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9E9D018" w:rsidR="00A174CC" w:rsidRDefault="00300F13">
            <w:pPr>
              <w:pStyle w:val="BodyTextIndent"/>
              <w:ind w:left="0" w:firstLine="0"/>
              <w:jc w:val="center"/>
              <w:rPr>
                <w:rFonts w:ascii="Arial" w:hAnsi="Arial" w:cs="Arial"/>
                <w:b/>
                <w:bCs/>
                <w:i/>
                <w:sz w:val="28"/>
                <w:szCs w:val="28"/>
              </w:rPr>
            </w:pPr>
            <w:r w:rsidRPr="003F00D2">
              <w:rPr>
                <w:rFonts w:ascii="Arial" w:hAnsi="Arial" w:cs="Arial"/>
                <w:b/>
                <w:bCs/>
                <w:iCs/>
                <w:sz w:val="28"/>
                <w:szCs w:val="28"/>
              </w:rPr>
              <w:t>2021.0</w:t>
            </w:r>
            <w:r w:rsidR="00A27C6F">
              <w:rPr>
                <w:rFonts w:ascii="Arial" w:hAnsi="Arial" w:cs="Arial"/>
                <w:b/>
                <w:bCs/>
                <w:iCs/>
                <w:sz w:val="28"/>
                <w:szCs w:val="28"/>
              </w:rPr>
              <w:t>02</w:t>
            </w:r>
            <w:r w:rsidRPr="003F00D2">
              <w:rPr>
                <w:rFonts w:ascii="Arial" w:hAnsi="Arial" w:cs="Arial"/>
                <w:b/>
                <w:bCs/>
                <w:iCs/>
                <w:sz w:val="28"/>
                <w:szCs w:val="28"/>
              </w:rPr>
              <w:t>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44B7CE82" w:rsidR="00A174CC" w:rsidRPr="000A146A" w:rsidRDefault="008815EE" w:rsidP="0052702F">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A27C6F">
              <w:rPr>
                <w:rFonts w:ascii="Arial" w:hAnsi="Arial" w:cs="Arial"/>
                <w:bCs/>
                <w:sz w:val="20"/>
                <w:szCs w:val="20"/>
              </w:rPr>
              <w:t>Rename all species in the family to conform with ICTV-mandated binomial format (</w:t>
            </w:r>
            <w:r w:rsidR="00A27C6F" w:rsidRPr="000A7EA3">
              <w:rPr>
                <w:rFonts w:ascii="Arial" w:hAnsi="Arial" w:cs="Arial"/>
                <w:bCs/>
                <w:i/>
                <w:iCs/>
                <w:sz w:val="20"/>
                <w:szCs w:val="20"/>
              </w:rPr>
              <w:t>Bunyavirales</w:t>
            </w:r>
            <w:r w:rsidR="00A27C6F" w:rsidRPr="008742B1">
              <w:rPr>
                <w:rFonts w:ascii="Arial" w:hAnsi="Arial" w:cs="Arial"/>
                <w:bCs/>
                <w:sz w:val="20"/>
                <w:szCs w:val="20"/>
              </w:rPr>
              <w:t xml:space="preserve">: </w:t>
            </w:r>
            <w:r w:rsidR="00A27C6F">
              <w:rPr>
                <w:rFonts w:ascii="Arial" w:hAnsi="Arial" w:cs="Arial"/>
                <w:bCs/>
                <w:i/>
                <w:iCs/>
                <w:sz w:val="20"/>
                <w:szCs w:val="20"/>
              </w:rPr>
              <w:t>Phenuiviridae</w:t>
            </w:r>
            <w:r w:rsidR="00A27C6F">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27C6F" w14:paraId="004EE384" w14:textId="77777777" w:rsidTr="00B14508">
        <w:tc>
          <w:tcPr>
            <w:tcW w:w="4368" w:type="dxa"/>
            <w:shd w:val="clear" w:color="auto" w:fill="auto"/>
          </w:tcPr>
          <w:p w14:paraId="723E32FF" w14:textId="5CE20F0A" w:rsidR="00A27C6F" w:rsidRDefault="00A27C6F" w:rsidP="00BA406D">
            <w:pPr>
              <w:rPr>
                <w:rFonts w:ascii="Arial" w:hAnsi="Arial" w:cs="Arial"/>
                <w:sz w:val="22"/>
                <w:szCs w:val="22"/>
              </w:rPr>
            </w:pPr>
            <w:r>
              <w:rPr>
                <w:rFonts w:ascii="Arial" w:hAnsi="Arial" w:cs="Arial"/>
                <w:sz w:val="22"/>
                <w:szCs w:val="22"/>
              </w:rPr>
              <w:t xml:space="preserve">Postler TS, </w:t>
            </w:r>
            <w:r w:rsidR="00BA406D" w:rsidRPr="00BA406D">
              <w:rPr>
                <w:rFonts w:ascii="Arial" w:hAnsi="Arial" w:cs="Arial"/>
                <w:sz w:val="22"/>
                <w:szCs w:val="22"/>
              </w:rPr>
              <w:t>Di Serio</w:t>
            </w:r>
            <w:r w:rsidR="00BA406D">
              <w:rPr>
                <w:rFonts w:ascii="Arial" w:hAnsi="Arial" w:cs="Arial"/>
                <w:sz w:val="22"/>
                <w:szCs w:val="22"/>
              </w:rPr>
              <w:t xml:space="preserve"> F, </w:t>
            </w:r>
            <w:r w:rsidR="00EB28F5" w:rsidRPr="00EB28F5">
              <w:rPr>
                <w:rFonts w:ascii="Arial" w:hAnsi="Arial" w:cs="Arial"/>
                <w:sz w:val="22"/>
                <w:szCs w:val="22"/>
              </w:rPr>
              <w:t>Briese</w:t>
            </w:r>
            <w:r w:rsidR="00EB28F5">
              <w:rPr>
                <w:rFonts w:ascii="Arial" w:hAnsi="Arial" w:cs="Arial"/>
                <w:sz w:val="22"/>
                <w:szCs w:val="22"/>
              </w:rPr>
              <w:t xml:space="preserve"> </w:t>
            </w:r>
            <w:r w:rsidR="00EB28F5" w:rsidRPr="00EB28F5">
              <w:rPr>
                <w:rFonts w:ascii="Arial" w:hAnsi="Arial" w:cs="Arial"/>
                <w:sz w:val="22"/>
                <w:szCs w:val="22"/>
              </w:rPr>
              <w:t>T</w:t>
            </w:r>
            <w:r w:rsidR="00EB28F5">
              <w:rPr>
                <w:rFonts w:ascii="Arial" w:hAnsi="Arial" w:cs="Arial"/>
                <w:sz w:val="22"/>
                <w:szCs w:val="22"/>
              </w:rPr>
              <w:t xml:space="preserve">, </w:t>
            </w:r>
            <w:r w:rsidR="00EB28F5" w:rsidRPr="00EB28F5">
              <w:rPr>
                <w:rFonts w:ascii="Arial" w:hAnsi="Arial" w:cs="Arial"/>
                <w:sz w:val="22"/>
                <w:szCs w:val="22"/>
              </w:rPr>
              <w:t>Groschup</w:t>
            </w:r>
            <w:r w:rsidR="00EB28F5">
              <w:rPr>
                <w:rFonts w:ascii="Arial" w:hAnsi="Arial" w:cs="Arial"/>
                <w:sz w:val="22"/>
                <w:szCs w:val="22"/>
              </w:rPr>
              <w:t xml:space="preserve"> </w:t>
            </w:r>
            <w:r w:rsidR="00EB28F5" w:rsidRPr="00EB28F5">
              <w:rPr>
                <w:rFonts w:ascii="Arial" w:hAnsi="Arial" w:cs="Arial"/>
                <w:sz w:val="22"/>
                <w:szCs w:val="22"/>
              </w:rPr>
              <w:t>MH</w:t>
            </w:r>
            <w:r w:rsidR="00EB28F5">
              <w:rPr>
                <w:rFonts w:ascii="Arial" w:hAnsi="Arial" w:cs="Arial"/>
                <w:sz w:val="22"/>
                <w:szCs w:val="22"/>
              </w:rPr>
              <w:t xml:space="preserve">, </w:t>
            </w:r>
            <w:r w:rsidR="00BA406D">
              <w:rPr>
                <w:rFonts w:ascii="Arial" w:hAnsi="Arial" w:cs="Arial"/>
                <w:sz w:val="22"/>
                <w:szCs w:val="22"/>
              </w:rPr>
              <w:t xml:space="preserve">Jonson G, Neriya Y, </w:t>
            </w:r>
            <w:r w:rsidR="00EB28F5" w:rsidRPr="00EB28F5">
              <w:rPr>
                <w:rFonts w:ascii="Arial" w:hAnsi="Arial" w:cs="Arial"/>
                <w:sz w:val="22"/>
                <w:szCs w:val="22"/>
              </w:rPr>
              <w:t>Palacios G</w:t>
            </w:r>
            <w:r w:rsidR="00EB28F5">
              <w:rPr>
                <w:rFonts w:ascii="Arial" w:hAnsi="Arial" w:cs="Arial"/>
                <w:sz w:val="22"/>
                <w:szCs w:val="22"/>
              </w:rPr>
              <w:t xml:space="preserve">, </w:t>
            </w:r>
            <w:r w:rsidR="00EB28F5" w:rsidRPr="00EB28F5">
              <w:rPr>
                <w:rFonts w:ascii="Arial" w:hAnsi="Arial" w:cs="Arial"/>
                <w:sz w:val="22"/>
                <w:szCs w:val="22"/>
              </w:rPr>
              <w:t>Sasaya T</w:t>
            </w:r>
            <w:r w:rsidR="00EB28F5">
              <w:rPr>
                <w:rFonts w:ascii="Arial" w:hAnsi="Arial" w:cs="Arial"/>
                <w:sz w:val="22"/>
                <w:szCs w:val="22"/>
              </w:rPr>
              <w:t xml:space="preserve">, </w:t>
            </w:r>
            <w:r w:rsidR="00EB28F5" w:rsidRPr="00EB28F5">
              <w:rPr>
                <w:rFonts w:ascii="Arial" w:hAnsi="Arial" w:cs="Arial"/>
                <w:sz w:val="22"/>
                <w:szCs w:val="22"/>
              </w:rPr>
              <w:t>Song J-W</w:t>
            </w:r>
            <w:r w:rsidR="00EB28F5">
              <w:rPr>
                <w:rFonts w:ascii="Arial" w:hAnsi="Arial" w:cs="Arial"/>
                <w:sz w:val="22"/>
                <w:szCs w:val="22"/>
              </w:rPr>
              <w:t xml:space="preserve">, </w:t>
            </w:r>
            <w:r w:rsidR="00BA406D">
              <w:rPr>
                <w:rFonts w:ascii="Arial" w:hAnsi="Arial" w:cs="Arial"/>
                <w:sz w:val="22"/>
                <w:szCs w:val="22"/>
              </w:rPr>
              <w:t xml:space="preserve">Tomitaka Y, </w:t>
            </w:r>
            <w:r w:rsidR="00EB28F5">
              <w:rPr>
                <w:rFonts w:ascii="Arial" w:hAnsi="Arial" w:cs="Arial"/>
                <w:sz w:val="22"/>
                <w:szCs w:val="22"/>
              </w:rPr>
              <w:t>K</w:t>
            </w:r>
            <w:r>
              <w:rPr>
                <w:rFonts w:ascii="Arial" w:hAnsi="Arial" w:cs="Arial"/>
                <w:sz w:val="22"/>
                <w:szCs w:val="22"/>
              </w:rPr>
              <w:t>uhn JH</w:t>
            </w:r>
          </w:p>
        </w:tc>
        <w:tc>
          <w:tcPr>
            <w:tcW w:w="4704" w:type="dxa"/>
            <w:shd w:val="clear" w:color="auto" w:fill="auto"/>
          </w:tcPr>
          <w:p w14:paraId="21CC33EA" w14:textId="77777777" w:rsidR="00BA406D" w:rsidRDefault="00043F69" w:rsidP="00BA406D">
            <w:hyperlink r:id="rId8" w:history="1">
              <w:r w:rsidR="00A27C6F" w:rsidRPr="009F04F8">
                <w:rPr>
                  <w:rStyle w:val="Hyperlink"/>
                  <w:rFonts w:ascii="Arial" w:hAnsi="Arial" w:cs="Arial"/>
                  <w:sz w:val="22"/>
                  <w:szCs w:val="22"/>
                </w:rPr>
                <w:t>tp2405@cumc.columbia.edu</w:t>
              </w:r>
            </w:hyperlink>
            <w:r w:rsidR="00A27C6F">
              <w:rPr>
                <w:rFonts w:ascii="Arial" w:hAnsi="Arial" w:cs="Arial"/>
                <w:sz w:val="22"/>
                <w:szCs w:val="22"/>
              </w:rPr>
              <w:t xml:space="preserve">; </w:t>
            </w:r>
            <w:hyperlink r:id="rId9" w:history="1">
              <w:r w:rsidR="00EB28F5" w:rsidRPr="00E23DFC">
                <w:rPr>
                  <w:rStyle w:val="Hyperlink"/>
                  <w:rFonts w:ascii="Arial" w:hAnsi="Arial" w:cs="Arial"/>
                  <w:sz w:val="22"/>
                  <w:szCs w:val="22"/>
                </w:rPr>
                <w:t>thomas.briese@columbia.edu</w:t>
              </w:r>
            </w:hyperlink>
            <w:r w:rsidR="00EB28F5">
              <w:rPr>
                <w:rFonts w:ascii="Arial" w:hAnsi="Arial" w:cs="Arial"/>
                <w:sz w:val="22"/>
                <w:szCs w:val="22"/>
              </w:rPr>
              <w:t xml:space="preserve">; </w:t>
            </w:r>
            <w:hyperlink r:id="rId10" w:history="1">
              <w:r w:rsidR="00BA406D" w:rsidRPr="009F3202">
                <w:rPr>
                  <w:rStyle w:val="Hyperlink"/>
                  <w:rFonts w:ascii="Arial" w:hAnsi="Arial" w:cs="Arial"/>
                  <w:sz w:val="22"/>
                  <w:szCs w:val="22"/>
                </w:rPr>
                <w:t>francesco.diserio@ipsp.cnr.it</w:t>
              </w:r>
            </w:hyperlink>
            <w:r w:rsidR="00BA406D">
              <w:rPr>
                <w:rFonts w:ascii="Arial" w:hAnsi="Arial" w:cs="Arial"/>
                <w:sz w:val="22"/>
                <w:szCs w:val="22"/>
              </w:rPr>
              <w:t xml:space="preserve">; </w:t>
            </w:r>
            <w:hyperlink r:id="rId11" w:history="1">
              <w:r w:rsidR="00EB28F5" w:rsidRPr="00E23DFC">
                <w:rPr>
                  <w:rStyle w:val="Hyperlink"/>
                  <w:rFonts w:ascii="Arial" w:hAnsi="Arial" w:cs="Arial"/>
                  <w:sz w:val="22"/>
                  <w:szCs w:val="22"/>
                </w:rPr>
                <w:t>Martin.Groschup@fli.de</w:t>
              </w:r>
            </w:hyperlink>
            <w:r w:rsidR="00EB28F5">
              <w:rPr>
                <w:rFonts w:ascii="Arial" w:hAnsi="Arial" w:cs="Arial"/>
                <w:sz w:val="22"/>
                <w:szCs w:val="22"/>
              </w:rPr>
              <w:t>;</w:t>
            </w:r>
            <w:r w:rsidR="00BA406D">
              <w:rPr>
                <w:rFonts w:ascii="Arial" w:hAnsi="Arial" w:cs="Arial"/>
                <w:sz w:val="22"/>
                <w:szCs w:val="22"/>
              </w:rPr>
              <w:t xml:space="preserve"> </w:t>
            </w:r>
            <w:hyperlink r:id="rId12" w:history="1">
              <w:r w:rsidR="00BA406D" w:rsidRPr="009F3202">
                <w:rPr>
                  <w:rStyle w:val="Hyperlink"/>
                  <w:rFonts w:ascii="Arial" w:hAnsi="Arial" w:cs="Arial"/>
                  <w:sz w:val="22"/>
                  <w:szCs w:val="22"/>
                </w:rPr>
                <w:t>g.jonson@irri.org</w:t>
              </w:r>
            </w:hyperlink>
            <w:r w:rsidR="00BA406D">
              <w:rPr>
                <w:rFonts w:ascii="Arial" w:hAnsi="Arial" w:cs="Arial"/>
                <w:sz w:val="22"/>
                <w:szCs w:val="22"/>
              </w:rPr>
              <w:t xml:space="preserve">; </w:t>
            </w:r>
            <w:hyperlink r:id="rId13" w:history="1">
              <w:r w:rsidR="00BA406D" w:rsidRPr="009F3202">
                <w:rPr>
                  <w:rStyle w:val="Hyperlink"/>
                  <w:rFonts w:ascii="Arial" w:hAnsi="Arial" w:cs="Arial"/>
                  <w:sz w:val="22"/>
                  <w:szCs w:val="22"/>
                </w:rPr>
                <w:t>neriya@a.utsunomiya-u.ac.jp</w:t>
              </w:r>
            </w:hyperlink>
            <w:r w:rsidR="00BA406D">
              <w:rPr>
                <w:rFonts w:ascii="Arial" w:hAnsi="Arial" w:cs="Arial"/>
                <w:sz w:val="22"/>
                <w:szCs w:val="22"/>
              </w:rPr>
              <w:t xml:space="preserve">; </w:t>
            </w:r>
            <w:hyperlink r:id="rId14" w:history="1">
              <w:r w:rsidR="00A14F71">
                <w:rPr>
                  <w:rStyle w:val="Hyperlink"/>
                  <w:rFonts w:ascii="Calibri" w:eastAsia="Times" w:hAnsi="Calibri" w:cs="Calibri"/>
                  <w:sz w:val="22"/>
                  <w:szCs w:val="22"/>
                </w:rPr>
                <w:t>gustavo.palacios@mssm.edu</w:t>
              </w:r>
            </w:hyperlink>
            <w:r w:rsidR="00EB28F5">
              <w:rPr>
                <w:rFonts w:ascii="Arial" w:hAnsi="Arial" w:cs="Arial"/>
                <w:sz w:val="22"/>
                <w:szCs w:val="22"/>
              </w:rPr>
              <w:t xml:space="preserve">; </w:t>
            </w:r>
            <w:hyperlink r:id="rId15" w:history="1">
              <w:r w:rsidR="00EB28F5" w:rsidRPr="00E23DFC">
                <w:rPr>
                  <w:rStyle w:val="Hyperlink"/>
                  <w:rFonts w:ascii="Arial" w:hAnsi="Arial" w:cs="Arial"/>
                  <w:sz w:val="22"/>
                  <w:szCs w:val="22"/>
                </w:rPr>
                <w:t>tsasaya@affrc.go.jp</w:t>
              </w:r>
            </w:hyperlink>
            <w:r w:rsidR="00EB28F5">
              <w:rPr>
                <w:rFonts w:ascii="Arial" w:hAnsi="Arial" w:cs="Arial"/>
                <w:sz w:val="22"/>
                <w:szCs w:val="22"/>
              </w:rPr>
              <w:t xml:space="preserve">; </w:t>
            </w:r>
            <w:hyperlink r:id="rId16" w:history="1">
              <w:r w:rsidR="00EB28F5" w:rsidRPr="00E23DFC">
                <w:rPr>
                  <w:rStyle w:val="Hyperlink"/>
                  <w:rFonts w:ascii="Arial" w:hAnsi="Arial" w:cs="Arial"/>
                  <w:sz w:val="22"/>
                  <w:szCs w:val="22"/>
                </w:rPr>
                <w:t>jwsong@korea.ac.kr</w:t>
              </w:r>
            </w:hyperlink>
            <w:r w:rsidR="00EB28F5">
              <w:rPr>
                <w:rFonts w:ascii="Arial" w:hAnsi="Arial" w:cs="Arial"/>
                <w:sz w:val="22"/>
                <w:szCs w:val="22"/>
              </w:rPr>
              <w:t xml:space="preserve">; </w:t>
            </w:r>
          </w:p>
          <w:p w14:paraId="573751ED" w14:textId="699F0984" w:rsidR="00A27C6F" w:rsidRPr="00A14F71" w:rsidRDefault="00043F69" w:rsidP="00BA406D">
            <w:pPr>
              <w:rPr>
                <w:rFonts w:ascii="Calibri" w:hAnsi="Calibri" w:cs="Calibri"/>
                <w:color w:val="0563C1"/>
                <w:sz w:val="22"/>
                <w:szCs w:val="22"/>
                <w:u w:val="single"/>
              </w:rPr>
            </w:pPr>
            <w:hyperlink r:id="rId17" w:history="1">
              <w:r w:rsidR="00BA406D" w:rsidRPr="009F3202">
                <w:rPr>
                  <w:rStyle w:val="Hyperlink"/>
                  <w:rFonts w:ascii="Calibri" w:hAnsi="Calibri" w:cs="Calibri"/>
                  <w:sz w:val="22"/>
                  <w:szCs w:val="22"/>
                </w:rPr>
                <w:t>yasut@affrc.go.jp</w:t>
              </w:r>
            </w:hyperlink>
            <w:r w:rsidR="00BA406D">
              <w:rPr>
                <w:rFonts w:ascii="Calibri" w:hAnsi="Calibri" w:cs="Calibri"/>
                <w:color w:val="000000"/>
                <w:sz w:val="22"/>
                <w:szCs w:val="22"/>
              </w:rPr>
              <w:t xml:space="preserve">; </w:t>
            </w:r>
            <w:hyperlink r:id="rId18" w:history="1">
              <w:r w:rsidR="00A27C6F" w:rsidRPr="00830EFE">
                <w:rPr>
                  <w:rStyle w:val="Hyperlink"/>
                  <w:rFonts w:ascii="Arial" w:hAnsi="Arial" w:cs="Arial"/>
                  <w:sz w:val="22"/>
                  <w:szCs w:val="22"/>
                </w:rPr>
                <w:t>kuhnjens@mail.nih.gov</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75272FD6" w:rsidR="00A174CC" w:rsidRDefault="00A27C6F">
            <w:pPr>
              <w:rPr>
                <w:rFonts w:ascii="Arial" w:hAnsi="Arial" w:cs="Arial"/>
                <w:sz w:val="22"/>
                <w:szCs w:val="22"/>
              </w:rPr>
            </w:pPr>
            <w:r>
              <w:rPr>
                <w:rFonts w:ascii="Arial" w:hAnsi="Arial" w:cs="Arial"/>
                <w:sz w:val="22"/>
                <w:szCs w:val="22"/>
              </w:rPr>
              <w:t>Palacios G</w:t>
            </w:r>
            <w:r w:rsidR="003F5408">
              <w:rPr>
                <w:rFonts w:ascii="Arial" w:hAnsi="Arial" w:cs="Arial"/>
                <w:sz w:val="22"/>
                <w:szCs w:val="22"/>
              </w:rPr>
              <w:t>, Sasaya T</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497F2E40"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1F8C7F2C" w:rsidR="00A174CC" w:rsidRDefault="00A27C6F" w:rsidP="0052702F">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Phenui</w:t>
            </w:r>
            <w:r w:rsidRPr="000618EB">
              <w:rPr>
                <w:rFonts w:ascii="Arial" w:hAnsi="Arial" w:cs="Arial"/>
                <w:i/>
                <w:iCs/>
                <w:sz w:val="22"/>
                <w:szCs w:val="22"/>
              </w:rPr>
              <w:t>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2206E177" w:rsidR="00A174CC" w:rsidRDefault="00D94B26" w:rsidP="00A27C6F">
            <w:pPr>
              <w:tabs>
                <w:tab w:val="left" w:pos="2130"/>
              </w:tabs>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6ACCCA4D" w:rsidR="0037243A" w:rsidRDefault="00D94B26" w:rsidP="000A0D80">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Phenui</w:t>
            </w:r>
            <w:r w:rsidRPr="000618EB">
              <w:rPr>
                <w:rFonts w:ascii="Arial" w:hAnsi="Arial" w:cs="Arial"/>
                <w:i/>
                <w:iCs/>
                <w:sz w:val="22"/>
                <w:szCs w:val="22"/>
              </w:rPr>
              <w:t>viridae</w:t>
            </w:r>
            <w:r>
              <w:rPr>
                <w:rFonts w:ascii="Arial" w:hAnsi="Arial" w:cs="Arial"/>
                <w:sz w:val="22"/>
                <w:szCs w:val="22"/>
              </w:rPr>
              <w:t xml:space="preserve"> Study Group</w:t>
            </w:r>
          </w:p>
        </w:tc>
        <w:tc>
          <w:tcPr>
            <w:tcW w:w="1984" w:type="dxa"/>
            <w:shd w:val="clear" w:color="auto" w:fill="auto"/>
          </w:tcPr>
          <w:p w14:paraId="080F51E8" w14:textId="746905CB" w:rsidR="0037243A" w:rsidRDefault="00E203EB" w:rsidP="000A0D80">
            <w:pPr>
              <w:rPr>
                <w:rFonts w:ascii="Arial" w:hAnsi="Arial" w:cs="Arial"/>
                <w:sz w:val="22"/>
                <w:szCs w:val="22"/>
              </w:rPr>
            </w:pPr>
            <w:r>
              <w:rPr>
                <w:rFonts w:ascii="Arial" w:hAnsi="Arial" w:cs="Arial"/>
                <w:sz w:val="22"/>
                <w:szCs w:val="22"/>
              </w:rPr>
              <w:t>9</w:t>
            </w:r>
          </w:p>
        </w:tc>
        <w:tc>
          <w:tcPr>
            <w:tcW w:w="1985" w:type="dxa"/>
            <w:shd w:val="clear" w:color="auto" w:fill="auto"/>
          </w:tcPr>
          <w:p w14:paraId="4EC5D82B" w14:textId="7C10238B" w:rsidR="0037243A" w:rsidRDefault="00E203EB" w:rsidP="000A0D80">
            <w:pPr>
              <w:rPr>
                <w:rFonts w:ascii="Arial" w:hAnsi="Arial" w:cs="Arial"/>
                <w:sz w:val="22"/>
                <w:szCs w:val="22"/>
              </w:rPr>
            </w:pPr>
            <w:r>
              <w:rPr>
                <w:rFonts w:ascii="Arial" w:hAnsi="Arial" w:cs="Arial"/>
                <w:sz w:val="22"/>
                <w:szCs w:val="22"/>
              </w:rPr>
              <w:t>0</w:t>
            </w:r>
          </w:p>
        </w:tc>
        <w:tc>
          <w:tcPr>
            <w:tcW w:w="2126" w:type="dxa"/>
          </w:tcPr>
          <w:p w14:paraId="23732184" w14:textId="123093CB" w:rsidR="0037243A" w:rsidRDefault="00E203EB"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5E7CA80" w:rsidR="00A174CC" w:rsidRDefault="0052702F">
            <w:pPr>
              <w:rPr>
                <w:rFonts w:ascii="Arial" w:hAnsi="Arial" w:cs="Arial"/>
                <w:sz w:val="22"/>
                <w:szCs w:val="22"/>
              </w:rPr>
            </w:pPr>
            <w:r>
              <w:rPr>
                <w:rFonts w:ascii="Arial" w:hAnsi="Arial" w:cs="Arial"/>
                <w:sz w:val="22"/>
                <w:szCs w:val="22"/>
              </w:rPr>
              <w:t>May 2</w:t>
            </w:r>
            <w:r w:rsidR="00300F13">
              <w:rPr>
                <w:rFonts w:ascii="Arial" w:hAnsi="Arial" w:cs="Arial"/>
                <w:sz w:val="22"/>
                <w:szCs w:val="22"/>
              </w:rPr>
              <w:t>8</w:t>
            </w:r>
            <w:r>
              <w:rPr>
                <w:rFonts w:ascii="Arial" w:hAnsi="Arial" w:cs="Arial"/>
                <w:sz w:val="22"/>
                <w:szCs w:val="22"/>
              </w:rPr>
              <w:t>, 202</w:t>
            </w:r>
            <w:r w:rsidR="00300F13">
              <w:rPr>
                <w:rFonts w:ascii="Arial" w:hAnsi="Arial" w:cs="Arial"/>
                <w:sz w:val="22"/>
                <w:szCs w:val="22"/>
              </w:rPr>
              <w:t>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lastRenderedPageBreak/>
              <w:t>Date of this revision (if different to above)</w:t>
            </w:r>
          </w:p>
        </w:tc>
        <w:tc>
          <w:tcPr>
            <w:tcW w:w="4252" w:type="dxa"/>
            <w:shd w:val="clear" w:color="auto" w:fill="auto"/>
          </w:tcPr>
          <w:p w14:paraId="57931D4D" w14:textId="2DAC0924" w:rsidR="00A174CC" w:rsidRDefault="00300F13">
            <w:pPr>
              <w:rPr>
                <w:rFonts w:ascii="Arial" w:hAnsi="Arial" w:cs="Arial"/>
                <w:sz w:val="22"/>
                <w:szCs w:val="22"/>
              </w:rPr>
            </w:pPr>
            <w:r>
              <w:rPr>
                <w:rFonts w:ascii="Arial" w:hAnsi="Arial" w:cs="Arial"/>
                <w:sz w:val="22"/>
                <w:szCs w:val="22"/>
              </w:rPr>
              <w:t>May 2</w:t>
            </w:r>
            <w:r w:rsidR="00A27C6F">
              <w:rPr>
                <w:rFonts w:ascii="Arial" w:hAnsi="Arial" w:cs="Arial"/>
                <w:sz w:val="22"/>
                <w:szCs w:val="22"/>
              </w:rPr>
              <w:t>7</w:t>
            </w:r>
            <w:r w:rsidR="00FC5108">
              <w:rPr>
                <w:rFonts w:ascii="Arial" w:hAnsi="Arial" w:cs="Arial"/>
                <w:sz w:val="22"/>
                <w:szCs w:val="22"/>
              </w:rPr>
              <w:t>,</w:t>
            </w:r>
            <w:r>
              <w:rPr>
                <w:rFonts w:ascii="Arial" w:hAnsi="Arial" w:cs="Arial"/>
                <w:sz w:val="22"/>
                <w:szCs w:val="22"/>
              </w:rPr>
              <w:t xml:space="preserve">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0FF595AC" w14:textId="7744008B" w:rsidR="004A0B30" w:rsidRPr="004A0B30" w:rsidRDefault="00D37442">
            <w:pPr>
              <w:rPr>
                <w:rFonts w:ascii="Arial" w:hAnsi="Arial" w:cs="Arial"/>
                <w:sz w:val="22"/>
                <w:szCs w:val="22"/>
              </w:rPr>
            </w:pPr>
            <w:r>
              <w:rPr>
                <w:rFonts w:ascii="Arial" w:hAnsi="Arial" w:cs="Arial"/>
                <w:sz w:val="22"/>
                <w:szCs w:val="22"/>
              </w:rPr>
              <w:t>The EC requested to state the Study Group voting results and/or the Study Group to co-</w:t>
            </w:r>
            <w:r w:rsidRPr="004A0B30">
              <w:rPr>
                <w:rFonts w:ascii="Arial" w:hAnsi="Arial" w:cs="Arial"/>
                <w:sz w:val="22"/>
                <w:szCs w:val="22"/>
              </w:rPr>
              <w:t>author the proposal. The Study Group now co-authors the proposal.</w:t>
            </w:r>
            <w:r w:rsidR="004A0B30" w:rsidRPr="004A0B30">
              <w:rPr>
                <w:rFonts w:ascii="Arial" w:hAnsi="Arial" w:cs="Arial"/>
                <w:sz w:val="22"/>
                <w:szCs w:val="22"/>
              </w:rPr>
              <w:t xml:space="preserve"> Several mistakes </w:t>
            </w:r>
            <w:r w:rsidR="0029177C">
              <w:rPr>
                <w:rFonts w:ascii="Arial" w:hAnsi="Arial" w:cs="Arial"/>
                <w:sz w:val="22"/>
                <w:szCs w:val="22"/>
              </w:rPr>
              <w:t xml:space="preserve">discovered by EC members </w:t>
            </w:r>
            <w:r w:rsidR="004A0B30" w:rsidRPr="004A0B30">
              <w:rPr>
                <w:rFonts w:ascii="Arial" w:hAnsi="Arial" w:cs="Arial"/>
                <w:sz w:val="22"/>
                <w:szCs w:val="22"/>
              </w:rPr>
              <w:t>were also corrected:</w:t>
            </w:r>
          </w:p>
          <w:p w14:paraId="384F6205" w14:textId="2B41C912" w:rsidR="0029177C" w:rsidRDefault="004A0B30" w:rsidP="008561C8">
            <w:pPr>
              <w:pStyle w:val="ListParagraph"/>
              <w:numPr>
                <w:ilvl w:val="0"/>
                <w:numId w:val="3"/>
              </w:numPr>
              <w:rPr>
                <w:rFonts w:ascii="Arial" w:hAnsi="Arial" w:cs="Arial"/>
                <w:sz w:val="22"/>
                <w:szCs w:val="22"/>
              </w:rPr>
            </w:pPr>
            <w:r w:rsidRPr="004A0B30">
              <w:rPr>
                <w:rFonts w:ascii="Arial" w:hAnsi="Arial" w:cs="Arial"/>
                <w:i/>
                <w:iCs/>
                <w:sz w:val="22"/>
                <w:szCs w:val="22"/>
              </w:rPr>
              <w:t>Mobuvirus lentinulae</w:t>
            </w:r>
            <w:r>
              <w:rPr>
                <w:rFonts w:ascii="Arial" w:hAnsi="Arial" w:cs="Arial"/>
                <w:sz w:val="22"/>
                <w:szCs w:val="22"/>
              </w:rPr>
              <w:t xml:space="preserve"> was corrected to </w:t>
            </w:r>
            <w:r w:rsidR="008561C8" w:rsidRPr="004A0B30">
              <w:rPr>
                <w:rFonts w:ascii="Arial" w:hAnsi="Arial" w:cs="Arial"/>
                <w:i/>
                <w:iCs/>
                <w:sz w:val="22"/>
                <w:szCs w:val="22"/>
              </w:rPr>
              <w:t>Lentinuvirus lentinulae</w:t>
            </w:r>
          </w:p>
          <w:p w14:paraId="4DC56A41" w14:textId="70A9975C" w:rsidR="008561C8" w:rsidRDefault="0029177C" w:rsidP="008561C8">
            <w:pPr>
              <w:pStyle w:val="ListParagraph"/>
              <w:numPr>
                <w:ilvl w:val="0"/>
                <w:numId w:val="3"/>
              </w:numPr>
              <w:rPr>
                <w:rFonts w:ascii="Arial" w:hAnsi="Arial" w:cs="Arial"/>
                <w:sz w:val="22"/>
                <w:szCs w:val="22"/>
              </w:rPr>
            </w:pPr>
            <w:r w:rsidRPr="0029177C">
              <w:rPr>
                <w:rFonts w:ascii="Arial" w:hAnsi="Arial" w:cs="Arial"/>
                <w:i/>
                <w:iCs/>
                <w:sz w:val="22"/>
                <w:szCs w:val="22"/>
              </w:rPr>
              <w:t>Phasivirus bujaruense</w:t>
            </w:r>
            <w:r>
              <w:rPr>
                <w:rFonts w:ascii="Arial" w:hAnsi="Arial" w:cs="Arial"/>
                <w:sz w:val="22"/>
                <w:szCs w:val="22"/>
              </w:rPr>
              <w:t xml:space="preserve"> was correct</w:t>
            </w:r>
            <w:r w:rsidR="00CD49E5">
              <w:rPr>
                <w:rFonts w:ascii="Arial" w:hAnsi="Arial" w:cs="Arial"/>
                <w:sz w:val="22"/>
                <w:szCs w:val="22"/>
              </w:rPr>
              <w:t>ed</w:t>
            </w:r>
            <w:r>
              <w:rPr>
                <w:rFonts w:ascii="Arial" w:hAnsi="Arial" w:cs="Arial"/>
                <w:sz w:val="22"/>
                <w:szCs w:val="22"/>
              </w:rPr>
              <w:t xml:space="preserve"> to </w:t>
            </w:r>
            <w:r w:rsidR="008561C8" w:rsidRPr="0029177C">
              <w:rPr>
                <w:rFonts w:ascii="Arial" w:hAnsi="Arial" w:cs="Arial"/>
                <w:i/>
                <w:iCs/>
                <w:sz w:val="22"/>
                <w:szCs w:val="22"/>
              </w:rPr>
              <w:t>Phlebovirus bujaruense</w:t>
            </w:r>
          </w:p>
          <w:p w14:paraId="07A0A10A" w14:textId="77777777" w:rsidR="0029177C" w:rsidRPr="0029177C" w:rsidRDefault="0029177C" w:rsidP="008561C8">
            <w:pPr>
              <w:pStyle w:val="ListParagraph"/>
              <w:numPr>
                <w:ilvl w:val="0"/>
                <w:numId w:val="3"/>
              </w:numPr>
              <w:rPr>
                <w:rFonts w:ascii="Arial" w:hAnsi="Arial" w:cs="Arial"/>
                <w:sz w:val="22"/>
                <w:szCs w:val="22"/>
              </w:rPr>
            </w:pPr>
            <w:r w:rsidRPr="0029177C">
              <w:rPr>
                <w:rFonts w:ascii="Arial" w:hAnsi="Arial" w:cs="Arial"/>
                <w:i/>
                <w:iCs/>
                <w:sz w:val="22"/>
                <w:szCs w:val="22"/>
              </w:rPr>
              <w:t>Phlebovirus marseillense</w:t>
            </w:r>
            <w:r>
              <w:rPr>
                <w:rFonts w:ascii="Arial" w:hAnsi="Arial" w:cs="Arial"/>
                <w:sz w:val="22"/>
                <w:szCs w:val="22"/>
              </w:rPr>
              <w:t xml:space="preserve"> was changed to </w:t>
            </w:r>
            <w:r w:rsidRPr="0029177C">
              <w:rPr>
                <w:rFonts w:ascii="Arial" w:hAnsi="Arial" w:cs="Arial"/>
                <w:i/>
                <w:iCs/>
                <w:sz w:val="22"/>
                <w:szCs w:val="22"/>
              </w:rPr>
              <w:t>Phlebovirus massiliaense</w:t>
            </w:r>
          </w:p>
          <w:p w14:paraId="0B396112" w14:textId="77777777" w:rsidR="0029177C" w:rsidRDefault="0029177C" w:rsidP="008561C8">
            <w:pPr>
              <w:pStyle w:val="ListParagraph"/>
              <w:numPr>
                <w:ilvl w:val="0"/>
                <w:numId w:val="3"/>
              </w:numPr>
              <w:rPr>
                <w:rFonts w:ascii="Arial" w:hAnsi="Arial" w:cs="Arial"/>
                <w:sz w:val="22"/>
                <w:szCs w:val="22"/>
              </w:rPr>
            </w:pPr>
            <w:r>
              <w:rPr>
                <w:rFonts w:ascii="Arial" w:hAnsi="Arial" w:cs="Arial"/>
                <w:sz w:val="22"/>
                <w:szCs w:val="22"/>
              </w:rPr>
              <w:t xml:space="preserve">Aremnia was corrected to </w:t>
            </w:r>
            <w:r w:rsidR="008561C8" w:rsidRPr="0029177C">
              <w:rPr>
                <w:rFonts w:ascii="Arial" w:hAnsi="Arial" w:cs="Arial"/>
                <w:sz w:val="22"/>
                <w:szCs w:val="22"/>
              </w:rPr>
              <w:t>Armenia</w:t>
            </w:r>
          </w:p>
          <w:p w14:paraId="0DAAECEB" w14:textId="77777777" w:rsidR="00CD49E5" w:rsidRPr="00CD49E5" w:rsidRDefault="0029177C" w:rsidP="00D13FF7">
            <w:pPr>
              <w:pStyle w:val="ListParagraph"/>
              <w:numPr>
                <w:ilvl w:val="0"/>
                <w:numId w:val="3"/>
              </w:numPr>
              <w:rPr>
                <w:rFonts w:ascii="Arial" w:hAnsi="Arial" w:cs="Arial"/>
                <w:sz w:val="22"/>
                <w:szCs w:val="22"/>
              </w:rPr>
            </w:pPr>
            <w:r w:rsidRPr="00CD49E5">
              <w:rPr>
                <w:rFonts w:ascii="Arial" w:hAnsi="Arial" w:cs="Arial"/>
                <w:sz w:val="22"/>
                <w:szCs w:val="22"/>
              </w:rPr>
              <w:t>“</w:t>
            </w:r>
            <w:r w:rsidR="008561C8" w:rsidRPr="00CD49E5">
              <w:rPr>
                <w:rFonts w:ascii="Arial" w:hAnsi="Arial" w:cs="Arial"/>
                <w:sz w:val="22"/>
                <w:szCs w:val="22"/>
              </w:rPr>
              <w:t xml:space="preserve">the species </w:t>
            </w:r>
            <w:r w:rsidR="008561C8" w:rsidRPr="00CD49E5">
              <w:rPr>
                <w:rFonts w:ascii="Arial" w:hAnsi="Arial" w:cs="Arial"/>
                <w:i/>
                <w:iCs/>
                <w:sz w:val="22"/>
                <w:szCs w:val="22"/>
              </w:rPr>
              <w:t>'Mariquita phlebovirus'</w:t>
            </w:r>
            <w:r w:rsidR="008561C8" w:rsidRPr="00CD49E5">
              <w:rPr>
                <w:rFonts w:ascii="Arial" w:hAnsi="Arial" w:cs="Arial"/>
                <w:sz w:val="22"/>
                <w:szCs w:val="22"/>
              </w:rPr>
              <w:t xml:space="preserve"> is not in the current MSL taxonomy</w:t>
            </w:r>
            <w:r w:rsidRPr="00CD49E5">
              <w:rPr>
                <w:rFonts w:ascii="Arial" w:hAnsi="Arial" w:cs="Arial"/>
                <w:sz w:val="22"/>
                <w:szCs w:val="22"/>
              </w:rPr>
              <w:t>” – the species was deleted from the proposal</w:t>
            </w:r>
          </w:p>
          <w:p w14:paraId="6E03FC1E" w14:textId="77777777" w:rsidR="00CD49E5" w:rsidRPr="00CD49E5" w:rsidRDefault="00CD49E5" w:rsidP="008561C8">
            <w:pPr>
              <w:pStyle w:val="ListParagraph"/>
              <w:numPr>
                <w:ilvl w:val="0"/>
                <w:numId w:val="3"/>
              </w:numPr>
              <w:rPr>
                <w:rFonts w:ascii="Arial" w:hAnsi="Arial" w:cs="Arial"/>
                <w:sz w:val="22"/>
                <w:szCs w:val="22"/>
              </w:rPr>
            </w:pPr>
            <w:r w:rsidRPr="00CD49E5">
              <w:rPr>
                <w:rFonts w:ascii="Arial" w:hAnsi="Arial" w:cs="Arial"/>
                <w:sz w:val="22"/>
                <w:szCs w:val="22"/>
              </w:rPr>
              <w:t>“</w:t>
            </w:r>
            <w:r w:rsidR="008561C8" w:rsidRPr="00CD49E5">
              <w:rPr>
                <w:rFonts w:ascii="Arial" w:hAnsi="Arial" w:cs="Arial"/>
                <w:sz w:val="22"/>
                <w:szCs w:val="22"/>
              </w:rPr>
              <w:t xml:space="preserve">the species </w:t>
            </w:r>
            <w:r w:rsidR="008561C8" w:rsidRPr="00CD49E5">
              <w:rPr>
                <w:rFonts w:ascii="Arial" w:hAnsi="Arial" w:cs="Arial"/>
                <w:i/>
                <w:iCs/>
                <w:sz w:val="22"/>
                <w:szCs w:val="22"/>
              </w:rPr>
              <w:t>'Manawa uukuvirus'</w:t>
            </w:r>
            <w:r w:rsidR="008561C8" w:rsidRPr="00CD49E5">
              <w:rPr>
                <w:rFonts w:ascii="Arial" w:hAnsi="Arial" w:cs="Arial"/>
                <w:sz w:val="22"/>
                <w:szCs w:val="22"/>
              </w:rPr>
              <w:t xml:space="preserve"> is not in the current MSL taxonomy</w:t>
            </w:r>
            <w:r w:rsidRPr="00CD49E5">
              <w:rPr>
                <w:rFonts w:ascii="Arial" w:hAnsi="Arial" w:cs="Arial"/>
                <w:sz w:val="22"/>
                <w:szCs w:val="22"/>
              </w:rPr>
              <w:t>” – the species was deleted from the proposal</w:t>
            </w:r>
          </w:p>
          <w:p w14:paraId="624F1866" w14:textId="120161E3" w:rsidR="008561C8" w:rsidRDefault="00CD49E5" w:rsidP="00CD49E5">
            <w:pPr>
              <w:pStyle w:val="ListParagraph"/>
              <w:numPr>
                <w:ilvl w:val="0"/>
                <w:numId w:val="3"/>
              </w:numPr>
              <w:rPr>
                <w:rFonts w:ascii="Arial" w:hAnsi="Arial" w:cs="Arial"/>
                <w:sz w:val="22"/>
                <w:szCs w:val="22"/>
              </w:rPr>
            </w:pPr>
            <w:r w:rsidRPr="00CD49E5">
              <w:rPr>
                <w:rFonts w:ascii="Arial" w:hAnsi="Arial" w:cs="Arial"/>
                <w:sz w:val="22"/>
                <w:szCs w:val="22"/>
              </w:rPr>
              <w:t>“</w:t>
            </w:r>
            <w:r w:rsidR="008561C8" w:rsidRPr="00CD49E5">
              <w:rPr>
                <w:rFonts w:ascii="Arial" w:hAnsi="Arial" w:cs="Arial"/>
                <w:sz w:val="22"/>
                <w:szCs w:val="22"/>
              </w:rPr>
              <w:t xml:space="preserve">the species </w:t>
            </w:r>
            <w:r w:rsidR="008561C8" w:rsidRPr="00CD49E5">
              <w:rPr>
                <w:rFonts w:ascii="Arial" w:hAnsi="Arial" w:cs="Arial"/>
                <w:i/>
                <w:iCs/>
                <w:sz w:val="22"/>
                <w:szCs w:val="22"/>
              </w:rPr>
              <w:t>'Schmid uukuvirus'</w:t>
            </w:r>
            <w:r w:rsidR="008561C8" w:rsidRPr="00CD49E5">
              <w:rPr>
                <w:rFonts w:ascii="Arial" w:hAnsi="Arial" w:cs="Arial"/>
                <w:sz w:val="22"/>
                <w:szCs w:val="22"/>
              </w:rPr>
              <w:t xml:space="preserve"> is not in the current MSL taxonomy</w:t>
            </w:r>
            <w:r w:rsidRPr="00CD49E5">
              <w:rPr>
                <w:rFonts w:ascii="Arial" w:hAnsi="Arial" w:cs="Arial"/>
                <w:sz w:val="22"/>
                <w:szCs w:val="22"/>
              </w:rPr>
              <w:t xml:space="preserve">” – the species name was corrected to </w:t>
            </w:r>
            <w:r w:rsidRPr="00CD49E5">
              <w:rPr>
                <w:rFonts w:ascii="Arial" w:hAnsi="Arial" w:cs="Arial"/>
                <w:i/>
                <w:iCs/>
                <w:sz w:val="22"/>
                <w:szCs w:val="22"/>
              </w:rPr>
              <w:t>Schmidt</w:t>
            </w:r>
            <w:r w:rsidRPr="00CD49E5">
              <w:rPr>
                <w:rFonts w:ascii="Arial" w:hAnsi="Arial" w:cs="Arial"/>
                <w:sz w:val="22"/>
                <w:szCs w:val="22"/>
              </w:rPr>
              <w:t xml:space="preserve"> </w:t>
            </w:r>
            <w:r w:rsidRPr="00CD49E5">
              <w:rPr>
                <w:rFonts w:ascii="Arial" w:hAnsi="Arial" w:cs="Arial"/>
                <w:i/>
                <w:iCs/>
                <w:sz w:val="22"/>
                <w:szCs w:val="22"/>
              </w:rPr>
              <w:t>uukuvirus</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068E852" w:rsidR="00A174CC" w:rsidRDefault="00A27C6F">
            <w:pPr>
              <w:spacing w:before="120" w:after="120"/>
              <w:rPr>
                <w:rFonts w:ascii="Arial" w:hAnsi="Arial" w:cs="Arial"/>
                <w:bCs/>
                <w:sz w:val="22"/>
                <w:szCs w:val="22"/>
              </w:rPr>
            </w:pPr>
            <w:r w:rsidRPr="00A652A0">
              <w:rPr>
                <w:rFonts w:ascii="Arial" w:hAnsi="Arial" w:cs="Arial"/>
                <w:bCs/>
                <w:sz w:val="22"/>
                <w:szCs w:val="22"/>
              </w:rPr>
              <w:t>2021.</w:t>
            </w:r>
            <w:r>
              <w:rPr>
                <w:rFonts w:ascii="Arial" w:hAnsi="Arial" w:cs="Arial"/>
                <w:bCs/>
                <w:sz w:val="22"/>
                <w:szCs w:val="22"/>
              </w:rPr>
              <w:t>002M</w:t>
            </w:r>
            <w:r w:rsidRPr="00A652A0">
              <w:rPr>
                <w:rFonts w:ascii="Arial" w:hAnsi="Arial" w:cs="Arial"/>
                <w:bCs/>
                <w:sz w:val="22"/>
                <w:szCs w:val="22"/>
              </w:rPr>
              <w:t>.</w:t>
            </w:r>
            <w:r>
              <w:rPr>
                <w:rFonts w:ascii="Arial" w:hAnsi="Arial" w:cs="Arial"/>
                <w:bCs/>
                <w:sz w:val="22"/>
                <w:szCs w:val="22"/>
              </w:rPr>
              <w:t>Ud</w:t>
            </w:r>
            <w:r w:rsidRPr="00A652A0">
              <w:rPr>
                <w:rFonts w:ascii="Arial" w:hAnsi="Arial" w:cs="Arial"/>
                <w:bCs/>
                <w:sz w:val="22"/>
                <w:szCs w:val="22"/>
              </w:rPr>
              <w:t>.v</w:t>
            </w:r>
            <w:r>
              <w:rPr>
                <w:rFonts w:ascii="Arial" w:hAnsi="Arial" w:cs="Arial"/>
                <w:bCs/>
                <w:sz w:val="22"/>
                <w:szCs w:val="22"/>
              </w:rPr>
              <w:t>2</w:t>
            </w:r>
            <w:r w:rsidRPr="00A652A0">
              <w:rPr>
                <w:rFonts w:ascii="Arial" w:hAnsi="Arial" w:cs="Arial"/>
                <w:bCs/>
                <w:sz w:val="22"/>
                <w:szCs w:val="22"/>
              </w:rPr>
              <w:t>.Phenuiviridae_sprenamed</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60160E5A" w:rsidR="00A174CC" w:rsidRDefault="00A27C6F" w:rsidP="0052702F">
            <w:pPr>
              <w:rPr>
                <w:rFonts w:ascii="Arial" w:hAnsi="Arial" w:cs="Arial"/>
                <w:b/>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the species of family </w:t>
            </w:r>
            <w:r>
              <w:rPr>
                <w:rFonts w:ascii="Arial" w:hAnsi="Arial" w:cs="Arial"/>
                <w:bCs/>
                <w:i/>
                <w:iCs/>
                <w:sz w:val="22"/>
                <w:szCs w:val="22"/>
              </w:rPr>
              <w:t>Phenui</w:t>
            </w:r>
            <w:r w:rsidRPr="000618EB">
              <w:rPr>
                <w:rFonts w:ascii="Arial" w:hAnsi="Arial" w:cs="Arial"/>
                <w:bCs/>
                <w:i/>
                <w:iCs/>
                <w:sz w:val="22"/>
                <w:szCs w:val="22"/>
              </w:rPr>
              <w:t>viridae</w:t>
            </w:r>
            <w:r w:rsidRPr="000618EB">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52702F">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7773D6B8" w14:textId="77777777" w:rsidR="00A27C6F" w:rsidRPr="00503E49" w:rsidRDefault="00A27C6F" w:rsidP="00A27C6F">
                  <w:pPr>
                    <w:rPr>
                      <w:rFonts w:ascii="Arial" w:hAnsi="Arial" w:cs="Arial"/>
                      <w:sz w:val="22"/>
                      <w:szCs w:val="22"/>
                    </w:rPr>
                  </w:pPr>
                  <w:r w:rsidRPr="00503E49">
                    <w:rPr>
                      <w:rFonts w:ascii="Arial" w:hAnsi="Arial" w:cs="Arial"/>
                      <w:sz w:val="22"/>
                      <w:szCs w:val="22"/>
                    </w:rPr>
                    <w:t xml:space="preserve">In March 2021, the ICTV ratified TaxoProp 2018.001G.R.binomial_species, which requires all species names to follow a new codified rule: </w:t>
                  </w:r>
                </w:p>
                <w:p w14:paraId="320139E5" w14:textId="77777777" w:rsidR="00A27C6F" w:rsidRPr="00503E49" w:rsidRDefault="00A27C6F" w:rsidP="00A27C6F">
                  <w:pPr>
                    <w:rPr>
                      <w:rFonts w:ascii="Arial" w:hAnsi="Arial" w:cs="Arial"/>
                      <w:sz w:val="22"/>
                      <w:szCs w:val="22"/>
                    </w:rPr>
                  </w:pPr>
                </w:p>
                <w:p w14:paraId="7416D324" w14:textId="77777777" w:rsidR="00A27C6F" w:rsidRPr="00503E49" w:rsidRDefault="00A27C6F" w:rsidP="00A27C6F">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2AAEFAD3" w14:textId="77777777" w:rsidR="00A27C6F" w:rsidRDefault="00A27C6F" w:rsidP="00A27C6F">
                  <w:pPr>
                    <w:rPr>
                      <w:rFonts w:ascii="Arial" w:hAnsi="Arial" w:cs="Arial"/>
                      <w:sz w:val="22"/>
                      <w:szCs w:val="22"/>
                    </w:rPr>
                  </w:pPr>
                </w:p>
                <w:p w14:paraId="65917C70" w14:textId="15D9361D" w:rsidR="00A174CC" w:rsidRDefault="00A27C6F" w:rsidP="00A27C6F">
                  <w:pPr>
                    <w:rPr>
                      <w:rFonts w:ascii="Arial" w:hAnsi="Arial" w:cs="Arial"/>
                      <w:color w:val="0000FF"/>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 family </w:t>
                  </w:r>
                  <w:r>
                    <w:rPr>
                      <w:rFonts w:ascii="Arial" w:hAnsi="Arial" w:cs="Arial"/>
                      <w:i/>
                      <w:iCs/>
                      <w:sz w:val="22"/>
                      <w:szCs w:val="22"/>
                    </w:rPr>
                    <w:t>Phenui</w:t>
                  </w:r>
                  <w:r w:rsidRPr="000618EB">
                    <w:rPr>
                      <w:rFonts w:ascii="Arial" w:hAnsi="Arial" w:cs="Arial"/>
                      <w:i/>
                      <w:iCs/>
                      <w:sz w:val="22"/>
                      <w:szCs w:val="22"/>
                    </w:rPr>
                    <w:t>viridae</w:t>
                  </w:r>
                  <w:r w:rsidRPr="000618EB">
                    <w:rPr>
                      <w:rFonts w:ascii="Arial" w:hAnsi="Arial" w:cs="Arial"/>
                      <w:sz w:val="22"/>
                      <w:szCs w:val="22"/>
                    </w:rPr>
                    <w:t xml:space="preserve"> following this rule by adopting 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6949450F" w:rsidR="00A174CC" w:rsidRPr="0052702F" w:rsidRDefault="0052702F">
      <w:pPr>
        <w:rPr>
          <w:rFonts w:ascii="Arial" w:hAnsi="Arial" w:cs="Arial"/>
          <w:bCs/>
          <w:sz w:val="22"/>
          <w:szCs w:val="22"/>
        </w:rPr>
      </w:pPr>
      <w:r w:rsidRPr="0052702F">
        <w:rPr>
          <w:rFonts w:ascii="Arial" w:hAnsi="Arial" w:cs="Arial"/>
          <w:bCs/>
          <w:sz w:val="22"/>
          <w:szCs w:val="22"/>
        </w:rPr>
        <w:t>N/A</w:t>
      </w: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55484BB1" w:rsidR="00A174CC" w:rsidRPr="0052702F" w:rsidRDefault="0052702F">
      <w:pPr>
        <w:rPr>
          <w:sz w:val="22"/>
          <w:szCs w:val="22"/>
        </w:rPr>
      </w:pPr>
      <w:r w:rsidRPr="0052702F">
        <w:rPr>
          <w:rFonts w:ascii="Arial" w:hAnsi="Arial" w:cs="Arial"/>
          <w:sz w:val="22"/>
          <w:szCs w:val="22"/>
        </w:rPr>
        <w:t>N/A</w:t>
      </w:r>
    </w:p>
    <w:sectPr w:rsidR="00A174CC" w:rsidRPr="0052702F">
      <w:headerReference w:type="default" r:id="rId1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620A" w14:textId="77777777" w:rsidR="00043F69" w:rsidRDefault="00043F69">
      <w:r>
        <w:separator/>
      </w:r>
    </w:p>
  </w:endnote>
  <w:endnote w:type="continuationSeparator" w:id="0">
    <w:p w14:paraId="6490E38D" w14:textId="77777777" w:rsidR="00043F69" w:rsidRDefault="0004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DA29" w14:textId="77777777" w:rsidR="00043F69" w:rsidRDefault="00043F69">
      <w:r>
        <w:separator/>
      </w:r>
    </w:p>
  </w:footnote>
  <w:footnote w:type="continuationSeparator" w:id="0">
    <w:p w14:paraId="7BDB0DA2" w14:textId="77777777" w:rsidR="00043F69" w:rsidRDefault="0004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090B"/>
    <w:multiLevelType w:val="hybridMultilevel"/>
    <w:tmpl w:val="E08CE084"/>
    <w:lvl w:ilvl="0" w:tplc="6EE25C00">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43F69"/>
    <w:rsid w:val="000A146A"/>
    <w:rsid w:val="000F51F4"/>
    <w:rsid w:val="000F7067"/>
    <w:rsid w:val="0013113D"/>
    <w:rsid w:val="00254107"/>
    <w:rsid w:val="0029177C"/>
    <w:rsid w:val="00300F13"/>
    <w:rsid w:val="0037243A"/>
    <w:rsid w:val="003F5408"/>
    <w:rsid w:val="0043110C"/>
    <w:rsid w:val="004A0B30"/>
    <w:rsid w:val="004F3196"/>
    <w:rsid w:val="0052702F"/>
    <w:rsid w:val="00543F86"/>
    <w:rsid w:val="00572954"/>
    <w:rsid w:val="005A54C3"/>
    <w:rsid w:val="006460BB"/>
    <w:rsid w:val="00662AE9"/>
    <w:rsid w:val="00724995"/>
    <w:rsid w:val="008561C8"/>
    <w:rsid w:val="008815EE"/>
    <w:rsid w:val="008C6F1D"/>
    <w:rsid w:val="00A14F71"/>
    <w:rsid w:val="00A174CC"/>
    <w:rsid w:val="00A2357C"/>
    <w:rsid w:val="00A27C6F"/>
    <w:rsid w:val="00AD759B"/>
    <w:rsid w:val="00B35CC8"/>
    <w:rsid w:val="00B47589"/>
    <w:rsid w:val="00BA406D"/>
    <w:rsid w:val="00CB6B6B"/>
    <w:rsid w:val="00CD49E5"/>
    <w:rsid w:val="00D37442"/>
    <w:rsid w:val="00D94B26"/>
    <w:rsid w:val="00E057D6"/>
    <w:rsid w:val="00E203EB"/>
    <w:rsid w:val="00EB28F5"/>
    <w:rsid w:val="00FC5108"/>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 w:type="paragraph" w:styleId="ListParagraph">
    <w:name w:val="List Paragraph"/>
    <w:basedOn w:val="Normal"/>
    <w:uiPriority w:val="34"/>
    <w:qFormat/>
    <w:rsid w:val="004A0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21730">
      <w:bodyDiv w:val="1"/>
      <w:marLeft w:val="0"/>
      <w:marRight w:val="0"/>
      <w:marTop w:val="0"/>
      <w:marBottom w:val="0"/>
      <w:divBdr>
        <w:top w:val="none" w:sz="0" w:space="0" w:color="auto"/>
        <w:left w:val="none" w:sz="0" w:space="0" w:color="auto"/>
        <w:bottom w:val="none" w:sz="0" w:space="0" w:color="auto"/>
        <w:right w:val="none" w:sz="0" w:space="0" w:color="auto"/>
      </w:divBdr>
    </w:div>
    <w:div w:id="1679191013">
      <w:bodyDiv w:val="1"/>
      <w:marLeft w:val="0"/>
      <w:marRight w:val="0"/>
      <w:marTop w:val="0"/>
      <w:marBottom w:val="0"/>
      <w:divBdr>
        <w:top w:val="none" w:sz="0" w:space="0" w:color="auto"/>
        <w:left w:val="none" w:sz="0" w:space="0" w:color="auto"/>
        <w:bottom w:val="none" w:sz="0" w:space="0" w:color="auto"/>
        <w:right w:val="none" w:sz="0" w:space="0" w:color="auto"/>
      </w:divBdr>
    </w:div>
    <w:div w:id="205377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2405@cumc.columbia.edu" TargetMode="External"/><Relationship Id="rId13" Type="http://schemas.openxmlformats.org/officeDocument/2006/relationships/hyperlink" Target="mailto:neriya@a.utsunomiya-u.ac.jp" TargetMode="External"/><Relationship Id="rId18" Type="http://schemas.openxmlformats.org/officeDocument/2006/relationships/hyperlink" Target="mailto:kuhnjens@mail.nih.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g.jonson@irri.org" TargetMode="External"/><Relationship Id="rId17" Type="http://schemas.openxmlformats.org/officeDocument/2006/relationships/hyperlink" Target="mailto:yasut@affrc.go.jp" TargetMode="External"/><Relationship Id="rId2" Type="http://schemas.openxmlformats.org/officeDocument/2006/relationships/styles" Target="styles.xml"/><Relationship Id="rId16" Type="http://schemas.openxmlformats.org/officeDocument/2006/relationships/hyperlink" Target="mailto:jwsong@korea.ac.k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Groschup@fli.de" TargetMode="External"/><Relationship Id="rId5" Type="http://schemas.openxmlformats.org/officeDocument/2006/relationships/footnotes" Target="footnotes.xml"/><Relationship Id="rId15" Type="http://schemas.openxmlformats.org/officeDocument/2006/relationships/hyperlink" Target="mailto:tsasaya@affrc.go.jp" TargetMode="External"/><Relationship Id="rId10" Type="http://schemas.openxmlformats.org/officeDocument/2006/relationships/hyperlink" Target="mailto:francesco.diserio@ipsp.cnr.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omas.briese@columbia.edu" TargetMode="External"/><Relationship Id="rId14" Type="http://schemas.openxmlformats.org/officeDocument/2006/relationships/hyperlink" Target="mailto:gustavo.palacios@ms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16</cp:revision>
  <dcterms:created xsi:type="dcterms:W3CDTF">2022-03-11T03:03:00Z</dcterms:created>
  <dcterms:modified xsi:type="dcterms:W3CDTF">2022-05-31T01:44:00Z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