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96867B9" w:rsidR="00A174CC" w:rsidRDefault="0073755F">
            <w:pPr>
              <w:pStyle w:val="BodyTextIndent"/>
              <w:ind w:left="0" w:firstLine="0"/>
              <w:jc w:val="center"/>
              <w:rPr>
                <w:rFonts w:ascii="Arial" w:hAnsi="Arial" w:cs="Arial"/>
                <w:b/>
                <w:bCs/>
                <w:i/>
                <w:sz w:val="28"/>
                <w:szCs w:val="28"/>
              </w:rPr>
            </w:pPr>
            <w:r>
              <w:rPr>
                <w:rFonts w:ascii="Arial" w:hAnsi="Arial" w:cs="Arial"/>
                <w:b/>
                <w:bCs/>
                <w:i/>
                <w:sz w:val="28"/>
                <w:szCs w:val="28"/>
              </w:rPr>
              <w:t>2022.012M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3C5F7922"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FB1609">
              <w:rPr>
                <w:rFonts w:ascii="Arial" w:hAnsi="Arial" w:cs="Arial"/>
                <w:bCs/>
                <w:sz w:val="22"/>
                <w:szCs w:val="22"/>
              </w:rPr>
              <w:t>Create 7 new genera, create 11 new species (</w:t>
            </w:r>
            <w:proofErr w:type="spellStart"/>
            <w:r w:rsidR="00FB1609">
              <w:rPr>
                <w:rFonts w:ascii="Arial" w:hAnsi="Arial" w:cs="Arial"/>
                <w:bCs/>
                <w:i/>
                <w:iCs/>
                <w:sz w:val="22"/>
                <w:szCs w:val="22"/>
              </w:rPr>
              <w:t>Mononegavirales</w:t>
            </w:r>
            <w:proofErr w:type="spellEnd"/>
            <w:r w:rsidR="00FB1609">
              <w:rPr>
                <w:rFonts w:ascii="Arial" w:hAnsi="Arial" w:cs="Arial"/>
                <w:bCs/>
                <w:i/>
                <w:iCs/>
                <w:sz w:val="22"/>
                <w:szCs w:val="22"/>
              </w:rPr>
              <w:t xml:space="preserve">: </w:t>
            </w:r>
            <w:proofErr w:type="spellStart"/>
            <w:r w:rsidR="00FB1609">
              <w:rPr>
                <w:rFonts w:ascii="Arial" w:hAnsi="Arial" w:cs="Arial"/>
                <w:bCs/>
                <w:i/>
                <w:iCs/>
                <w:sz w:val="22"/>
                <w:szCs w:val="22"/>
              </w:rPr>
              <w:t>Lispiviridae</w:t>
            </w:r>
            <w:proofErr w:type="spellEnd"/>
            <w:r w:rsidR="00FB1609">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E817D5">
        <w:tc>
          <w:tcPr>
            <w:tcW w:w="4368" w:type="dxa"/>
            <w:shd w:val="clear" w:color="auto" w:fill="auto"/>
          </w:tcPr>
          <w:p w14:paraId="5A758DAF" w14:textId="1566598E" w:rsidR="00A174CC" w:rsidRDefault="00FB1609">
            <w:pPr>
              <w:rPr>
                <w:rFonts w:ascii="Arial" w:hAnsi="Arial" w:cs="Arial"/>
                <w:sz w:val="22"/>
                <w:szCs w:val="22"/>
              </w:rPr>
            </w:pPr>
            <w:r>
              <w:rPr>
                <w:rFonts w:ascii="Arial" w:hAnsi="Arial" w:cs="Arial"/>
                <w:sz w:val="22"/>
                <w:szCs w:val="22"/>
                <w:lang w:val="de-DE"/>
              </w:rPr>
              <w:t xml:space="preserve">Paraskevopoulou S, </w:t>
            </w:r>
            <w:r w:rsidR="00F6588D">
              <w:rPr>
                <w:rFonts w:ascii="Arial" w:hAnsi="Arial" w:cs="Arial"/>
                <w:sz w:val="22"/>
                <w:szCs w:val="22"/>
                <w:lang w:val="de-DE"/>
              </w:rPr>
              <w:t xml:space="preserve">Ye G, </w:t>
            </w:r>
            <w:r>
              <w:rPr>
                <w:rFonts w:ascii="Arial" w:hAnsi="Arial" w:cs="Arial"/>
                <w:sz w:val="22"/>
                <w:szCs w:val="22"/>
                <w:lang w:val="de-DE"/>
              </w:rPr>
              <w:t>Li J-M</w:t>
            </w:r>
          </w:p>
          <w:p w14:paraId="5B4DA008" w14:textId="77777777" w:rsidR="00A174CC" w:rsidRDefault="00A174CC">
            <w:pPr>
              <w:rPr>
                <w:rFonts w:ascii="Arial" w:hAnsi="Arial" w:cs="Arial"/>
                <w:sz w:val="22"/>
                <w:szCs w:val="22"/>
              </w:rPr>
            </w:pPr>
          </w:p>
        </w:tc>
        <w:tc>
          <w:tcPr>
            <w:tcW w:w="4704" w:type="dxa"/>
            <w:shd w:val="clear" w:color="auto" w:fill="auto"/>
          </w:tcPr>
          <w:p w14:paraId="4C0145EC" w14:textId="357F2B11" w:rsidR="00E817D5" w:rsidRDefault="00F6588D">
            <w:pPr>
              <w:rPr>
                <w:rFonts w:ascii="Arial" w:hAnsi="Arial" w:cs="Arial"/>
                <w:sz w:val="22"/>
                <w:szCs w:val="22"/>
              </w:rPr>
            </w:pPr>
            <w:hyperlink r:id="rId8" w:history="1">
              <w:r w:rsidRPr="00FD2C42">
                <w:rPr>
                  <w:rStyle w:val="Hyperlink"/>
                  <w:rFonts w:ascii="Arial" w:hAnsi="Arial" w:cs="Arial"/>
                  <w:sz w:val="22"/>
                  <w:szCs w:val="22"/>
                  <w:lang w:val="de-DE"/>
                </w:rPr>
                <w:t>paraskevopoulous@rki.de</w:t>
              </w:r>
            </w:hyperlink>
            <w:r w:rsidR="00FB1609">
              <w:rPr>
                <w:rFonts w:ascii="Arial" w:hAnsi="Arial" w:cs="Arial"/>
                <w:color w:val="000000"/>
                <w:sz w:val="22"/>
                <w:szCs w:val="22"/>
                <w:lang w:val="de-DE"/>
              </w:rPr>
              <w:t>;</w:t>
            </w:r>
            <w:r>
              <w:rPr>
                <w:rFonts w:ascii="Arial" w:hAnsi="Arial" w:cs="Arial"/>
                <w:color w:val="000000"/>
                <w:sz w:val="22"/>
                <w:szCs w:val="22"/>
                <w:lang w:val="de-DE"/>
              </w:rPr>
              <w:t xml:space="preserve"> </w:t>
            </w:r>
            <w:r w:rsidR="00FB1609">
              <w:rPr>
                <w:rStyle w:val="InternetLink"/>
                <w:rFonts w:ascii="Arial" w:hAnsi="Arial" w:cs="Arial"/>
                <w:sz w:val="22"/>
                <w:szCs w:val="22"/>
                <w:lang w:val="de-DE"/>
              </w:rPr>
              <w:t xml:space="preserve"> </w:t>
            </w:r>
            <w:hyperlink r:id="rId9" w:history="1">
              <w:r w:rsidRPr="00FD2C42">
                <w:rPr>
                  <w:rStyle w:val="Hyperlink"/>
                  <w:rFonts w:ascii="Arial" w:hAnsi="Arial" w:cs="Arial"/>
                  <w:sz w:val="22"/>
                  <w:szCs w:val="22"/>
                  <w:lang w:val="de-DE"/>
                </w:rPr>
                <w:t>chu@zju.edu.cn</w:t>
              </w:r>
            </w:hyperlink>
            <w:r>
              <w:rPr>
                <w:rStyle w:val="InternetLink"/>
                <w:rFonts w:ascii="Arial" w:hAnsi="Arial" w:cs="Arial"/>
                <w:sz w:val="22"/>
                <w:szCs w:val="22"/>
                <w:lang w:val="de-DE"/>
              </w:rPr>
              <w:t>;</w:t>
            </w:r>
            <w:r>
              <w:rPr>
                <w:rStyle w:val="InternetLink"/>
              </w:rPr>
              <w:t xml:space="preserve"> </w:t>
            </w:r>
            <w:hyperlink r:id="rId10" w:history="1">
              <w:r w:rsidRPr="00FD2C42">
                <w:rPr>
                  <w:rStyle w:val="Hyperlink"/>
                  <w:rFonts w:ascii="Arial" w:hAnsi="Arial" w:cs="Arial"/>
                  <w:sz w:val="22"/>
                  <w:szCs w:val="22"/>
                  <w:lang w:val="de-DE"/>
                </w:rPr>
                <w:t>lijunmin@nbu.edu.cn</w:t>
              </w:r>
            </w:hyperlink>
          </w:p>
        </w:tc>
      </w:tr>
    </w:tbl>
    <w:p w14:paraId="66BE9775" w14:textId="5F957999" w:rsidR="00A174CC" w:rsidRPr="000060E4"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46BC2958"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360B0CC" w:rsidR="00A174CC" w:rsidRDefault="00FB1609">
            <w:pPr>
              <w:rPr>
                <w:rFonts w:ascii="Arial" w:hAnsi="Arial" w:cs="Arial"/>
                <w:sz w:val="22"/>
                <w:szCs w:val="22"/>
              </w:rPr>
            </w:pPr>
            <w:r>
              <w:rPr>
                <w:rFonts w:ascii="Arial" w:hAnsi="Arial" w:cs="Arial"/>
                <w:sz w:val="22"/>
                <w:szCs w:val="22"/>
              </w:rPr>
              <w:t>Li J-M</w:t>
            </w:r>
            <w:r w:rsidR="00297948">
              <w:rPr>
                <w:rFonts w:ascii="Arial" w:hAnsi="Arial" w:cs="Arial"/>
                <w:sz w:val="22"/>
                <w:szCs w:val="22"/>
              </w:rPr>
              <w:t xml:space="preserve"> </w:t>
            </w:r>
          </w:p>
        </w:tc>
      </w:tr>
    </w:tbl>
    <w:p w14:paraId="43A5AD45" w14:textId="73D8D298" w:rsidR="00A174CC" w:rsidRPr="000060E4" w:rsidRDefault="008815EE" w:rsidP="000060E4">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003815B0" w:rsidR="00A174CC" w:rsidRDefault="009A424A" w:rsidP="009A424A">
            <w:pPr>
              <w:rPr>
                <w:rFonts w:ascii="Arial" w:hAnsi="Arial" w:cs="Arial"/>
                <w:sz w:val="22"/>
                <w:szCs w:val="22"/>
              </w:rPr>
            </w:pPr>
            <w:r>
              <w:rPr>
                <w:rFonts w:ascii="Arial" w:hAnsi="Arial" w:cs="Arial"/>
                <w:sz w:val="22"/>
                <w:szCs w:val="22"/>
              </w:rPr>
              <w:t xml:space="preserve">ICTV </w:t>
            </w:r>
            <w:proofErr w:type="spellStart"/>
            <w:r w:rsidR="00FB1609">
              <w:rPr>
                <w:rFonts w:ascii="Arial" w:hAnsi="Arial" w:cs="Arial"/>
                <w:i/>
                <w:iCs/>
                <w:sz w:val="22"/>
                <w:szCs w:val="22"/>
              </w:rPr>
              <w:t>Lispi</w:t>
            </w:r>
            <w:r w:rsidR="00D62E90" w:rsidRPr="00D62E90">
              <w:rPr>
                <w:rFonts w:ascii="Arial" w:hAnsi="Arial" w:cs="Arial"/>
                <w:i/>
                <w:iCs/>
                <w:sz w:val="22"/>
                <w:szCs w:val="22"/>
              </w:rPr>
              <w:t>viridae</w:t>
            </w:r>
            <w:proofErr w:type="spellEnd"/>
            <w:r w:rsidR="00D62E90">
              <w:rPr>
                <w:rFonts w:ascii="Arial" w:hAnsi="Arial" w:cs="Arial"/>
                <w:sz w:val="22"/>
                <w:szCs w:val="22"/>
              </w:rPr>
              <w:t xml:space="preserve"> Study Group</w:t>
            </w:r>
          </w:p>
        </w:tc>
      </w:tr>
    </w:tbl>
    <w:p w14:paraId="0D538D50" w14:textId="6014067B" w:rsidR="00A174CC" w:rsidRPr="000060E4" w:rsidRDefault="008815EE" w:rsidP="000060E4">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4CC10C67" w:rsidR="00A174CC" w:rsidRDefault="009A424A" w:rsidP="009A424A">
            <w:pPr>
              <w:rPr>
                <w:rFonts w:ascii="Arial" w:hAnsi="Arial" w:cs="Arial"/>
                <w:sz w:val="22"/>
                <w:szCs w:val="22"/>
              </w:rPr>
            </w:pPr>
            <w:r>
              <w:rPr>
                <w:rFonts w:ascii="Arial" w:hAnsi="Arial" w:cs="Arial"/>
                <w:sz w:val="22"/>
                <w:szCs w:val="22"/>
              </w:rPr>
              <w:t>Approved.</w:t>
            </w:r>
          </w:p>
        </w:tc>
      </w:tr>
    </w:tbl>
    <w:p w14:paraId="4B508B7C" w14:textId="0A7E26F6" w:rsidR="0037243A" w:rsidRPr="00297948" w:rsidRDefault="0037243A" w:rsidP="00297948">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690B4FE0" w:rsidR="0037243A" w:rsidRDefault="003431D2" w:rsidP="000A0D80">
            <w:pPr>
              <w:rPr>
                <w:rFonts w:ascii="Arial" w:hAnsi="Arial" w:cs="Arial"/>
                <w:sz w:val="22"/>
                <w:szCs w:val="22"/>
              </w:rPr>
            </w:pPr>
            <w:r>
              <w:rPr>
                <w:rFonts w:ascii="Arial" w:hAnsi="Arial" w:cs="Arial"/>
                <w:sz w:val="22"/>
                <w:szCs w:val="22"/>
              </w:rPr>
              <w:t xml:space="preserve">ICTV </w:t>
            </w:r>
            <w:proofErr w:type="spellStart"/>
            <w:r>
              <w:rPr>
                <w:rFonts w:ascii="Arial" w:hAnsi="Arial" w:cs="Arial"/>
                <w:i/>
                <w:iCs/>
                <w:sz w:val="22"/>
                <w:szCs w:val="22"/>
              </w:rPr>
              <w:t>Lispi</w:t>
            </w:r>
            <w:r w:rsidRPr="00D62E90">
              <w:rPr>
                <w:rFonts w:ascii="Arial" w:hAnsi="Arial" w:cs="Arial"/>
                <w:i/>
                <w:iCs/>
                <w:sz w:val="22"/>
                <w:szCs w:val="22"/>
              </w:rPr>
              <w:t>viridae</w:t>
            </w:r>
            <w:proofErr w:type="spellEnd"/>
            <w:r>
              <w:rPr>
                <w:rFonts w:ascii="Arial" w:hAnsi="Arial" w:cs="Arial"/>
                <w:sz w:val="22"/>
                <w:szCs w:val="22"/>
              </w:rPr>
              <w:t xml:space="preserve"> Study Group</w:t>
            </w:r>
          </w:p>
        </w:tc>
        <w:tc>
          <w:tcPr>
            <w:tcW w:w="1984" w:type="dxa"/>
            <w:shd w:val="clear" w:color="auto" w:fill="auto"/>
          </w:tcPr>
          <w:p w14:paraId="080F51E8" w14:textId="3B694052" w:rsidR="0037243A" w:rsidRDefault="00F6588D" w:rsidP="000A0D80">
            <w:pPr>
              <w:rPr>
                <w:rFonts w:ascii="Arial" w:hAnsi="Arial" w:cs="Arial"/>
                <w:sz w:val="22"/>
                <w:szCs w:val="22"/>
              </w:rPr>
            </w:pPr>
            <w:r>
              <w:rPr>
                <w:rFonts w:ascii="Arial" w:hAnsi="Arial" w:cs="Arial"/>
                <w:sz w:val="22"/>
                <w:szCs w:val="22"/>
              </w:rPr>
              <w:t>3</w:t>
            </w:r>
          </w:p>
        </w:tc>
        <w:tc>
          <w:tcPr>
            <w:tcW w:w="1985" w:type="dxa"/>
            <w:shd w:val="clear" w:color="auto" w:fill="auto"/>
          </w:tcPr>
          <w:p w14:paraId="4EC5D82B" w14:textId="5C4555D4" w:rsidR="0037243A" w:rsidRDefault="0034310B" w:rsidP="000A0D80">
            <w:pPr>
              <w:rPr>
                <w:rFonts w:ascii="Arial" w:hAnsi="Arial" w:cs="Arial"/>
                <w:sz w:val="22"/>
                <w:szCs w:val="22"/>
              </w:rPr>
            </w:pPr>
            <w:r>
              <w:rPr>
                <w:rFonts w:ascii="Arial" w:hAnsi="Arial" w:cs="Arial"/>
                <w:sz w:val="22"/>
                <w:szCs w:val="22"/>
              </w:rPr>
              <w:t>0</w:t>
            </w:r>
          </w:p>
        </w:tc>
        <w:tc>
          <w:tcPr>
            <w:tcW w:w="2126" w:type="dxa"/>
          </w:tcPr>
          <w:p w14:paraId="23732184" w14:textId="0A1A3612" w:rsidR="0037243A" w:rsidRDefault="00FB1609"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111D6968" w:rsidR="00A174CC" w:rsidRPr="000A146A" w:rsidRDefault="00297948">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0E3768A" w:rsidR="00A174CC" w:rsidRDefault="00FB1609">
            <w:pPr>
              <w:rPr>
                <w:rFonts w:ascii="Arial" w:hAnsi="Arial" w:cs="Arial"/>
                <w:sz w:val="22"/>
                <w:szCs w:val="22"/>
              </w:rPr>
            </w:pPr>
            <w:r>
              <w:rPr>
                <w:rFonts w:ascii="Arial" w:hAnsi="Arial" w:cs="Arial"/>
                <w:sz w:val="22"/>
                <w:szCs w:val="22"/>
              </w:rPr>
              <w:t>May 27,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6C915FE9" w14:textId="77777777" w:rsidR="0073755F" w:rsidRDefault="0073755F">
      <w:pPr>
        <w:pStyle w:val="BodyTextIndent"/>
        <w:spacing w:before="120" w:after="120"/>
        <w:ind w:left="0" w:firstLine="0"/>
        <w:rPr>
          <w:rFonts w:ascii="Arial" w:hAnsi="Arial" w:cs="Arial"/>
          <w:b/>
          <w:color w:val="000000"/>
          <w:szCs w:val="24"/>
        </w:rPr>
      </w:pPr>
    </w:p>
    <w:p w14:paraId="1FF52469" w14:textId="3495A96C"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lastRenderedPageBreak/>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0571306" w:rsidR="00A174CC" w:rsidRDefault="007425B5">
            <w:pPr>
              <w:spacing w:before="120" w:after="120"/>
              <w:rPr>
                <w:rFonts w:ascii="Arial" w:hAnsi="Arial" w:cs="Arial"/>
                <w:bCs/>
                <w:sz w:val="22"/>
                <w:szCs w:val="22"/>
              </w:rPr>
            </w:pPr>
            <w:r w:rsidRPr="007425B5">
              <w:rPr>
                <w:rFonts w:ascii="Arial" w:hAnsi="Arial" w:cs="Arial"/>
                <w:bCs/>
                <w:sz w:val="22"/>
                <w:szCs w:val="22"/>
              </w:rPr>
              <w:t>2022.0</w:t>
            </w:r>
            <w:r w:rsidR="0073755F">
              <w:rPr>
                <w:rFonts w:ascii="Arial" w:hAnsi="Arial" w:cs="Arial"/>
                <w:bCs/>
                <w:sz w:val="22"/>
                <w:szCs w:val="22"/>
              </w:rPr>
              <w:t>12</w:t>
            </w:r>
            <w:r w:rsidRPr="007425B5">
              <w:rPr>
                <w:rFonts w:ascii="Arial" w:hAnsi="Arial" w:cs="Arial"/>
                <w:bCs/>
                <w:sz w:val="22"/>
                <w:szCs w:val="22"/>
              </w:rPr>
              <w:t>M.N.v1.Lispiviridae_7ngen_11nsp</w:t>
            </w:r>
            <w:r w:rsidR="0073755F">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33A11805" w:rsidR="00A174CC" w:rsidRDefault="00D43804">
            <w:pPr>
              <w:rPr>
                <w:rFonts w:ascii="Arial" w:hAnsi="Arial" w:cs="Arial"/>
                <w:b/>
                <w:sz w:val="22"/>
                <w:szCs w:val="22"/>
              </w:rPr>
            </w:pPr>
            <w:r>
              <w:rPr>
                <w:rFonts w:ascii="Arial" w:hAnsi="Arial" w:cs="Arial"/>
                <w:color w:val="000000" w:themeColor="text1"/>
                <w:sz w:val="22"/>
                <w:szCs w:val="22"/>
              </w:rPr>
              <w:t xml:space="preserve">We propose the creation of seven new genera to be included in mononegaviral family </w:t>
            </w:r>
            <w:proofErr w:type="spellStart"/>
            <w:r>
              <w:rPr>
                <w:rFonts w:ascii="Arial" w:hAnsi="Arial" w:cs="Arial"/>
                <w:i/>
                <w:iCs/>
                <w:color w:val="000000" w:themeColor="text1"/>
                <w:sz w:val="22"/>
                <w:szCs w:val="22"/>
              </w:rPr>
              <w:t>Lispiviridae</w:t>
            </w:r>
            <w:proofErr w:type="spellEnd"/>
            <w:r>
              <w:rPr>
                <w:rFonts w:ascii="Arial" w:hAnsi="Arial" w:cs="Arial"/>
                <w:i/>
                <w:iCs/>
                <w:color w:val="000000" w:themeColor="text1"/>
                <w:sz w:val="22"/>
                <w:szCs w:val="22"/>
              </w:rPr>
              <w:t>.</w:t>
            </w:r>
            <w:r w:rsidR="003431D2">
              <w:rPr>
                <w:rFonts w:ascii="Arial" w:hAnsi="Arial" w:cs="Arial"/>
                <w:i/>
                <w:iCs/>
                <w:color w:val="000000" w:themeColor="text1"/>
                <w:sz w:val="22"/>
                <w:szCs w:val="22"/>
              </w:rPr>
              <w:t xml:space="preserve"> </w:t>
            </w:r>
            <w:r>
              <w:rPr>
                <w:rFonts w:ascii="Arial" w:hAnsi="Arial" w:cs="Arial"/>
                <w:color w:val="000000" w:themeColor="text1"/>
                <w:sz w:val="22"/>
                <w:szCs w:val="22"/>
              </w:rPr>
              <w:t xml:space="preserve">Genus and species demarcation is proposed to be based on coding-complete genome sequence analyses, phylogenetic analyses, and pairwise sequence comparisons </w:t>
            </w:r>
            <w:proofErr w:type="gramStart"/>
            <w:r>
              <w:rPr>
                <w:rFonts w:ascii="Arial" w:hAnsi="Arial" w:cs="Arial"/>
                <w:color w:val="000000" w:themeColor="text1"/>
                <w:sz w:val="22"/>
                <w:szCs w:val="22"/>
              </w:rPr>
              <w:t>similar to</w:t>
            </w:r>
            <w:proofErr w:type="gramEnd"/>
            <w:r>
              <w:rPr>
                <w:rFonts w:ascii="Arial" w:hAnsi="Arial" w:cs="Arial"/>
                <w:color w:val="000000" w:themeColor="text1"/>
                <w:sz w:val="22"/>
                <w:szCs w:val="22"/>
              </w:rPr>
              <w:t xml:space="preserve"> established genus/species demarcation criteria for other mononegaviral families.</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181F4BA1" w14:textId="02A77E62" w:rsidR="00D43804" w:rsidRDefault="00D43804" w:rsidP="00D43804">
                  <w:pPr>
                    <w:rPr>
                      <w:rFonts w:ascii="Arial" w:hAnsi="Arial" w:cs="Arial"/>
                      <w:sz w:val="22"/>
                      <w:szCs w:val="22"/>
                    </w:rPr>
                  </w:pPr>
                  <w:r>
                    <w:rPr>
                      <w:rFonts w:ascii="Arial" w:hAnsi="Arial" w:cs="Arial"/>
                      <w:sz w:val="22"/>
                      <w:szCs w:val="22"/>
                    </w:rPr>
                    <w:t xml:space="preserve">Here, we propose the </w:t>
                  </w:r>
                  <w:r w:rsidR="003431D2">
                    <w:rPr>
                      <w:rFonts w:ascii="Arial" w:hAnsi="Arial" w:cs="Arial"/>
                      <w:sz w:val="22"/>
                      <w:szCs w:val="22"/>
                    </w:rPr>
                    <w:t>establishment</w:t>
                  </w:r>
                  <w:r>
                    <w:rPr>
                      <w:rFonts w:ascii="Arial" w:hAnsi="Arial" w:cs="Arial"/>
                      <w:sz w:val="22"/>
                      <w:szCs w:val="22"/>
                    </w:rPr>
                    <w:t xml:space="preserve"> of new genera and species in the </w:t>
                  </w:r>
                  <w:proofErr w:type="spellStart"/>
                  <w:r>
                    <w:rPr>
                      <w:rFonts w:ascii="Arial" w:hAnsi="Arial" w:cs="Arial"/>
                      <w:i/>
                      <w:sz w:val="22"/>
                      <w:szCs w:val="22"/>
                    </w:rPr>
                    <w:t>Lispiviridae</w:t>
                  </w:r>
                  <w:proofErr w:type="spellEnd"/>
                  <w:r>
                    <w:rPr>
                      <w:rFonts w:ascii="Arial" w:hAnsi="Arial" w:cs="Arial"/>
                      <w:sz w:val="22"/>
                      <w:szCs w:val="22"/>
                    </w:rPr>
                    <w:t xml:space="preserve"> family of the </w:t>
                  </w:r>
                  <w:proofErr w:type="spellStart"/>
                  <w:r>
                    <w:rPr>
                      <w:rFonts w:ascii="Arial" w:hAnsi="Arial" w:cs="Arial"/>
                      <w:sz w:val="22"/>
                      <w:szCs w:val="22"/>
                    </w:rPr>
                    <w:t>haploviricotine</w:t>
                  </w:r>
                  <w:proofErr w:type="spellEnd"/>
                  <w:r>
                    <w:rPr>
                      <w:rFonts w:ascii="Arial" w:hAnsi="Arial" w:cs="Arial"/>
                      <w:sz w:val="22"/>
                      <w:szCs w:val="22"/>
                    </w:rPr>
                    <w:t xml:space="preserve"> order </w:t>
                  </w:r>
                  <w:proofErr w:type="spellStart"/>
                  <w:r>
                    <w:rPr>
                      <w:rFonts w:ascii="Arial" w:hAnsi="Arial" w:cs="Arial"/>
                      <w:i/>
                      <w:iCs/>
                      <w:sz w:val="22"/>
                      <w:szCs w:val="22"/>
                    </w:rPr>
                    <w:t>Mononegavirales</w:t>
                  </w:r>
                  <w:proofErr w:type="spellEnd"/>
                  <w:r>
                    <w:rPr>
                      <w:rFonts w:ascii="Arial" w:hAnsi="Arial" w:cs="Arial"/>
                      <w:sz w:val="22"/>
                      <w:szCs w:val="22"/>
                    </w:rPr>
                    <w:t xml:space="preserve">. </w:t>
                  </w:r>
                  <w:r w:rsidR="003431D2">
                    <w:rPr>
                      <w:rFonts w:ascii="Arial" w:hAnsi="Arial" w:cs="Arial"/>
                      <w:sz w:val="22"/>
                      <w:szCs w:val="22"/>
                    </w:rPr>
                    <w:t>As established in 2021, s</w:t>
                  </w:r>
                  <w:r>
                    <w:rPr>
                      <w:rFonts w:ascii="Arial" w:hAnsi="Arial" w:cs="Arial"/>
                      <w:sz w:val="22"/>
                      <w:szCs w:val="22"/>
                    </w:rPr>
                    <w:t>pecies and genera are proposed according to the established classification criteria:</w:t>
                  </w:r>
                </w:p>
                <w:p w14:paraId="03A5148B" w14:textId="77777777" w:rsidR="00D43804" w:rsidRDefault="00D43804" w:rsidP="00D43804">
                  <w:pPr>
                    <w:rPr>
                      <w:rFonts w:ascii="Arial" w:hAnsi="Arial" w:cs="Arial"/>
                      <w:sz w:val="22"/>
                      <w:szCs w:val="22"/>
                    </w:rPr>
                  </w:pPr>
                </w:p>
                <w:p w14:paraId="6F11BCAF" w14:textId="77777777" w:rsidR="00D43804" w:rsidRDefault="00D43804" w:rsidP="00D43804">
                  <w:pPr>
                    <w:numPr>
                      <w:ilvl w:val="0"/>
                      <w:numId w:val="3"/>
                    </w:numPr>
                    <w:suppressAutoHyphens/>
                    <w:rPr>
                      <w:rFonts w:ascii="Arial" w:hAnsi="Arial" w:cs="Arial"/>
                      <w:sz w:val="22"/>
                      <w:szCs w:val="22"/>
                    </w:rPr>
                  </w:pPr>
                  <w:r>
                    <w:rPr>
                      <w:rFonts w:ascii="Arial" w:hAnsi="Arial" w:cs="Arial"/>
                      <w:sz w:val="22"/>
                      <w:szCs w:val="22"/>
                    </w:rPr>
                    <w:t>a coding-complete RNA-directed RNA polymerase (</w:t>
                  </w:r>
                  <w:proofErr w:type="spellStart"/>
                  <w:r>
                    <w:rPr>
                      <w:rFonts w:ascii="Arial" w:hAnsi="Arial" w:cs="Arial"/>
                      <w:sz w:val="22"/>
                      <w:szCs w:val="22"/>
                    </w:rPr>
                    <w:t>RdRp</w:t>
                  </w:r>
                  <w:proofErr w:type="spellEnd"/>
                  <w:r>
                    <w:rPr>
                      <w:rFonts w:ascii="Arial" w:hAnsi="Arial" w:cs="Arial"/>
                      <w:sz w:val="22"/>
                      <w:szCs w:val="22"/>
                    </w:rPr>
                    <w:t>)</w:t>
                  </w:r>
                </w:p>
                <w:p w14:paraId="16807B84" w14:textId="6EA82D32" w:rsidR="00D43804" w:rsidRDefault="00D43804" w:rsidP="00D43804">
                  <w:pPr>
                    <w:numPr>
                      <w:ilvl w:val="0"/>
                      <w:numId w:val="3"/>
                    </w:numPr>
                    <w:suppressAutoHyphens/>
                    <w:rPr>
                      <w:rFonts w:ascii="Arial" w:hAnsi="Arial" w:cs="Arial"/>
                      <w:sz w:val="22"/>
                      <w:szCs w:val="22"/>
                    </w:rPr>
                  </w:pPr>
                  <w:r>
                    <w:rPr>
                      <w:rFonts w:ascii="Arial" w:hAnsi="Arial" w:cs="Arial"/>
                      <w:sz w:val="22"/>
                      <w:szCs w:val="22"/>
                    </w:rPr>
                    <w:t xml:space="preserve">at least 20% amino acid identity of the </w:t>
                  </w:r>
                  <w:proofErr w:type="spellStart"/>
                  <w:r>
                    <w:rPr>
                      <w:rFonts w:ascii="Arial" w:hAnsi="Arial" w:cs="Arial"/>
                      <w:sz w:val="22"/>
                      <w:szCs w:val="22"/>
                    </w:rPr>
                    <w:t>RdRp</w:t>
                  </w:r>
                  <w:proofErr w:type="spellEnd"/>
                  <w:r>
                    <w:rPr>
                      <w:rFonts w:ascii="Arial" w:hAnsi="Arial" w:cs="Arial"/>
                      <w:sz w:val="22"/>
                      <w:szCs w:val="22"/>
                    </w:rPr>
                    <w:t xml:space="preserve"> sequence</w:t>
                  </w:r>
                  <w:r w:rsidR="003431D2">
                    <w:rPr>
                      <w:rFonts w:ascii="Arial" w:hAnsi="Arial" w:cs="Arial"/>
                      <w:sz w:val="22"/>
                      <w:szCs w:val="22"/>
                    </w:rPr>
                    <w:t>.</w:t>
                  </w:r>
                </w:p>
                <w:p w14:paraId="5A0F26D5" w14:textId="77777777" w:rsidR="00D43804" w:rsidRDefault="00D43804" w:rsidP="00D43804">
                  <w:pPr>
                    <w:rPr>
                      <w:rFonts w:ascii="Arial" w:hAnsi="Arial" w:cs="Arial"/>
                      <w:sz w:val="22"/>
                      <w:szCs w:val="22"/>
                    </w:rPr>
                  </w:pPr>
                </w:p>
                <w:p w14:paraId="125195D8" w14:textId="77777777" w:rsidR="00D43804" w:rsidRDefault="00D43804" w:rsidP="00D43804">
                  <w:pPr>
                    <w:rPr>
                      <w:rFonts w:ascii="Arial" w:hAnsi="Arial" w:cs="Arial"/>
                      <w:sz w:val="22"/>
                      <w:szCs w:val="22"/>
                    </w:rPr>
                  </w:pPr>
                  <w:r>
                    <w:rPr>
                      <w:rFonts w:ascii="Arial" w:hAnsi="Arial" w:cs="Arial"/>
                      <w:sz w:val="22"/>
                      <w:szCs w:val="22"/>
                    </w:rPr>
                    <w:t xml:space="preserve">The above criteria are </w:t>
                  </w:r>
                  <w:proofErr w:type="gramStart"/>
                  <w:r>
                    <w:rPr>
                      <w:rFonts w:ascii="Arial" w:hAnsi="Arial" w:cs="Arial"/>
                      <w:sz w:val="22"/>
                      <w:szCs w:val="22"/>
                    </w:rPr>
                    <w:t>similar to</w:t>
                  </w:r>
                  <w:proofErr w:type="gramEnd"/>
                  <w:r>
                    <w:rPr>
                      <w:rFonts w:ascii="Arial" w:hAnsi="Arial" w:cs="Arial"/>
                      <w:sz w:val="22"/>
                      <w:szCs w:val="22"/>
                    </w:rPr>
                    <w:t xml:space="preserve"> those used for other mononegaviral families.</w:t>
                  </w:r>
                </w:p>
                <w:p w14:paraId="5EEE387D" w14:textId="77777777" w:rsidR="00D43804" w:rsidRDefault="00D43804" w:rsidP="00D43804">
                  <w:pPr>
                    <w:rPr>
                      <w:rFonts w:ascii="Arial" w:hAnsi="Arial" w:cs="Arial"/>
                      <w:sz w:val="22"/>
                      <w:szCs w:val="22"/>
                    </w:rPr>
                  </w:pPr>
                </w:p>
                <w:p w14:paraId="73F9F603" w14:textId="6CBC6114" w:rsidR="00D43804" w:rsidRDefault="00D43804" w:rsidP="00D43804">
                  <w:pPr>
                    <w:rPr>
                      <w:rFonts w:ascii="Arial" w:hAnsi="Arial" w:cs="Arial"/>
                      <w:sz w:val="22"/>
                      <w:szCs w:val="22"/>
                    </w:rPr>
                  </w:pPr>
                  <w:r>
                    <w:rPr>
                      <w:rFonts w:ascii="Arial" w:hAnsi="Arial" w:cs="Arial"/>
                      <w:sz w:val="22"/>
                      <w:szCs w:val="22"/>
                    </w:rPr>
                    <w:t xml:space="preserve">Accordingly, the </w:t>
                  </w:r>
                  <w:proofErr w:type="spellStart"/>
                  <w:r>
                    <w:rPr>
                      <w:rFonts w:ascii="Arial" w:hAnsi="Arial" w:cs="Arial"/>
                      <w:sz w:val="22"/>
                      <w:szCs w:val="22"/>
                    </w:rPr>
                    <w:t>lispivirid</w:t>
                  </w:r>
                  <w:proofErr w:type="spellEnd"/>
                  <w:r>
                    <w:rPr>
                      <w:rFonts w:ascii="Arial" w:hAnsi="Arial" w:cs="Arial"/>
                      <w:sz w:val="22"/>
                      <w:szCs w:val="22"/>
                    </w:rPr>
                    <w:t xml:space="preserve"> genus demarcation criterion requires an </w:t>
                  </w:r>
                  <w:proofErr w:type="spellStart"/>
                  <w:r>
                    <w:rPr>
                      <w:rFonts w:ascii="Arial" w:hAnsi="Arial" w:cs="Arial"/>
                      <w:sz w:val="22"/>
                      <w:szCs w:val="22"/>
                    </w:rPr>
                    <w:t>RdRp</w:t>
                  </w:r>
                  <w:proofErr w:type="spellEnd"/>
                  <w:r>
                    <w:rPr>
                      <w:rFonts w:ascii="Arial" w:hAnsi="Arial" w:cs="Arial"/>
                      <w:sz w:val="22"/>
                      <w:szCs w:val="22"/>
                    </w:rPr>
                    <w:t xml:space="preserve"> amino acid identity of 50% or lower, and the species demarcation criterion </w:t>
                  </w:r>
                  <w:r w:rsidR="000E1332">
                    <w:rPr>
                      <w:rFonts w:ascii="Arial" w:hAnsi="Arial" w:cs="Arial"/>
                      <w:sz w:val="22"/>
                      <w:szCs w:val="22"/>
                    </w:rPr>
                    <w:t xml:space="preserve">requires </w:t>
                  </w:r>
                  <w:r>
                    <w:rPr>
                      <w:rFonts w:ascii="Arial" w:hAnsi="Arial" w:cs="Arial"/>
                      <w:sz w:val="22"/>
                      <w:szCs w:val="22"/>
                    </w:rPr>
                    <w:t xml:space="preserve">an </w:t>
                  </w:r>
                  <w:proofErr w:type="spellStart"/>
                  <w:r>
                    <w:rPr>
                      <w:rFonts w:ascii="Arial" w:hAnsi="Arial" w:cs="Arial"/>
                      <w:sz w:val="22"/>
                      <w:szCs w:val="22"/>
                    </w:rPr>
                    <w:t>RdRp</w:t>
                  </w:r>
                  <w:proofErr w:type="spellEnd"/>
                  <w:r>
                    <w:rPr>
                      <w:rFonts w:ascii="Arial" w:hAnsi="Arial" w:cs="Arial"/>
                      <w:sz w:val="22"/>
                      <w:szCs w:val="22"/>
                    </w:rPr>
                    <w:t xml:space="preserve"> amino acid identity of 50% or higher. Thus, based on the present phylogenetic analysis shown in </w:t>
                  </w:r>
                  <w:r>
                    <w:rPr>
                      <w:rFonts w:ascii="Arial" w:hAnsi="Arial" w:cs="Arial"/>
                      <w:b/>
                      <w:bCs/>
                      <w:sz w:val="22"/>
                      <w:szCs w:val="22"/>
                    </w:rPr>
                    <w:t>Figure 1</w:t>
                  </w:r>
                  <w:r>
                    <w:rPr>
                      <w:rFonts w:ascii="Arial" w:hAnsi="Arial" w:cs="Arial"/>
                      <w:sz w:val="22"/>
                      <w:szCs w:val="22"/>
                    </w:rPr>
                    <w:t>, we propose the demarcation of seven new genera and eleven new species.</w:t>
                  </w:r>
                </w:p>
                <w:p w14:paraId="575FD2CA" w14:textId="77777777" w:rsidR="00D43804" w:rsidRDefault="00D43804" w:rsidP="00D43804">
                  <w:pPr>
                    <w:rPr>
                      <w:rFonts w:ascii="Arial" w:hAnsi="Arial" w:cs="Arial"/>
                      <w:sz w:val="22"/>
                      <w:szCs w:val="22"/>
                    </w:rPr>
                  </w:pPr>
                </w:p>
                <w:p w14:paraId="195BDCF0" w14:textId="31E9D350" w:rsidR="00D43804" w:rsidRDefault="003431D2" w:rsidP="00D43804">
                  <w:pPr>
                    <w:rPr>
                      <w:rFonts w:ascii="Arial" w:hAnsi="Arial" w:cs="Arial"/>
                      <w:sz w:val="22"/>
                      <w:szCs w:val="22"/>
                    </w:rPr>
                  </w:pPr>
                  <w:r>
                    <w:rPr>
                      <w:rFonts w:ascii="Arial" w:hAnsi="Arial" w:cs="Arial"/>
                      <w:sz w:val="22"/>
                      <w:szCs w:val="22"/>
                    </w:rPr>
                    <w:t>W</w:t>
                  </w:r>
                  <w:r w:rsidR="00D43804">
                    <w:rPr>
                      <w:rFonts w:ascii="Arial" w:hAnsi="Arial" w:cs="Arial"/>
                      <w:color w:val="000000"/>
                      <w:sz w:val="22"/>
                      <w:szCs w:val="22"/>
                    </w:rPr>
                    <w:t xml:space="preserve">e propose naming the new </w:t>
                  </w:r>
                  <w:r>
                    <w:rPr>
                      <w:rFonts w:ascii="Arial" w:hAnsi="Arial" w:cs="Arial"/>
                      <w:color w:val="000000"/>
                      <w:sz w:val="22"/>
                      <w:szCs w:val="22"/>
                    </w:rPr>
                    <w:t>species</w:t>
                  </w:r>
                  <w:r w:rsidR="00D43804">
                    <w:rPr>
                      <w:rFonts w:ascii="Arial" w:hAnsi="Arial" w:cs="Arial"/>
                      <w:color w:val="000000"/>
                      <w:sz w:val="22"/>
                      <w:szCs w:val="22"/>
                    </w:rPr>
                    <w:t xml:space="preserve"> as written below.</w:t>
                  </w:r>
                </w:p>
                <w:p w14:paraId="7437AE90" w14:textId="77777777" w:rsidR="00D43804" w:rsidRDefault="00D43804" w:rsidP="00D43804">
                  <w:pPr>
                    <w:rPr>
                      <w:rFonts w:ascii="Arial" w:hAnsi="Arial" w:cs="Arial"/>
                      <w:sz w:val="22"/>
                      <w:szCs w:val="22"/>
                    </w:rPr>
                  </w:pPr>
                </w:p>
                <w:p w14:paraId="1730C02D" w14:textId="77777777" w:rsidR="00D43804" w:rsidRDefault="00D43804" w:rsidP="00D43804">
                  <w:pPr>
                    <w:rPr>
                      <w:rFonts w:ascii="Arial" w:hAnsi="Arial" w:cs="Arial"/>
                      <w:sz w:val="22"/>
                      <w:szCs w:val="22"/>
                    </w:rPr>
                  </w:pPr>
                  <w:r>
                    <w:rPr>
                      <w:rFonts w:ascii="Arial" w:hAnsi="Arial" w:cs="Arial"/>
                      <w:sz w:val="22"/>
                      <w:szCs w:val="22"/>
                    </w:rPr>
                    <w:t>Etymologies:</w:t>
                  </w:r>
                </w:p>
                <w:p w14:paraId="44494D8C" w14:textId="77777777" w:rsidR="00D43804" w:rsidRDefault="00D43804" w:rsidP="00D43804">
                  <w:pPr>
                    <w:rPr>
                      <w:rFonts w:ascii="Arial" w:hAnsi="Arial" w:cs="Arial"/>
                      <w:sz w:val="22"/>
                      <w:szCs w:val="22"/>
                    </w:rPr>
                  </w:pPr>
                </w:p>
                <w:p w14:paraId="4B30CD79" w14:textId="51F23C0C" w:rsidR="00D43804" w:rsidRDefault="00D43804" w:rsidP="00D43804">
                  <w:pPr>
                    <w:pStyle w:val="ListParagraph"/>
                    <w:numPr>
                      <w:ilvl w:val="0"/>
                      <w:numId w:val="4"/>
                    </w:numPr>
                    <w:ind w:left="714" w:hanging="357"/>
                    <w:rPr>
                      <w:rStyle w:val="InternetLink"/>
                      <w:rFonts w:ascii="Arial" w:hAnsi="Arial" w:cs="Arial"/>
                      <w:color w:val="auto"/>
                      <w:sz w:val="22"/>
                      <w:szCs w:val="22"/>
                      <w:u w:val="none"/>
                    </w:rPr>
                  </w:pPr>
                  <w:proofErr w:type="spellStart"/>
                  <w:r>
                    <w:rPr>
                      <w:rStyle w:val="InternetLink"/>
                      <w:rFonts w:ascii="Arial" w:hAnsi="Arial" w:cs="Arial"/>
                      <w:i/>
                      <w:color w:val="auto"/>
                      <w:sz w:val="22"/>
                      <w:szCs w:val="22"/>
                      <w:u w:val="none"/>
                    </w:rPr>
                    <w:t>Acridvirus</w:t>
                  </w:r>
                  <w:proofErr w:type="spellEnd"/>
                  <w:r>
                    <w:rPr>
                      <w:rStyle w:val="InternetLink"/>
                      <w:rFonts w:ascii="Arial" w:hAnsi="Arial" w:cs="Arial"/>
                      <w:i/>
                      <w:color w:val="auto"/>
                      <w:sz w:val="22"/>
                      <w:szCs w:val="22"/>
                      <w:u w:val="none"/>
                    </w:rPr>
                    <w:t xml:space="preserve"> </w:t>
                  </w:r>
                  <w:proofErr w:type="spellStart"/>
                  <w:r>
                    <w:rPr>
                      <w:rStyle w:val="InternetLink"/>
                      <w:rFonts w:ascii="Arial" w:hAnsi="Arial" w:cs="Arial"/>
                      <w:i/>
                      <w:color w:val="auto"/>
                      <w:sz w:val="22"/>
                      <w:szCs w:val="22"/>
                      <w:u w:val="none"/>
                    </w:rPr>
                    <w:t>hangzhouense</w:t>
                  </w:r>
                  <w:proofErr w:type="spellEnd"/>
                  <w:r>
                    <w:rPr>
                      <w:rStyle w:val="InternetLink"/>
                      <w:rFonts w:ascii="Arial" w:hAnsi="Arial" w:cs="Arial"/>
                      <w:color w:val="auto"/>
                      <w:sz w:val="22"/>
                      <w:szCs w:val="22"/>
                      <w:u w:val="none"/>
                    </w:rPr>
                    <w:t xml:space="preserve"> for </w:t>
                  </w:r>
                  <w:proofErr w:type="spellStart"/>
                  <w:r w:rsidR="000524C0" w:rsidRPr="000524C0">
                    <w:rPr>
                      <w:rStyle w:val="InternetLink"/>
                      <w:rFonts w:ascii="Arial" w:hAnsi="Arial" w:cs="Arial"/>
                      <w:color w:val="auto"/>
                      <w:sz w:val="22"/>
                      <w:szCs w:val="22"/>
                      <w:u w:val="none"/>
                    </w:rPr>
                    <w:t>Hángzhōu</w:t>
                  </w:r>
                  <w:proofErr w:type="spellEnd"/>
                  <w:r>
                    <w:rPr>
                      <w:rStyle w:val="InternetLink"/>
                      <w:rFonts w:ascii="Arial" w:hAnsi="Arial" w:cs="Arial"/>
                      <w:color w:val="auto"/>
                      <w:sz w:val="22"/>
                      <w:szCs w:val="22"/>
                      <w:u w:val="none"/>
                    </w:rPr>
                    <w:t xml:space="preserve"> </w:t>
                  </w:r>
                  <w:proofErr w:type="spellStart"/>
                  <w:r>
                    <w:rPr>
                      <w:rStyle w:val="InternetLink"/>
                      <w:rFonts w:ascii="Arial" w:hAnsi="Arial" w:cs="Arial"/>
                      <w:color w:val="auto"/>
                      <w:sz w:val="22"/>
                      <w:szCs w:val="22"/>
                      <w:u w:val="none"/>
                    </w:rPr>
                    <w:t>acrida</w:t>
                  </w:r>
                  <w:proofErr w:type="spellEnd"/>
                  <w:r>
                    <w:rPr>
                      <w:rStyle w:val="InternetLink"/>
                      <w:rFonts w:ascii="Arial" w:hAnsi="Arial" w:cs="Arial"/>
                      <w:color w:val="auto"/>
                      <w:sz w:val="22"/>
                      <w:szCs w:val="22"/>
                      <w:u w:val="none"/>
                    </w:rPr>
                    <w:t xml:space="preserve"> cinerea </w:t>
                  </w:r>
                  <w:proofErr w:type="spellStart"/>
                  <w:r>
                    <w:rPr>
                      <w:rStyle w:val="InternetLink"/>
                      <w:rFonts w:ascii="Arial" w:hAnsi="Arial" w:cs="Arial"/>
                      <w:color w:val="auto"/>
                      <w:sz w:val="22"/>
                      <w:szCs w:val="22"/>
                      <w:u w:val="none"/>
                    </w:rPr>
                    <w:t>lispivirus</w:t>
                  </w:r>
                  <w:proofErr w:type="spellEnd"/>
                  <w:r>
                    <w:rPr>
                      <w:rStyle w:val="InternetLink"/>
                      <w:rFonts w:ascii="Arial" w:hAnsi="Arial" w:cs="Arial"/>
                      <w:color w:val="auto"/>
                      <w:sz w:val="22"/>
                      <w:szCs w:val="22"/>
                      <w:u w:val="none"/>
                    </w:rPr>
                    <w:t xml:space="preserve"> 1. </w:t>
                  </w:r>
                  <w:r>
                    <w:rPr>
                      <w:rStyle w:val="InternetLink"/>
                      <w:rFonts w:ascii="Arial" w:eastAsia="DengXian" w:hAnsi="Arial" w:cs="Arial"/>
                      <w:color w:val="auto"/>
                      <w:sz w:val="22"/>
                      <w:szCs w:val="22"/>
                      <w:u w:val="none"/>
                      <w:lang w:eastAsia="zh-CN"/>
                    </w:rPr>
                    <w:t xml:space="preserve">The virus was discovered by HTS in </w:t>
                  </w:r>
                  <w:proofErr w:type="spellStart"/>
                  <w:r>
                    <w:rPr>
                      <w:rStyle w:val="InternetLink"/>
                      <w:rFonts w:ascii="Arial" w:eastAsia="DengXian" w:hAnsi="Arial" w:cs="Arial"/>
                      <w:i/>
                      <w:color w:val="auto"/>
                      <w:sz w:val="22"/>
                      <w:szCs w:val="22"/>
                      <w:u w:val="none"/>
                      <w:lang w:eastAsia="zh-CN"/>
                    </w:rPr>
                    <w:t>Acrida</w:t>
                  </w:r>
                  <w:proofErr w:type="spellEnd"/>
                  <w:r>
                    <w:rPr>
                      <w:rStyle w:val="InternetLink"/>
                      <w:rFonts w:ascii="Arial" w:eastAsia="DengXian" w:hAnsi="Arial" w:cs="Arial"/>
                      <w:i/>
                      <w:color w:val="auto"/>
                      <w:sz w:val="22"/>
                      <w:szCs w:val="22"/>
                      <w:u w:val="none"/>
                      <w:lang w:eastAsia="zh-CN"/>
                    </w:rPr>
                    <w:t xml:space="preserve"> cinerea</w:t>
                  </w:r>
                  <w:r>
                    <w:rPr>
                      <w:rStyle w:val="InternetLink"/>
                      <w:rFonts w:ascii="Arial" w:eastAsia="DengXian" w:hAnsi="Arial" w:cs="Arial"/>
                      <w:color w:val="auto"/>
                      <w:sz w:val="22"/>
                      <w:szCs w:val="22"/>
                      <w:u w:val="none"/>
                      <w:lang w:eastAsia="zh-CN"/>
                    </w:rPr>
                    <w:t xml:space="preserve"> (c</w:t>
                  </w:r>
                  <w:r>
                    <w:rPr>
                      <w:rStyle w:val="InternetLink"/>
                      <w:rFonts w:ascii="Arial" w:hAnsi="Arial" w:cs="Arial"/>
                      <w:color w:val="auto"/>
                      <w:sz w:val="22"/>
                      <w:szCs w:val="22"/>
                      <w:u w:val="none"/>
                    </w:rPr>
                    <w:t xml:space="preserve">ommon name: </w:t>
                  </w:r>
                  <w:proofErr w:type="spellStart"/>
                  <w:r>
                    <w:rPr>
                      <w:rStyle w:val="InternetLink"/>
                      <w:rFonts w:ascii="Arial" w:hAnsi="Arial" w:cs="Arial"/>
                      <w:color w:val="auto"/>
                      <w:sz w:val="22"/>
                      <w:szCs w:val="22"/>
                      <w:u w:val="none"/>
                    </w:rPr>
                    <w:t>chinese</w:t>
                  </w:r>
                  <w:proofErr w:type="spellEnd"/>
                  <w:r>
                    <w:rPr>
                      <w:rStyle w:val="InternetLink"/>
                      <w:rFonts w:ascii="Arial" w:hAnsi="Arial" w:cs="Arial"/>
                      <w:color w:val="auto"/>
                      <w:sz w:val="22"/>
                      <w:szCs w:val="22"/>
                      <w:u w:val="none"/>
                    </w:rPr>
                    <w:t xml:space="preserve"> grasshopper</w:t>
                  </w:r>
                  <w:r>
                    <w:rPr>
                      <w:rStyle w:val="InternetLink"/>
                      <w:rFonts w:ascii="Arial" w:eastAsia="DengXian" w:hAnsi="Arial" w:cs="Arial"/>
                      <w:color w:val="auto"/>
                      <w:sz w:val="22"/>
                      <w:szCs w:val="22"/>
                      <w:u w:val="none"/>
                      <w:lang w:eastAsia="zh-CN"/>
                    </w:rPr>
                    <w:t>; f</w:t>
                  </w:r>
                  <w:r>
                    <w:rPr>
                      <w:rStyle w:val="InternetLink"/>
                      <w:rFonts w:ascii="Arial" w:hAnsi="Arial" w:cs="Arial"/>
                      <w:color w:val="auto"/>
                      <w:sz w:val="22"/>
                      <w:szCs w:val="22"/>
                      <w:u w:val="none"/>
                    </w:rPr>
                    <w:t>amily: Acrididae</w:t>
                  </w:r>
                  <w:r>
                    <w:rPr>
                      <w:rStyle w:val="InternetLink"/>
                      <w:rFonts w:ascii="Arial" w:eastAsia="DengXian" w:hAnsi="Arial" w:cs="Arial"/>
                      <w:color w:val="auto"/>
                      <w:sz w:val="22"/>
                      <w:szCs w:val="22"/>
                      <w:u w:val="none"/>
                      <w:lang w:eastAsia="zh-CN"/>
                    </w:rPr>
                    <w:t xml:space="preserve">) in </w:t>
                  </w:r>
                  <w:proofErr w:type="spellStart"/>
                  <w:r w:rsidR="000524C0" w:rsidRPr="000524C0">
                    <w:rPr>
                      <w:rStyle w:val="InternetLink"/>
                      <w:rFonts w:ascii="Arial" w:eastAsia="DengXian" w:hAnsi="Arial" w:cs="Arial"/>
                      <w:color w:val="auto"/>
                      <w:sz w:val="22"/>
                      <w:szCs w:val="22"/>
                      <w:u w:val="none"/>
                      <w:lang w:eastAsia="zh-CN"/>
                    </w:rPr>
                    <w:t>Hángzhōu</w:t>
                  </w:r>
                  <w:proofErr w:type="spellEnd"/>
                  <w:r w:rsidR="000524C0">
                    <w:rPr>
                      <w:rStyle w:val="InternetLink"/>
                      <w:rFonts w:ascii="Arial" w:eastAsia="DengXian" w:hAnsi="Arial" w:cs="Arial"/>
                      <w:color w:val="auto"/>
                      <w:sz w:val="22"/>
                      <w:szCs w:val="22"/>
                      <w:u w:val="none"/>
                      <w:lang w:eastAsia="zh-CN"/>
                    </w:rPr>
                    <w:t xml:space="preserve"> (</w:t>
                  </w:r>
                  <w:r w:rsidR="000524C0" w:rsidRPr="000524C0">
                    <w:rPr>
                      <w:rStyle w:val="InternetLink"/>
                      <w:rFonts w:ascii="Arial" w:eastAsia="DengXian" w:hAnsi="Arial" w:cs="Arial" w:hint="eastAsia"/>
                      <w:color w:val="auto"/>
                      <w:sz w:val="22"/>
                      <w:szCs w:val="22"/>
                      <w:u w:val="none"/>
                      <w:lang w:eastAsia="zh-CN"/>
                    </w:rPr>
                    <w:t>杭州市</w:t>
                  </w:r>
                  <w:r w:rsidR="000524C0">
                    <w:rPr>
                      <w:rStyle w:val="InternetLink"/>
                      <w:rFonts w:ascii="Arial" w:eastAsia="DengXian" w:hAnsi="Arial" w:cs="Arial"/>
                      <w:color w:val="auto"/>
                      <w:sz w:val="22"/>
                      <w:szCs w:val="22"/>
                      <w:u w:val="none"/>
                      <w:lang w:eastAsia="zh-CN"/>
                    </w:rPr>
                    <w:t>)</w:t>
                  </w:r>
                  <w:r>
                    <w:rPr>
                      <w:rStyle w:val="InternetLink"/>
                      <w:rFonts w:ascii="Arial" w:eastAsia="DengXian" w:hAnsi="Arial" w:cs="Arial"/>
                      <w:color w:val="auto"/>
                      <w:sz w:val="22"/>
                      <w:szCs w:val="22"/>
                      <w:u w:val="none"/>
                      <w:lang w:eastAsia="zh-CN"/>
                    </w:rPr>
                    <w:t xml:space="preserve">, China. The genus is named after the family name </w:t>
                  </w:r>
                  <w:r>
                    <w:rPr>
                      <w:rStyle w:val="InternetLink"/>
                      <w:rFonts w:ascii="Arial" w:hAnsi="Arial" w:cs="Arial"/>
                      <w:color w:val="auto"/>
                      <w:sz w:val="22"/>
                      <w:szCs w:val="22"/>
                    </w:rPr>
                    <w:t>Acrid</w:t>
                  </w:r>
                  <w:r>
                    <w:rPr>
                      <w:rStyle w:val="InternetLink"/>
                      <w:rFonts w:ascii="Arial" w:hAnsi="Arial" w:cs="Arial"/>
                      <w:color w:val="auto"/>
                      <w:sz w:val="22"/>
                      <w:szCs w:val="22"/>
                      <w:u w:val="none"/>
                    </w:rPr>
                    <w:t>idae</w:t>
                  </w:r>
                  <w:r>
                    <w:rPr>
                      <w:rStyle w:val="InternetLink"/>
                      <w:rFonts w:ascii="Arial" w:eastAsia="DengXian" w:hAnsi="Arial" w:cs="Arial"/>
                      <w:color w:val="auto"/>
                      <w:sz w:val="22"/>
                      <w:szCs w:val="22"/>
                      <w:u w:val="none"/>
                      <w:lang w:eastAsia="zh-CN"/>
                    </w:rPr>
                    <w:t xml:space="preserve">, and the species is named using its discovered geography location </w:t>
                  </w:r>
                  <w:r>
                    <w:rPr>
                      <w:rFonts w:ascii="Arial" w:hAnsi="Arial" w:cs="Arial"/>
                      <w:color w:val="auto"/>
                      <w:sz w:val="22"/>
                      <w:szCs w:val="22"/>
                    </w:rPr>
                    <w:t>in an epithet form</w:t>
                  </w:r>
                  <w:r>
                    <w:rPr>
                      <w:rFonts w:ascii="Arial" w:eastAsia="DengXian" w:hAnsi="Arial" w:cs="Arial"/>
                      <w:color w:val="auto"/>
                      <w:sz w:val="22"/>
                      <w:szCs w:val="22"/>
                      <w:lang w:eastAsia="zh-CN"/>
                    </w:rPr>
                    <w:t xml:space="preserve"> “</w:t>
                  </w:r>
                  <w:proofErr w:type="spellStart"/>
                  <w:r w:rsidRPr="000524C0">
                    <w:rPr>
                      <w:rFonts w:ascii="Arial" w:eastAsia="DengXian" w:hAnsi="Arial" w:cs="Arial"/>
                      <w:i/>
                      <w:iCs/>
                      <w:color w:val="auto"/>
                      <w:sz w:val="22"/>
                      <w:szCs w:val="22"/>
                      <w:lang w:eastAsia="zh-CN"/>
                    </w:rPr>
                    <w:t>hangzhouense</w:t>
                  </w:r>
                  <w:proofErr w:type="spellEnd"/>
                  <w:r>
                    <w:rPr>
                      <w:rFonts w:ascii="Arial" w:eastAsia="DengXian" w:hAnsi="Arial" w:cs="Arial"/>
                      <w:color w:val="auto"/>
                      <w:sz w:val="22"/>
                      <w:szCs w:val="22"/>
                      <w:lang w:eastAsia="zh-CN"/>
                    </w:rPr>
                    <w:t>”</w:t>
                  </w:r>
                  <w:r>
                    <w:rPr>
                      <w:rStyle w:val="InternetLink"/>
                      <w:rFonts w:ascii="Arial" w:eastAsia="DengXian" w:hAnsi="Arial" w:cs="Arial"/>
                      <w:color w:val="auto"/>
                      <w:sz w:val="22"/>
                      <w:szCs w:val="22"/>
                      <w:u w:val="none"/>
                      <w:lang w:eastAsia="zh-CN"/>
                    </w:rPr>
                    <w:t>.</w:t>
                  </w:r>
                </w:p>
                <w:p w14:paraId="2A477E17" w14:textId="77777777" w:rsidR="00D43804" w:rsidRDefault="00D43804" w:rsidP="00D43804">
                  <w:pPr>
                    <w:pStyle w:val="ListParagraph"/>
                    <w:ind w:left="714"/>
                    <w:rPr>
                      <w:rStyle w:val="InternetLink"/>
                      <w:rFonts w:ascii="Arial" w:hAnsi="Arial" w:cs="Arial"/>
                      <w:color w:val="auto"/>
                      <w:sz w:val="22"/>
                      <w:szCs w:val="22"/>
                      <w:u w:val="none"/>
                    </w:rPr>
                  </w:pPr>
                </w:p>
                <w:p w14:paraId="13BCF7BF" w14:textId="79A6ECF6" w:rsidR="00D43804" w:rsidRDefault="00D43804" w:rsidP="00D43804">
                  <w:pPr>
                    <w:pStyle w:val="ListParagraph"/>
                    <w:numPr>
                      <w:ilvl w:val="0"/>
                      <w:numId w:val="4"/>
                    </w:numPr>
                    <w:ind w:left="714" w:hanging="357"/>
                    <w:rPr>
                      <w:rStyle w:val="InternetLink"/>
                      <w:rFonts w:ascii="Arial" w:eastAsia="DengXian" w:hAnsi="Arial" w:cs="Arial"/>
                      <w:color w:val="auto"/>
                      <w:sz w:val="22"/>
                      <w:szCs w:val="22"/>
                      <w:u w:val="none"/>
                      <w:lang w:eastAsia="zh-CN"/>
                    </w:rPr>
                  </w:pPr>
                  <w:proofErr w:type="spellStart"/>
                  <w:r>
                    <w:rPr>
                      <w:rStyle w:val="InternetLink"/>
                      <w:rFonts w:ascii="Arial" w:hAnsi="Arial" w:cs="Arial"/>
                      <w:i/>
                      <w:color w:val="auto"/>
                      <w:sz w:val="22"/>
                      <w:szCs w:val="22"/>
                      <w:u w:val="none"/>
                    </w:rPr>
                    <w:t>Aranavirus</w:t>
                  </w:r>
                  <w:proofErr w:type="spellEnd"/>
                  <w:r>
                    <w:rPr>
                      <w:rStyle w:val="InternetLink"/>
                      <w:rFonts w:ascii="Arial" w:hAnsi="Arial" w:cs="Arial"/>
                      <w:i/>
                      <w:color w:val="auto"/>
                      <w:sz w:val="22"/>
                      <w:szCs w:val="22"/>
                      <w:u w:val="none"/>
                    </w:rPr>
                    <w:t xml:space="preserve"> </w:t>
                  </w:r>
                  <w:proofErr w:type="spellStart"/>
                  <w:r>
                    <w:rPr>
                      <w:rStyle w:val="InternetLink"/>
                      <w:rFonts w:ascii="Arial" w:hAnsi="Arial" w:cs="Arial"/>
                      <w:i/>
                      <w:color w:val="auto"/>
                      <w:sz w:val="22"/>
                      <w:szCs w:val="22"/>
                      <w:u w:val="none"/>
                    </w:rPr>
                    <w:t>g</w:t>
                  </w:r>
                  <w:r>
                    <w:rPr>
                      <w:rStyle w:val="InternetLink"/>
                      <w:rFonts w:ascii="Arial" w:eastAsia="DengXian" w:hAnsi="Arial" w:cs="Arial"/>
                      <w:i/>
                      <w:color w:val="auto"/>
                      <w:sz w:val="22"/>
                      <w:szCs w:val="22"/>
                      <w:u w:val="none"/>
                      <w:lang w:eastAsia="zh-CN"/>
                    </w:rPr>
                    <w:t>uiyangense</w:t>
                  </w:r>
                  <w:proofErr w:type="spellEnd"/>
                  <w:r>
                    <w:rPr>
                      <w:rStyle w:val="InternetLink"/>
                      <w:rFonts w:ascii="Arial" w:eastAsia="DengXian" w:hAnsi="Arial" w:cs="Arial"/>
                      <w:color w:val="auto"/>
                      <w:sz w:val="22"/>
                      <w:szCs w:val="22"/>
                      <w:u w:val="none"/>
                      <w:lang w:eastAsia="zh-CN"/>
                    </w:rPr>
                    <w:t xml:space="preserve"> for </w:t>
                  </w:r>
                  <w:proofErr w:type="spellStart"/>
                  <w:r w:rsidR="000524C0" w:rsidRPr="000524C0">
                    <w:rPr>
                      <w:rStyle w:val="InternetLink"/>
                      <w:rFonts w:ascii="Arial" w:hAnsi="Arial" w:cs="Arial"/>
                      <w:color w:val="auto"/>
                      <w:sz w:val="22"/>
                      <w:szCs w:val="22"/>
                      <w:u w:val="none"/>
                    </w:rPr>
                    <w:t>Guìyáng</w:t>
                  </w:r>
                  <w:proofErr w:type="spellEnd"/>
                  <w:r>
                    <w:rPr>
                      <w:rStyle w:val="InternetLink"/>
                      <w:rFonts w:ascii="Arial" w:hAnsi="Arial" w:cs="Arial"/>
                      <w:color w:val="auto"/>
                      <w:sz w:val="22"/>
                      <w:szCs w:val="22"/>
                      <w:u w:val="none"/>
                    </w:rPr>
                    <w:t xml:space="preserve"> </w:t>
                  </w:r>
                  <w:proofErr w:type="spellStart"/>
                  <w:r>
                    <w:rPr>
                      <w:rStyle w:val="InternetLink"/>
                      <w:rFonts w:ascii="Arial" w:hAnsi="Arial" w:cs="Arial"/>
                      <w:color w:val="auto"/>
                      <w:sz w:val="22"/>
                      <w:szCs w:val="22"/>
                      <w:u w:val="none"/>
                    </w:rPr>
                    <w:t>lispivirus</w:t>
                  </w:r>
                  <w:proofErr w:type="spellEnd"/>
                  <w:r>
                    <w:rPr>
                      <w:rStyle w:val="InternetLink"/>
                      <w:rFonts w:ascii="Arial" w:hAnsi="Arial" w:cs="Arial"/>
                      <w:color w:val="auto"/>
                      <w:sz w:val="22"/>
                      <w:szCs w:val="22"/>
                      <w:u w:val="none"/>
                    </w:rPr>
                    <w:t xml:space="preserve"> 1. </w:t>
                  </w:r>
                  <w:r>
                    <w:rPr>
                      <w:rStyle w:val="InternetLink"/>
                      <w:rFonts w:ascii="Arial" w:eastAsia="DengXian" w:hAnsi="Arial" w:cs="Arial"/>
                      <w:color w:val="auto"/>
                      <w:sz w:val="22"/>
                      <w:szCs w:val="22"/>
                      <w:u w:val="none"/>
                      <w:lang w:eastAsia="zh-CN"/>
                    </w:rPr>
                    <w:t xml:space="preserve">The virus was discovered by HTS in </w:t>
                  </w:r>
                  <w:r>
                    <w:rPr>
                      <w:rStyle w:val="InternetLink"/>
                      <w:rFonts w:ascii="Arial" w:eastAsia="DengXian" w:hAnsi="Arial" w:cs="Arial"/>
                      <w:i/>
                      <w:color w:val="auto"/>
                      <w:sz w:val="22"/>
                      <w:szCs w:val="22"/>
                      <w:u w:val="none"/>
                      <w:lang w:eastAsia="zh-CN"/>
                    </w:rPr>
                    <w:t xml:space="preserve">Argiope </w:t>
                  </w:r>
                  <w:proofErr w:type="spellStart"/>
                  <w:r>
                    <w:rPr>
                      <w:rStyle w:val="InternetLink"/>
                      <w:rFonts w:ascii="Arial" w:eastAsia="DengXian" w:hAnsi="Arial" w:cs="Arial"/>
                      <w:i/>
                      <w:color w:val="auto"/>
                      <w:sz w:val="22"/>
                      <w:szCs w:val="22"/>
                      <w:u w:val="none"/>
                      <w:lang w:eastAsia="zh-CN"/>
                    </w:rPr>
                    <w:t>bruennichi</w:t>
                  </w:r>
                  <w:proofErr w:type="spellEnd"/>
                  <w:r>
                    <w:rPr>
                      <w:rStyle w:val="InternetLink"/>
                      <w:rFonts w:ascii="Arial" w:eastAsia="DengXian" w:hAnsi="Arial" w:cs="Arial"/>
                      <w:color w:val="auto"/>
                      <w:sz w:val="22"/>
                      <w:szCs w:val="22"/>
                      <w:u w:val="none"/>
                      <w:lang w:eastAsia="zh-CN"/>
                    </w:rPr>
                    <w:t xml:space="preserve"> (c</w:t>
                  </w:r>
                  <w:r>
                    <w:rPr>
                      <w:rStyle w:val="InternetLink"/>
                      <w:rFonts w:ascii="Arial" w:hAnsi="Arial" w:cs="Arial"/>
                      <w:color w:val="auto"/>
                      <w:sz w:val="22"/>
                      <w:szCs w:val="22"/>
                      <w:u w:val="none"/>
                    </w:rPr>
                    <w:t>ommon name: rice spider</w:t>
                  </w:r>
                  <w:r>
                    <w:rPr>
                      <w:rStyle w:val="InternetLink"/>
                      <w:rFonts w:ascii="Arial" w:eastAsia="DengXian" w:hAnsi="Arial" w:cs="Arial"/>
                      <w:color w:val="auto"/>
                      <w:sz w:val="22"/>
                      <w:szCs w:val="22"/>
                      <w:u w:val="none"/>
                      <w:lang w:eastAsia="zh-CN"/>
                    </w:rPr>
                    <w:t xml:space="preserve">; </w:t>
                  </w:r>
                  <w:r>
                    <w:rPr>
                      <w:rStyle w:val="InternetLink"/>
                      <w:rFonts w:ascii="Arial" w:hAnsi="Arial" w:cs="Arial"/>
                      <w:color w:val="auto"/>
                      <w:sz w:val="22"/>
                      <w:szCs w:val="22"/>
                      <w:u w:val="none"/>
                      <w:lang w:eastAsia="zh-CN"/>
                    </w:rPr>
                    <w:t>f</w:t>
                  </w:r>
                  <w:r>
                    <w:rPr>
                      <w:rStyle w:val="InternetLink"/>
                      <w:rFonts w:ascii="Arial" w:hAnsi="Arial" w:cs="Arial"/>
                      <w:color w:val="auto"/>
                      <w:sz w:val="22"/>
                      <w:szCs w:val="22"/>
                      <w:u w:val="none"/>
                    </w:rPr>
                    <w:t>amily: Araneidae</w:t>
                  </w:r>
                  <w:r>
                    <w:rPr>
                      <w:rStyle w:val="InternetLink"/>
                      <w:rFonts w:ascii="Arial" w:eastAsia="DengXian" w:hAnsi="Arial" w:cs="Arial"/>
                      <w:color w:val="auto"/>
                      <w:sz w:val="22"/>
                      <w:szCs w:val="22"/>
                      <w:u w:val="none"/>
                      <w:lang w:eastAsia="zh-CN"/>
                    </w:rPr>
                    <w:t xml:space="preserve">) in </w:t>
                  </w:r>
                  <w:proofErr w:type="spellStart"/>
                  <w:r w:rsidR="0037283B" w:rsidRPr="0037283B">
                    <w:rPr>
                      <w:rStyle w:val="InternetLink"/>
                      <w:rFonts w:ascii="Arial" w:eastAsia="DengXian" w:hAnsi="Arial" w:cs="Arial"/>
                      <w:color w:val="auto"/>
                      <w:sz w:val="22"/>
                      <w:szCs w:val="22"/>
                      <w:u w:val="none"/>
                      <w:lang w:eastAsia="zh-CN"/>
                    </w:rPr>
                    <w:t>Guìyáng</w:t>
                  </w:r>
                  <w:proofErr w:type="spellEnd"/>
                  <w:r w:rsidR="000524C0">
                    <w:rPr>
                      <w:rStyle w:val="InternetLink"/>
                      <w:rFonts w:ascii="Arial" w:eastAsia="DengXian" w:hAnsi="Arial" w:cs="Arial"/>
                      <w:color w:val="auto"/>
                      <w:sz w:val="22"/>
                      <w:szCs w:val="22"/>
                      <w:u w:val="none"/>
                      <w:lang w:eastAsia="zh-CN"/>
                    </w:rPr>
                    <w:t xml:space="preserve"> (</w:t>
                  </w:r>
                  <w:r w:rsidR="000524C0" w:rsidRPr="000524C0">
                    <w:rPr>
                      <w:rStyle w:val="InternetLink"/>
                      <w:rFonts w:ascii="Arial" w:eastAsia="DengXian" w:hAnsi="Arial" w:cs="Arial" w:hint="eastAsia"/>
                      <w:color w:val="auto"/>
                      <w:sz w:val="22"/>
                      <w:szCs w:val="22"/>
                      <w:u w:val="none"/>
                      <w:lang w:eastAsia="zh-CN"/>
                    </w:rPr>
                    <w:t>贵阳市</w:t>
                  </w:r>
                  <w:r w:rsidR="000524C0">
                    <w:rPr>
                      <w:rStyle w:val="InternetLink"/>
                      <w:rFonts w:ascii="Arial" w:eastAsia="DengXian" w:hAnsi="Arial" w:cs="Arial"/>
                      <w:color w:val="auto"/>
                      <w:sz w:val="22"/>
                      <w:szCs w:val="22"/>
                      <w:u w:val="none"/>
                      <w:lang w:eastAsia="zh-CN"/>
                    </w:rPr>
                    <w:t>)</w:t>
                  </w:r>
                  <w:r>
                    <w:rPr>
                      <w:rStyle w:val="InternetLink"/>
                      <w:rFonts w:ascii="Arial" w:eastAsia="DengXian" w:hAnsi="Arial" w:cs="Arial"/>
                      <w:color w:val="auto"/>
                      <w:sz w:val="22"/>
                      <w:szCs w:val="22"/>
                      <w:u w:val="none"/>
                      <w:lang w:eastAsia="zh-CN"/>
                    </w:rPr>
                    <w:t xml:space="preserve">, China. The genus is named after the family name </w:t>
                  </w:r>
                  <w:r>
                    <w:rPr>
                      <w:rStyle w:val="InternetLink"/>
                      <w:rFonts w:ascii="Arial" w:hAnsi="Arial" w:cs="Arial"/>
                      <w:color w:val="auto"/>
                      <w:sz w:val="22"/>
                      <w:szCs w:val="22"/>
                    </w:rPr>
                    <w:t>Aran</w:t>
                  </w:r>
                  <w:r>
                    <w:rPr>
                      <w:rStyle w:val="InternetLink"/>
                      <w:rFonts w:ascii="Arial" w:hAnsi="Arial" w:cs="Arial"/>
                      <w:color w:val="auto"/>
                      <w:sz w:val="22"/>
                      <w:szCs w:val="22"/>
                      <w:u w:val="none"/>
                    </w:rPr>
                    <w:t>eidae</w:t>
                  </w:r>
                  <w:r>
                    <w:rPr>
                      <w:rStyle w:val="InternetLink"/>
                      <w:rFonts w:ascii="Arial" w:eastAsia="DengXian" w:hAnsi="Arial" w:cs="Arial"/>
                      <w:color w:val="auto"/>
                      <w:sz w:val="22"/>
                      <w:szCs w:val="22"/>
                      <w:u w:val="none"/>
                      <w:lang w:eastAsia="zh-CN"/>
                    </w:rPr>
                    <w:t xml:space="preserve">, and the species is named using its discovered geography location </w:t>
                  </w:r>
                  <w:r>
                    <w:rPr>
                      <w:rFonts w:ascii="Arial" w:hAnsi="Arial" w:cs="Arial"/>
                      <w:color w:val="auto"/>
                      <w:sz w:val="22"/>
                      <w:szCs w:val="22"/>
                    </w:rPr>
                    <w:t>in an epithet form</w:t>
                  </w:r>
                  <w:r>
                    <w:rPr>
                      <w:rFonts w:ascii="Arial" w:eastAsia="DengXian" w:hAnsi="Arial" w:cs="Arial"/>
                      <w:color w:val="auto"/>
                      <w:sz w:val="22"/>
                      <w:szCs w:val="22"/>
                      <w:lang w:eastAsia="zh-CN"/>
                    </w:rPr>
                    <w:t xml:space="preserve"> “</w:t>
                  </w:r>
                  <w:proofErr w:type="spellStart"/>
                  <w:r w:rsidRPr="0037283B">
                    <w:rPr>
                      <w:rStyle w:val="InternetLink"/>
                      <w:rFonts w:ascii="Arial" w:hAnsi="Arial" w:cs="Arial"/>
                      <w:i/>
                      <w:iCs/>
                      <w:color w:val="auto"/>
                      <w:sz w:val="22"/>
                      <w:szCs w:val="22"/>
                      <w:u w:val="none"/>
                    </w:rPr>
                    <w:t>g</w:t>
                  </w:r>
                  <w:r w:rsidRPr="0037283B">
                    <w:rPr>
                      <w:rStyle w:val="InternetLink"/>
                      <w:rFonts w:ascii="Arial" w:eastAsia="DengXian" w:hAnsi="Arial" w:cs="Arial"/>
                      <w:i/>
                      <w:iCs/>
                      <w:color w:val="auto"/>
                      <w:sz w:val="22"/>
                      <w:szCs w:val="22"/>
                      <w:u w:val="none"/>
                      <w:lang w:eastAsia="zh-CN"/>
                    </w:rPr>
                    <w:t>uiyangense</w:t>
                  </w:r>
                  <w:proofErr w:type="spellEnd"/>
                  <w:r>
                    <w:rPr>
                      <w:rFonts w:ascii="Arial" w:eastAsia="DengXian" w:hAnsi="Arial" w:cs="Arial"/>
                      <w:color w:val="auto"/>
                      <w:sz w:val="22"/>
                      <w:szCs w:val="22"/>
                      <w:lang w:eastAsia="zh-CN"/>
                    </w:rPr>
                    <w:t>”</w:t>
                  </w:r>
                  <w:r>
                    <w:rPr>
                      <w:rStyle w:val="InternetLink"/>
                      <w:rFonts w:ascii="Arial" w:eastAsia="DengXian" w:hAnsi="Arial" w:cs="Arial"/>
                      <w:color w:val="auto"/>
                      <w:sz w:val="22"/>
                      <w:szCs w:val="22"/>
                      <w:u w:val="none"/>
                      <w:lang w:eastAsia="zh-CN"/>
                    </w:rPr>
                    <w:t xml:space="preserve">. Considering that there are two </w:t>
                  </w:r>
                  <w:proofErr w:type="spellStart"/>
                  <w:r>
                    <w:rPr>
                      <w:rStyle w:val="InternetLink"/>
                      <w:rFonts w:ascii="Arial" w:eastAsia="DengXian" w:hAnsi="Arial" w:cs="Arial"/>
                      <w:color w:val="auto"/>
                      <w:sz w:val="22"/>
                      <w:szCs w:val="22"/>
                      <w:u w:val="none"/>
                      <w:lang w:eastAsia="zh-CN"/>
                    </w:rPr>
                    <w:t>lispviruses</w:t>
                  </w:r>
                  <w:proofErr w:type="spellEnd"/>
                  <w:r>
                    <w:rPr>
                      <w:rStyle w:val="InternetLink"/>
                      <w:rFonts w:ascii="Arial" w:eastAsia="DengXian" w:hAnsi="Arial" w:cs="Arial"/>
                      <w:color w:val="auto"/>
                      <w:sz w:val="22"/>
                      <w:szCs w:val="22"/>
                      <w:u w:val="none"/>
                      <w:lang w:eastAsia="zh-CN"/>
                    </w:rPr>
                    <w:t xml:space="preserve"> discovered in the same host species from same location, so we added an “a” in the genus name (</w:t>
                  </w:r>
                  <w:proofErr w:type="spellStart"/>
                  <w:r>
                    <w:rPr>
                      <w:rStyle w:val="InternetLink"/>
                      <w:rFonts w:ascii="Arial" w:hAnsi="Arial" w:cs="Arial"/>
                      <w:i/>
                      <w:color w:val="auto"/>
                      <w:sz w:val="22"/>
                      <w:szCs w:val="22"/>
                      <w:u w:val="none"/>
                    </w:rPr>
                    <w:t>Aran</w:t>
                  </w:r>
                  <w:r>
                    <w:rPr>
                      <w:rStyle w:val="InternetLink"/>
                      <w:rFonts w:ascii="Arial" w:hAnsi="Arial" w:cs="Arial"/>
                      <w:i/>
                      <w:color w:val="auto"/>
                      <w:sz w:val="22"/>
                      <w:szCs w:val="22"/>
                    </w:rPr>
                    <w:t>a</w:t>
                  </w:r>
                  <w:r>
                    <w:rPr>
                      <w:rStyle w:val="InternetLink"/>
                      <w:rFonts w:ascii="Arial" w:hAnsi="Arial" w:cs="Arial"/>
                      <w:i/>
                      <w:color w:val="auto"/>
                      <w:sz w:val="22"/>
                      <w:szCs w:val="22"/>
                      <w:u w:val="none"/>
                    </w:rPr>
                    <w:t>virus</w:t>
                  </w:r>
                  <w:proofErr w:type="spellEnd"/>
                  <w:r>
                    <w:rPr>
                      <w:rStyle w:val="InternetLink"/>
                      <w:rFonts w:ascii="Arial" w:eastAsia="DengXian" w:hAnsi="Arial" w:cs="Arial"/>
                      <w:color w:val="auto"/>
                      <w:sz w:val="22"/>
                      <w:szCs w:val="22"/>
                      <w:u w:val="none"/>
                      <w:lang w:eastAsia="zh-CN"/>
                    </w:rPr>
                    <w:t>) to distinguish from the other one (below).</w:t>
                  </w:r>
                </w:p>
                <w:p w14:paraId="5379277D" w14:textId="77777777" w:rsidR="00D43804" w:rsidRDefault="00D43804" w:rsidP="00D43804">
                  <w:pPr>
                    <w:pStyle w:val="ListParagraph"/>
                    <w:ind w:left="714"/>
                    <w:rPr>
                      <w:rStyle w:val="InternetLink"/>
                      <w:rFonts w:ascii="Arial" w:eastAsia="DengXian" w:hAnsi="Arial" w:cs="Arial"/>
                      <w:color w:val="auto"/>
                      <w:sz w:val="22"/>
                      <w:szCs w:val="22"/>
                      <w:u w:val="none"/>
                      <w:lang w:eastAsia="zh-CN"/>
                    </w:rPr>
                  </w:pPr>
                </w:p>
                <w:p w14:paraId="69ECBCBA" w14:textId="2A950385" w:rsidR="00D43804" w:rsidRDefault="00D43804" w:rsidP="00D43804">
                  <w:pPr>
                    <w:pStyle w:val="ListParagraph"/>
                    <w:numPr>
                      <w:ilvl w:val="0"/>
                      <w:numId w:val="4"/>
                    </w:numPr>
                    <w:ind w:left="714" w:hanging="357"/>
                    <w:rPr>
                      <w:rStyle w:val="InternetLink"/>
                      <w:rFonts w:ascii="Arial" w:eastAsia="DengXian" w:hAnsi="Arial" w:cs="Arial"/>
                      <w:color w:val="auto"/>
                      <w:sz w:val="22"/>
                      <w:szCs w:val="22"/>
                      <w:u w:val="none"/>
                      <w:lang w:eastAsia="zh-CN"/>
                    </w:rPr>
                  </w:pPr>
                  <w:proofErr w:type="spellStart"/>
                  <w:r>
                    <w:rPr>
                      <w:rStyle w:val="InternetLink"/>
                      <w:rFonts w:ascii="Arial" w:hAnsi="Arial" w:cs="Arial"/>
                      <w:i/>
                      <w:color w:val="auto"/>
                      <w:sz w:val="22"/>
                      <w:szCs w:val="22"/>
                      <w:u w:val="none"/>
                    </w:rPr>
                    <w:t>Aranbvirus</w:t>
                  </w:r>
                  <w:proofErr w:type="spellEnd"/>
                  <w:r>
                    <w:rPr>
                      <w:rStyle w:val="InternetLink"/>
                      <w:rFonts w:ascii="Arial" w:hAnsi="Arial" w:cs="Arial"/>
                      <w:i/>
                      <w:color w:val="auto"/>
                      <w:sz w:val="22"/>
                      <w:szCs w:val="22"/>
                      <w:u w:val="none"/>
                    </w:rPr>
                    <w:t xml:space="preserve"> </w:t>
                  </w:r>
                  <w:proofErr w:type="spellStart"/>
                  <w:r>
                    <w:rPr>
                      <w:rStyle w:val="InternetLink"/>
                      <w:rFonts w:ascii="Arial" w:hAnsi="Arial" w:cs="Arial"/>
                      <w:i/>
                      <w:color w:val="auto"/>
                      <w:sz w:val="22"/>
                      <w:szCs w:val="22"/>
                      <w:u w:val="none"/>
                    </w:rPr>
                    <w:t>g</w:t>
                  </w:r>
                  <w:r>
                    <w:rPr>
                      <w:rStyle w:val="InternetLink"/>
                      <w:rFonts w:ascii="Arial" w:eastAsia="DengXian" w:hAnsi="Arial" w:cs="Arial"/>
                      <w:i/>
                      <w:color w:val="auto"/>
                      <w:sz w:val="22"/>
                      <w:szCs w:val="22"/>
                      <w:u w:val="none"/>
                      <w:lang w:eastAsia="zh-CN"/>
                    </w:rPr>
                    <w:t>uiyangense</w:t>
                  </w:r>
                  <w:proofErr w:type="spellEnd"/>
                  <w:r>
                    <w:rPr>
                      <w:rStyle w:val="InternetLink"/>
                      <w:rFonts w:ascii="Arial" w:eastAsia="DengXian" w:hAnsi="Arial" w:cs="Arial"/>
                      <w:color w:val="auto"/>
                      <w:sz w:val="22"/>
                      <w:szCs w:val="22"/>
                      <w:u w:val="none"/>
                      <w:lang w:eastAsia="zh-CN"/>
                    </w:rPr>
                    <w:t xml:space="preserve"> for </w:t>
                  </w:r>
                  <w:proofErr w:type="spellStart"/>
                  <w:r w:rsidR="0037283B" w:rsidRPr="0037283B">
                    <w:rPr>
                      <w:rStyle w:val="InternetLink"/>
                      <w:rFonts w:ascii="Arial" w:hAnsi="Arial" w:cs="Arial"/>
                      <w:color w:val="auto"/>
                      <w:sz w:val="22"/>
                      <w:szCs w:val="22"/>
                      <w:u w:val="none"/>
                    </w:rPr>
                    <w:t>Guìyáng</w:t>
                  </w:r>
                  <w:proofErr w:type="spellEnd"/>
                  <w:r>
                    <w:rPr>
                      <w:rStyle w:val="InternetLink"/>
                      <w:rFonts w:ascii="Arial" w:hAnsi="Arial" w:cs="Arial"/>
                      <w:color w:val="auto"/>
                      <w:sz w:val="22"/>
                      <w:szCs w:val="22"/>
                      <w:u w:val="none"/>
                    </w:rPr>
                    <w:t xml:space="preserve"> </w:t>
                  </w:r>
                  <w:proofErr w:type="spellStart"/>
                  <w:r>
                    <w:rPr>
                      <w:rStyle w:val="InternetLink"/>
                      <w:rFonts w:ascii="Arial" w:hAnsi="Arial" w:cs="Arial"/>
                      <w:color w:val="auto"/>
                      <w:sz w:val="22"/>
                      <w:szCs w:val="22"/>
                      <w:u w:val="none"/>
                    </w:rPr>
                    <w:t>lispivirus</w:t>
                  </w:r>
                  <w:proofErr w:type="spellEnd"/>
                  <w:r>
                    <w:rPr>
                      <w:rStyle w:val="InternetLink"/>
                      <w:rFonts w:ascii="Arial" w:hAnsi="Arial" w:cs="Arial"/>
                      <w:color w:val="auto"/>
                      <w:sz w:val="22"/>
                      <w:szCs w:val="22"/>
                      <w:u w:val="none"/>
                    </w:rPr>
                    <w:t xml:space="preserve"> 2. </w:t>
                  </w:r>
                  <w:r>
                    <w:rPr>
                      <w:rStyle w:val="InternetLink"/>
                      <w:rFonts w:ascii="Arial" w:eastAsia="DengXian" w:hAnsi="Arial" w:cs="Arial"/>
                      <w:color w:val="auto"/>
                      <w:sz w:val="22"/>
                      <w:szCs w:val="22"/>
                      <w:u w:val="none"/>
                      <w:lang w:eastAsia="zh-CN"/>
                    </w:rPr>
                    <w:t xml:space="preserve">The virus was discovered by HTS in </w:t>
                  </w:r>
                  <w:r>
                    <w:rPr>
                      <w:rStyle w:val="InternetLink"/>
                      <w:rFonts w:ascii="Arial" w:eastAsia="DengXian" w:hAnsi="Arial" w:cs="Arial"/>
                      <w:i/>
                      <w:color w:val="auto"/>
                      <w:sz w:val="22"/>
                      <w:szCs w:val="22"/>
                      <w:u w:val="none"/>
                      <w:lang w:eastAsia="zh-CN"/>
                    </w:rPr>
                    <w:t xml:space="preserve">Argiope </w:t>
                  </w:r>
                  <w:proofErr w:type="spellStart"/>
                  <w:r>
                    <w:rPr>
                      <w:rStyle w:val="InternetLink"/>
                      <w:rFonts w:ascii="Arial" w:eastAsia="DengXian" w:hAnsi="Arial" w:cs="Arial"/>
                      <w:i/>
                      <w:color w:val="auto"/>
                      <w:sz w:val="22"/>
                      <w:szCs w:val="22"/>
                      <w:u w:val="none"/>
                      <w:lang w:eastAsia="zh-CN"/>
                    </w:rPr>
                    <w:t>bruennichi</w:t>
                  </w:r>
                  <w:proofErr w:type="spellEnd"/>
                  <w:r>
                    <w:rPr>
                      <w:rStyle w:val="InternetLink"/>
                      <w:rFonts w:ascii="Arial" w:eastAsia="DengXian" w:hAnsi="Arial" w:cs="Arial"/>
                      <w:color w:val="auto"/>
                      <w:sz w:val="22"/>
                      <w:szCs w:val="22"/>
                      <w:u w:val="none"/>
                      <w:lang w:eastAsia="zh-CN"/>
                    </w:rPr>
                    <w:t xml:space="preserve"> (c</w:t>
                  </w:r>
                  <w:r>
                    <w:rPr>
                      <w:rStyle w:val="InternetLink"/>
                      <w:rFonts w:ascii="Arial" w:hAnsi="Arial" w:cs="Arial"/>
                      <w:color w:val="auto"/>
                      <w:sz w:val="22"/>
                      <w:szCs w:val="22"/>
                      <w:u w:val="none"/>
                    </w:rPr>
                    <w:t>ommon name: rice spider</w:t>
                  </w:r>
                  <w:r>
                    <w:rPr>
                      <w:rStyle w:val="InternetLink"/>
                      <w:rFonts w:ascii="Arial" w:eastAsia="DengXian" w:hAnsi="Arial" w:cs="Arial"/>
                      <w:color w:val="auto"/>
                      <w:sz w:val="22"/>
                      <w:szCs w:val="22"/>
                      <w:u w:val="none"/>
                      <w:lang w:eastAsia="zh-CN"/>
                    </w:rPr>
                    <w:t xml:space="preserve">; </w:t>
                  </w:r>
                  <w:r>
                    <w:rPr>
                      <w:rStyle w:val="InternetLink"/>
                      <w:rFonts w:ascii="Arial" w:hAnsi="Arial" w:cs="Arial"/>
                      <w:color w:val="auto"/>
                      <w:sz w:val="22"/>
                      <w:szCs w:val="22"/>
                      <w:u w:val="none"/>
                      <w:lang w:eastAsia="zh-CN"/>
                    </w:rPr>
                    <w:t>f</w:t>
                  </w:r>
                  <w:r>
                    <w:rPr>
                      <w:rStyle w:val="InternetLink"/>
                      <w:rFonts w:ascii="Arial" w:hAnsi="Arial" w:cs="Arial"/>
                      <w:color w:val="auto"/>
                      <w:sz w:val="22"/>
                      <w:szCs w:val="22"/>
                      <w:u w:val="none"/>
                    </w:rPr>
                    <w:t>amily: Araneidae</w:t>
                  </w:r>
                  <w:r>
                    <w:rPr>
                      <w:rStyle w:val="InternetLink"/>
                      <w:rFonts w:ascii="Arial" w:eastAsia="DengXian" w:hAnsi="Arial" w:cs="Arial"/>
                      <w:color w:val="auto"/>
                      <w:sz w:val="22"/>
                      <w:szCs w:val="22"/>
                      <w:u w:val="none"/>
                      <w:lang w:eastAsia="zh-CN"/>
                    </w:rPr>
                    <w:t xml:space="preserve">) in </w:t>
                  </w:r>
                  <w:proofErr w:type="spellStart"/>
                  <w:r w:rsidR="0037283B" w:rsidRPr="0037283B">
                    <w:rPr>
                      <w:rStyle w:val="InternetLink"/>
                      <w:rFonts w:ascii="Arial" w:eastAsia="DengXian" w:hAnsi="Arial" w:cs="Arial"/>
                      <w:color w:val="auto"/>
                      <w:sz w:val="22"/>
                      <w:szCs w:val="22"/>
                      <w:u w:val="none"/>
                      <w:lang w:eastAsia="zh-CN"/>
                    </w:rPr>
                    <w:t>Guìyáng</w:t>
                  </w:r>
                  <w:proofErr w:type="spellEnd"/>
                  <w:r w:rsidR="0037283B" w:rsidRPr="0037283B">
                    <w:rPr>
                      <w:rStyle w:val="InternetLink"/>
                      <w:rFonts w:ascii="Arial" w:eastAsia="DengXian" w:hAnsi="Arial" w:cs="Arial"/>
                      <w:color w:val="auto"/>
                      <w:sz w:val="22"/>
                      <w:szCs w:val="22"/>
                      <w:u w:val="none"/>
                      <w:lang w:eastAsia="zh-CN"/>
                    </w:rPr>
                    <w:t xml:space="preserve"> (</w:t>
                  </w:r>
                  <w:r w:rsidR="0037283B" w:rsidRPr="0037283B">
                    <w:rPr>
                      <w:rStyle w:val="InternetLink"/>
                      <w:rFonts w:ascii="Arial" w:eastAsia="DengXian" w:hAnsi="Arial" w:cs="Arial" w:hint="eastAsia"/>
                      <w:color w:val="auto"/>
                      <w:sz w:val="22"/>
                      <w:szCs w:val="22"/>
                      <w:u w:val="none"/>
                      <w:lang w:eastAsia="zh-CN"/>
                    </w:rPr>
                    <w:t>贵阳市</w:t>
                  </w:r>
                  <w:r w:rsidR="0037283B" w:rsidRPr="0037283B">
                    <w:rPr>
                      <w:rStyle w:val="InternetLink"/>
                      <w:rFonts w:ascii="Arial" w:eastAsia="DengXian" w:hAnsi="Arial" w:cs="Arial"/>
                      <w:color w:val="auto"/>
                      <w:sz w:val="22"/>
                      <w:szCs w:val="22"/>
                      <w:u w:val="none"/>
                      <w:lang w:eastAsia="zh-CN"/>
                    </w:rPr>
                    <w:t>)</w:t>
                  </w:r>
                  <w:r>
                    <w:rPr>
                      <w:rStyle w:val="InternetLink"/>
                      <w:rFonts w:ascii="Arial" w:eastAsia="DengXian" w:hAnsi="Arial" w:cs="Arial"/>
                      <w:color w:val="auto"/>
                      <w:sz w:val="22"/>
                      <w:szCs w:val="22"/>
                      <w:u w:val="none"/>
                      <w:lang w:eastAsia="zh-CN"/>
                    </w:rPr>
                    <w:t xml:space="preserve">, China. The genus is named after the family name </w:t>
                  </w:r>
                  <w:proofErr w:type="gramStart"/>
                  <w:r>
                    <w:rPr>
                      <w:rStyle w:val="InternetLink"/>
                      <w:rFonts w:ascii="Arial" w:hAnsi="Arial" w:cs="Arial"/>
                      <w:color w:val="auto"/>
                      <w:sz w:val="22"/>
                      <w:szCs w:val="22"/>
                    </w:rPr>
                    <w:t>Aran</w:t>
                  </w:r>
                  <w:r>
                    <w:rPr>
                      <w:rStyle w:val="InternetLink"/>
                      <w:rFonts w:ascii="Arial" w:hAnsi="Arial" w:cs="Arial"/>
                      <w:color w:val="auto"/>
                      <w:sz w:val="22"/>
                      <w:szCs w:val="22"/>
                      <w:u w:val="none"/>
                    </w:rPr>
                    <w:t>eidae</w:t>
                  </w:r>
                  <w:proofErr w:type="gramEnd"/>
                  <w:r>
                    <w:rPr>
                      <w:rStyle w:val="InternetLink"/>
                      <w:rFonts w:ascii="Arial" w:eastAsia="DengXian" w:hAnsi="Arial" w:cs="Arial"/>
                      <w:color w:val="auto"/>
                      <w:sz w:val="22"/>
                      <w:szCs w:val="22"/>
                      <w:u w:val="none"/>
                      <w:lang w:eastAsia="zh-CN"/>
                    </w:rPr>
                    <w:t xml:space="preserve"> and the species is named using its discovered geography location </w:t>
                  </w:r>
                  <w:r>
                    <w:rPr>
                      <w:rFonts w:ascii="Arial" w:hAnsi="Arial" w:cs="Arial"/>
                      <w:color w:val="auto"/>
                      <w:sz w:val="22"/>
                      <w:szCs w:val="22"/>
                    </w:rPr>
                    <w:t>in an epithet form</w:t>
                  </w:r>
                  <w:r>
                    <w:rPr>
                      <w:rFonts w:ascii="Arial" w:eastAsia="DengXian" w:hAnsi="Arial" w:cs="Arial"/>
                      <w:color w:val="auto"/>
                      <w:sz w:val="22"/>
                      <w:szCs w:val="22"/>
                      <w:lang w:eastAsia="zh-CN"/>
                    </w:rPr>
                    <w:t xml:space="preserve"> “</w:t>
                  </w:r>
                  <w:proofErr w:type="spellStart"/>
                  <w:r w:rsidRPr="0037283B">
                    <w:rPr>
                      <w:rStyle w:val="InternetLink"/>
                      <w:rFonts w:ascii="Arial" w:hAnsi="Arial" w:cs="Arial"/>
                      <w:i/>
                      <w:iCs/>
                      <w:color w:val="auto"/>
                      <w:sz w:val="22"/>
                      <w:szCs w:val="22"/>
                      <w:u w:val="none"/>
                    </w:rPr>
                    <w:t>g</w:t>
                  </w:r>
                  <w:r w:rsidRPr="0037283B">
                    <w:rPr>
                      <w:rStyle w:val="InternetLink"/>
                      <w:rFonts w:ascii="Arial" w:eastAsia="DengXian" w:hAnsi="Arial" w:cs="Arial"/>
                      <w:i/>
                      <w:iCs/>
                      <w:color w:val="auto"/>
                      <w:sz w:val="22"/>
                      <w:szCs w:val="22"/>
                      <w:u w:val="none"/>
                      <w:lang w:eastAsia="zh-CN"/>
                    </w:rPr>
                    <w:t>uiyangense</w:t>
                  </w:r>
                  <w:proofErr w:type="spellEnd"/>
                  <w:r>
                    <w:rPr>
                      <w:rFonts w:ascii="Arial" w:eastAsia="DengXian" w:hAnsi="Arial" w:cs="Arial"/>
                      <w:color w:val="auto"/>
                      <w:sz w:val="22"/>
                      <w:szCs w:val="22"/>
                      <w:lang w:eastAsia="zh-CN"/>
                    </w:rPr>
                    <w:t>”</w:t>
                  </w:r>
                  <w:r>
                    <w:rPr>
                      <w:rStyle w:val="InternetLink"/>
                      <w:rFonts w:ascii="Arial" w:eastAsia="DengXian" w:hAnsi="Arial" w:cs="Arial"/>
                      <w:color w:val="auto"/>
                      <w:sz w:val="22"/>
                      <w:szCs w:val="22"/>
                      <w:u w:val="none"/>
                      <w:lang w:eastAsia="zh-CN"/>
                    </w:rPr>
                    <w:t xml:space="preserve">. This virus shares the same host species from the same location with </w:t>
                  </w:r>
                  <w:proofErr w:type="spellStart"/>
                  <w:r>
                    <w:rPr>
                      <w:rStyle w:val="InternetLink"/>
                      <w:rFonts w:ascii="Arial" w:hAnsi="Arial" w:cs="Arial"/>
                      <w:i/>
                      <w:color w:val="auto"/>
                      <w:sz w:val="22"/>
                      <w:szCs w:val="22"/>
                      <w:u w:val="none"/>
                    </w:rPr>
                    <w:t>Aran</w:t>
                  </w:r>
                  <w:r>
                    <w:rPr>
                      <w:rStyle w:val="InternetLink"/>
                      <w:rFonts w:ascii="Arial" w:hAnsi="Arial" w:cs="Arial"/>
                      <w:i/>
                      <w:color w:val="auto"/>
                      <w:sz w:val="22"/>
                      <w:szCs w:val="22"/>
                    </w:rPr>
                    <w:t>a</w:t>
                  </w:r>
                  <w:r>
                    <w:rPr>
                      <w:rStyle w:val="InternetLink"/>
                      <w:rFonts w:ascii="Arial" w:hAnsi="Arial" w:cs="Arial"/>
                      <w:i/>
                      <w:color w:val="auto"/>
                      <w:sz w:val="22"/>
                      <w:szCs w:val="22"/>
                      <w:u w:val="none"/>
                    </w:rPr>
                    <w:t>virus</w:t>
                  </w:r>
                  <w:proofErr w:type="spellEnd"/>
                  <w:r>
                    <w:rPr>
                      <w:rStyle w:val="InternetLink"/>
                      <w:rFonts w:ascii="Arial" w:hAnsi="Arial" w:cs="Arial"/>
                      <w:color w:val="auto"/>
                      <w:sz w:val="22"/>
                      <w:szCs w:val="22"/>
                      <w:u w:val="none"/>
                    </w:rPr>
                    <w:t xml:space="preserve"> </w:t>
                  </w:r>
                  <w:proofErr w:type="spellStart"/>
                  <w:r>
                    <w:rPr>
                      <w:rStyle w:val="InternetLink"/>
                      <w:rFonts w:ascii="Arial" w:hAnsi="Arial" w:cs="Arial"/>
                      <w:i/>
                      <w:color w:val="auto"/>
                      <w:sz w:val="22"/>
                      <w:szCs w:val="22"/>
                      <w:u w:val="none"/>
                    </w:rPr>
                    <w:t>g</w:t>
                  </w:r>
                  <w:r>
                    <w:rPr>
                      <w:rStyle w:val="InternetLink"/>
                      <w:rFonts w:ascii="Arial" w:eastAsia="DengXian" w:hAnsi="Arial" w:cs="Arial"/>
                      <w:i/>
                      <w:color w:val="auto"/>
                      <w:sz w:val="22"/>
                      <w:szCs w:val="22"/>
                      <w:u w:val="none"/>
                      <w:lang w:eastAsia="zh-CN"/>
                    </w:rPr>
                    <w:t>uiyangense</w:t>
                  </w:r>
                  <w:proofErr w:type="spellEnd"/>
                  <w:r>
                    <w:rPr>
                      <w:rStyle w:val="InternetLink"/>
                      <w:rFonts w:ascii="Arial" w:eastAsia="DengXian" w:hAnsi="Arial" w:cs="Arial"/>
                      <w:color w:val="auto"/>
                      <w:sz w:val="22"/>
                      <w:szCs w:val="22"/>
                      <w:u w:val="none"/>
                      <w:lang w:eastAsia="zh-CN"/>
                    </w:rPr>
                    <w:t xml:space="preserve">, so we named it as </w:t>
                  </w:r>
                  <w:proofErr w:type="spellStart"/>
                  <w:r>
                    <w:rPr>
                      <w:rStyle w:val="InternetLink"/>
                      <w:rFonts w:ascii="Arial" w:hAnsi="Arial" w:cs="Arial"/>
                      <w:i/>
                      <w:color w:val="auto"/>
                      <w:sz w:val="22"/>
                      <w:szCs w:val="22"/>
                      <w:u w:val="none"/>
                    </w:rPr>
                    <w:t>Aran</w:t>
                  </w:r>
                  <w:r>
                    <w:rPr>
                      <w:rStyle w:val="InternetLink"/>
                      <w:rFonts w:ascii="Arial" w:eastAsia="DengXian" w:hAnsi="Arial" w:cs="Arial"/>
                      <w:i/>
                      <w:color w:val="auto"/>
                      <w:sz w:val="22"/>
                      <w:szCs w:val="22"/>
                      <w:lang w:eastAsia="zh-CN"/>
                    </w:rPr>
                    <w:t>b</w:t>
                  </w:r>
                  <w:r>
                    <w:rPr>
                      <w:rStyle w:val="InternetLink"/>
                      <w:rFonts w:ascii="Arial" w:hAnsi="Arial" w:cs="Arial"/>
                      <w:i/>
                      <w:color w:val="auto"/>
                      <w:sz w:val="22"/>
                      <w:szCs w:val="22"/>
                      <w:u w:val="none"/>
                    </w:rPr>
                    <w:t>virus</w:t>
                  </w:r>
                  <w:proofErr w:type="spellEnd"/>
                  <w:r>
                    <w:rPr>
                      <w:rStyle w:val="InternetLink"/>
                      <w:rFonts w:ascii="Arial" w:hAnsi="Arial" w:cs="Arial"/>
                      <w:i/>
                      <w:color w:val="auto"/>
                      <w:sz w:val="22"/>
                      <w:szCs w:val="22"/>
                      <w:u w:val="none"/>
                    </w:rPr>
                    <w:t xml:space="preserve"> </w:t>
                  </w:r>
                  <w:proofErr w:type="spellStart"/>
                  <w:r>
                    <w:rPr>
                      <w:rStyle w:val="InternetLink"/>
                      <w:rFonts w:ascii="Arial" w:hAnsi="Arial" w:cs="Arial"/>
                      <w:i/>
                      <w:color w:val="auto"/>
                      <w:sz w:val="22"/>
                      <w:szCs w:val="22"/>
                      <w:u w:val="none"/>
                    </w:rPr>
                    <w:t>g</w:t>
                  </w:r>
                  <w:r>
                    <w:rPr>
                      <w:rStyle w:val="InternetLink"/>
                      <w:rFonts w:ascii="Arial" w:eastAsia="DengXian" w:hAnsi="Arial" w:cs="Arial"/>
                      <w:i/>
                      <w:color w:val="auto"/>
                      <w:sz w:val="22"/>
                      <w:szCs w:val="22"/>
                      <w:u w:val="none"/>
                      <w:lang w:eastAsia="zh-CN"/>
                    </w:rPr>
                    <w:t>uiyangense</w:t>
                  </w:r>
                  <w:proofErr w:type="spellEnd"/>
                  <w:r>
                    <w:rPr>
                      <w:rStyle w:val="InternetLink"/>
                      <w:rFonts w:ascii="Arial" w:eastAsia="DengXian" w:hAnsi="Arial" w:cs="Arial"/>
                      <w:i/>
                      <w:color w:val="auto"/>
                      <w:sz w:val="22"/>
                      <w:szCs w:val="22"/>
                      <w:u w:val="none"/>
                      <w:lang w:eastAsia="zh-CN"/>
                    </w:rPr>
                    <w:t>.</w:t>
                  </w:r>
                </w:p>
                <w:p w14:paraId="3A110F00" w14:textId="77777777" w:rsidR="00D43804" w:rsidRDefault="00D43804" w:rsidP="00D43804">
                  <w:pPr>
                    <w:pStyle w:val="ListParagraph"/>
                    <w:ind w:left="714"/>
                    <w:rPr>
                      <w:rStyle w:val="InternetLink"/>
                      <w:rFonts w:ascii="Arial" w:eastAsia="DengXian" w:hAnsi="Arial" w:cs="Arial"/>
                      <w:color w:val="auto"/>
                      <w:sz w:val="22"/>
                      <w:szCs w:val="22"/>
                      <w:u w:val="none"/>
                      <w:lang w:eastAsia="zh-CN"/>
                    </w:rPr>
                  </w:pPr>
                </w:p>
                <w:p w14:paraId="3B794E43" w14:textId="240F18D5" w:rsidR="00D43804" w:rsidRPr="00AC46DC" w:rsidRDefault="00D43804" w:rsidP="00D43804">
                  <w:pPr>
                    <w:pStyle w:val="ListParagraph"/>
                    <w:numPr>
                      <w:ilvl w:val="0"/>
                      <w:numId w:val="4"/>
                    </w:numPr>
                    <w:ind w:left="714" w:hanging="357"/>
                    <w:rPr>
                      <w:rStyle w:val="InternetLink"/>
                      <w:rFonts w:ascii="Arial" w:eastAsia="DengXian" w:hAnsi="Arial" w:cs="Arial"/>
                      <w:color w:val="auto"/>
                      <w:sz w:val="22"/>
                      <w:szCs w:val="22"/>
                      <w:u w:val="none"/>
                      <w:lang w:eastAsia="zh-CN"/>
                    </w:rPr>
                  </w:pPr>
                  <w:proofErr w:type="spellStart"/>
                  <w:r w:rsidRPr="00AC46DC">
                    <w:rPr>
                      <w:rFonts w:ascii="Arial" w:hAnsi="Arial" w:cs="Arial"/>
                      <w:i/>
                      <w:color w:val="auto"/>
                      <w:sz w:val="22"/>
                      <w:szCs w:val="22"/>
                    </w:rPr>
                    <w:t>Avesvirus</w:t>
                  </w:r>
                  <w:proofErr w:type="spellEnd"/>
                  <w:r w:rsidRPr="00AC46DC">
                    <w:rPr>
                      <w:rFonts w:ascii="Arial" w:hAnsi="Arial" w:cs="Arial"/>
                      <w:i/>
                      <w:color w:val="auto"/>
                      <w:sz w:val="22"/>
                      <w:szCs w:val="22"/>
                    </w:rPr>
                    <w:t xml:space="preserve"> </w:t>
                  </w:r>
                  <w:proofErr w:type="spellStart"/>
                  <w:r w:rsidR="000E1332">
                    <w:rPr>
                      <w:rFonts w:ascii="Arial" w:hAnsi="Arial" w:cs="Arial"/>
                      <w:i/>
                      <w:color w:val="auto"/>
                      <w:sz w:val="22"/>
                      <w:szCs w:val="22"/>
                    </w:rPr>
                    <w:t>sinense</w:t>
                  </w:r>
                  <w:proofErr w:type="spellEnd"/>
                  <w:r w:rsidRPr="00AC46DC">
                    <w:rPr>
                      <w:rFonts w:ascii="Arial" w:hAnsi="Arial" w:cs="Arial"/>
                      <w:color w:val="auto"/>
                      <w:sz w:val="22"/>
                      <w:szCs w:val="22"/>
                    </w:rPr>
                    <w:t xml:space="preserve"> for </w:t>
                  </w:r>
                  <w:proofErr w:type="spellStart"/>
                  <w:r w:rsidRPr="00AC46DC">
                    <w:rPr>
                      <w:rStyle w:val="InternetLink"/>
                      <w:rFonts w:ascii="Arial" w:hAnsi="Arial" w:cs="Arial"/>
                      <w:color w:val="auto"/>
                      <w:sz w:val="22"/>
                      <w:szCs w:val="22"/>
                      <w:u w:val="none"/>
                    </w:rPr>
                    <w:t>Arlivirus</w:t>
                  </w:r>
                  <w:proofErr w:type="spellEnd"/>
                  <w:r w:rsidRPr="00AC46DC">
                    <w:rPr>
                      <w:rStyle w:val="InternetLink"/>
                      <w:rFonts w:ascii="Arial" w:hAnsi="Arial" w:cs="Arial"/>
                      <w:color w:val="auto"/>
                      <w:sz w:val="22"/>
                      <w:szCs w:val="22"/>
                      <w:u w:val="none"/>
                    </w:rPr>
                    <w:t xml:space="preserve"> sp. </w:t>
                  </w:r>
                  <w:r w:rsidR="001B161A" w:rsidRPr="00AC46DC">
                    <w:rPr>
                      <w:rStyle w:val="InternetLink"/>
                      <w:rFonts w:ascii="Arial" w:hAnsi="Arial" w:cs="Arial"/>
                      <w:color w:val="auto"/>
                      <w:sz w:val="22"/>
                      <w:szCs w:val="22"/>
                      <w:u w:val="none"/>
                    </w:rPr>
                    <w:t xml:space="preserve">virus </w:t>
                  </w:r>
                  <w:r w:rsidRPr="00AC46DC">
                    <w:rPr>
                      <w:rStyle w:val="InternetLink"/>
                      <w:rFonts w:ascii="Arial" w:hAnsi="Arial" w:cs="Arial"/>
                      <w:color w:val="auto"/>
                      <w:sz w:val="22"/>
                      <w:szCs w:val="22"/>
                      <w:u w:val="none"/>
                    </w:rPr>
                    <w:t xml:space="preserve">isolate YSN1024. </w:t>
                  </w:r>
                  <w:r w:rsidRPr="00AC46DC">
                    <w:rPr>
                      <w:rStyle w:val="InternetLink"/>
                      <w:rFonts w:ascii="Arial" w:eastAsia="DengXian" w:hAnsi="Arial" w:cs="Arial"/>
                      <w:color w:val="auto"/>
                      <w:sz w:val="22"/>
                      <w:szCs w:val="22"/>
                      <w:u w:val="none"/>
                      <w:lang w:eastAsia="zh-CN"/>
                    </w:rPr>
                    <w:t>The virus was discovered by HTS in bird</w:t>
                  </w:r>
                  <w:r w:rsidRPr="00AC46DC">
                    <w:rPr>
                      <w:rFonts w:ascii="Arial" w:hAnsi="Arial" w:cs="Arial"/>
                      <w:color w:val="auto"/>
                      <w:sz w:val="22"/>
                      <w:szCs w:val="22"/>
                    </w:rPr>
                    <w:t xml:space="preserve"> </w:t>
                  </w:r>
                  <w:r w:rsidRPr="00AC46DC">
                    <w:rPr>
                      <w:rStyle w:val="InternetLink"/>
                      <w:rFonts w:ascii="Arial" w:eastAsia="DengXian" w:hAnsi="Arial" w:cs="Arial"/>
                      <w:color w:val="auto"/>
                      <w:sz w:val="22"/>
                      <w:szCs w:val="22"/>
                      <w:u w:val="none"/>
                      <w:lang w:eastAsia="zh-CN"/>
                    </w:rPr>
                    <w:t xml:space="preserve">feces in China. The genus is named after the family </w:t>
                  </w:r>
                  <w:r w:rsidRPr="00AC46DC">
                    <w:rPr>
                      <w:rStyle w:val="InternetLink"/>
                      <w:rFonts w:ascii="Arial" w:eastAsia="DengXian" w:hAnsi="Arial" w:cs="Arial"/>
                      <w:color w:val="auto"/>
                      <w:sz w:val="22"/>
                      <w:szCs w:val="22"/>
                      <w:u w:val="none"/>
                      <w:lang w:eastAsia="zh-CN"/>
                    </w:rPr>
                    <w:lastRenderedPageBreak/>
                    <w:t>name the class</w:t>
                  </w:r>
                  <w:r w:rsidRPr="00AC46DC">
                    <w:rPr>
                      <w:rStyle w:val="BodyTextIndentChar"/>
                      <w:rFonts w:ascii="Arial" w:hAnsi="Arial" w:cs="Arial"/>
                      <w:color w:val="auto"/>
                      <w:sz w:val="22"/>
                      <w:szCs w:val="22"/>
                    </w:rPr>
                    <w:t xml:space="preserve"> </w:t>
                  </w:r>
                  <w:r w:rsidRPr="00AC46DC">
                    <w:rPr>
                      <w:rStyle w:val="InternetLink"/>
                      <w:rFonts w:ascii="Arial" w:hAnsi="Arial" w:cs="Arial"/>
                      <w:color w:val="auto"/>
                      <w:sz w:val="22"/>
                      <w:szCs w:val="22"/>
                    </w:rPr>
                    <w:t>Aves</w:t>
                  </w:r>
                  <w:r w:rsidRPr="00AC46DC">
                    <w:rPr>
                      <w:rStyle w:val="InternetLink"/>
                      <w:rFonts w:ascii="Arial" w:eastAsia="DengXian" w:hAnsi="Arial" w:cs="Arial"/>
                      <w:color w:val="auto"/>
                      <w:sz w:val="22"/>
                      <w:szCs w:val="22"/>
                      <w:u w:val="none"/>
                      <w:lang w:eastAsia="zh-CN"/>
                    </w:rPr>
                    <w:t xml:space="preserve">, and the species is named using China </w:t>
                  </w:r>
                  <w:r w:rsidR="000E1332">
                    <w:rPr>
                      <w:rStyle w:val="InternetLink"/>
                      <w:rFonts w:ascii="Arial" w:eastAsia="DengXian" w:hAnsi="Arial" w:cs="Arial"/>
                      <w:color w:val="auto"/>
                      <w:sz w:val="22"/>
                      <w:szCs w:val="22"/>
                      <w:u w:val="none"/>
                      <w:lang w:eastAsia="zh-CN"/>
                    </w:rPr>
                    <w:t>as the location of virus discovery (</w:t>
                  </w:r>
                  <w:r w:rsidRPr="00AC46DC">
                    <w:rPr>
                      <w:rStyle w:val="InternetLink"/>
                      <w:rFonts w:ascii="Arial" w:eastAsia="DengXian" w:hAnsi="Arial" w:cs="Arial"/>
                      <w:color w:val="auto"/>
                      <w:sz w:val="22"/>
                      <w:szCs w:val="22"/>
                      <w:u w:val="none"/>
                      <w:lang w:eastAsia="zh-CN"/>
                    </w:rPr>
                    <w:t>“</w:t>
                  </w:r>
                  <w:proofErr w:type="spellStart"/>
                  <w:r w:rsidR="000E1332" w:rsidRPr="000E1332">
                    <w:rPr>
                      <w:rStyle w:val="InternetLink"/>
                      <w:rFonts w:ascii="Arial" w:eastAsia="DengXian" w:hAnsi="Arial" w:cs="Arial"/>
                      <w:i/>
                      <w:iCs/>
                      <w:color w:val="auto"/>
                      <w:sz w:val="22"/>
                      <w:szCs w:val="22"/>
                      <w:u w:val="none"/>
                      <w:lang w:eastAsia="zh-CN"/>
                    </w:rPr>
                    <w:t>sinense</w:t>
                  </w:r>
                  <w:proofErr w:type="spellEnd"/>
                  <w:r w:rsidRPr="00AC46DC">
                    <w:rPr>
                      <w:rStyle w:val="InternetLink"/>
                      <w:rFonts w:ascii="Arial" w:eastAsia="DengXian" w:hAnsi="Arial" w:cs="Arial"/>
                      <w:color w:val="auto"/>
                      <w:sz w:val="22"/>
                      <w:szCs w:val="22"/>
                      <w:u w:val="none"/>
                      <w:lang w:eastAsia="zh-CN"/>
                    </w:rPr>
                    <w:t>”</w:t>
                  </w:r>
                  <w:r w:rsidR="000E1332">
                    <w:rPr>
                      <w:rStyle w:val="InternetLink"/>
                      <w:rFonts w:ascii="Arial" w:eastAsia="DengXian" w:hAnsi="Arial" w:cs="Arial"/>
                      <w:color w:val="auto"/>
                      <w:sz w:val="22"/>
                      <w:szCs w:val="22"/>
                      <w:u w:val="none"/>
                      <w:lang w:eastAsia="zh-CN"/>
                    </w:rPr>
                    <w:t>)</w:t>
                  </w:r>
                  <w:r w:rsidRPr="00AC46DC">
                    <w:rPr>
                      <w:rStyle w:val="InternetLink"/>
                      <w:rFonts w:ascii="Arial" w:eastAsia="DengXian" w:hAnsi="Arial" w:cs="Arial"/>
                      <w:color w:val="auto"/>
                      <w:sz w:val="22"/>
                      <w:szCs w:val="22"/>
                      <w:u w:val="none"/>
                      <w:lang w:eastAsia="zh-CN"/>
                    </w:rPr>
                    <w:t>.</w:t>
                  </w:r>
                </w:p>
                <w:p w14:paraId="37BC4352" w14:textId="77777777" w:rsidR="00D43804" w:rsidRPr="00AC46DC" w:rsidRDefault="00D43804" w:rsidP="00D43804">
                  <w:pPr>
                    <w:pStyle w:val="ListParagraph"/>
                    <w:ind w:left="714"/>
                    <w:rPr>
                      <w:rStyle w:val="InternetLink"/>
                      <w:rFonts w:ascii="Arial" w:eastAsia="DengXian" w:hAnsi="Arial" w:cs="Arial"/>
                      <w:color w:val="auto"/>
                      <w:sz w:val="22"/>
                      <w:szCs w:val="22"/>
                      <w:u w:val="none"/>
                      <w:lang w:eastAsia="zh-CN"/>
                    </w:rPr>
                  </w:pPr>
                </w:p>
                <w:p w14:paraId="4C6F789B" w14:textId="763F4CAA" w:rsidR="00D43804" w:rsidRPr="00AC46DC" w:rsidRDefault="00D43804" w:rsidP="00D43804">
                  <w:pPr>
                    <w:pStyle w:val="ListParagraph"/>
                    <w:numPr>
                      <w:ilvl w:val="0"/>
                      <w:numId w:val="4"/>
                    </w:numPr>
                    <w:ind w:left="714" w:hanging="357"/>
                    <w:rPr>
                      <w:rStyle w:val="InternetLink"/>
                      <w:rFonts w:ascii="Arial" w:eastAsia="DengXian" w:hAnsi="Arial" w:cs="Arial"/>
                      <w:color w:val="auto"/>
                      <w:sz w:val="22"/>
                      <w:szCs w:val="22"/>
                      <w:u w:val="none"/>
                      <w:lang w:eastAsia="zh-CN"/>
                    </w:rPr>
                  </w:pPr>
                  <w:proofErr w:type="spellStart"/>
                  <w:r w:rsidRPr="00AC46DC">
                    <w:rPr>
                      <w:rStyle w:val="InternetLink"/>
                      <w:rFonts w:ascii="Arial" w:hAnsi="Arial" w:cs="Arial"/>
                      <w:i/>
                      <w:color w:val="auto"/>
                      <w:sz w:val="22"/>
                      <w:szCs w:val="22"/>
                      <w:u w:val="none"/>
                    </w:rPr>
                    <w:t>Aleyavirus</w:t>
                  </w:r>
                  <w:proofErr w:type="spellEnd"/>
                  <w:r w:rsidRPr="00AC46DC">
                    <w:rPr>
                      <w:rStyle w:val="InternetLink"/>
                      <w:rFonts w:ascii="Arial" w:hAnsi="Arial" w:cs="Arial"/>
                      <w:i/>
                      <w:color w:val="auto"/>
                      <w:sz w:val="22"/>
                      <w:szCs w:val="22"/>
                      <w:u w:val="none"/>
                    </w:rPr>
                    <w:t xml:space="preserve"> </w:t>
                  </w:r>
                  <w:proofErr w:type="spellStart"/>
                  <w:r w:rsidRPr="00AC46DC">
                    <w:rPr>
                      <w:rFonts w:ascii="Arial" w:hAnsi="Arial" w:cs="Arial"/>
                      <w:i/>
                      <w:color w:val="auto"/>
                      <w:sz w:val="22"/>
                      <w:szCs w:val="22"/>
                    </w:rPr>
                    <w:t>fuyangense</w:t>
                  </w:r>
                  <w:proofErr w:type="spellEnd"/>
                  <w:r w:rsidRPr="00AC46DC">
                    <w:rPr>
                      <w:rStyle w:val="BodyTextIndentChar"/>
                      <w:rFonts w:ascii="Arial" w:hAnsi="Arial" w:cs="Arial"/>
                      <w:color w:val="auto"/>
                      <w:sz w:val="22"/>
                      <w:szCs w:val="22"/>
                    </w:rPr>
                    <w:t xml:space="preserve"> for </w:t>
                  </w:r>
                  <w:proofErr w:type="spellStart"/>
                  <w:r w:rsidRPr="00AC46DC">
                    <w:rPr>
                      <w:rStyle w:val="InternetLink"/>
                      <w:rFonts w:ascii="Arial" w:hAnsi="Arial" w:cs="Arial"/>
                      <w:color w:val="auto"/>
                      <w:sz w:val="22"/>
                      <w:szCs w:val="22"/>
                      <w:u w:val="none"/>
                    </w:rPr>
                    <w:t>Bemisia</w:t>
                  </w:r>
                  <w:proofErr w:type="spellEnd"/>
                  <w:r w:rsidRPr="00AC46DC">
                    <w:rPr>
                      <w:rStyle w:val="InternetLink"/>
                      <w:rFonts w:ascii="Arial" w:hAnsi="Arial" w:cs="Arial"/>
                      <w:color w:val="auto"/>
                      <w:sz w:val="22"/>
                      <w:szCs w:val="22"/>
                      <w:u w:val="none"/>
                    </w:rPr>
                    <w:t xml:space="preserve"> </w:t>
                  </w:r>
                  <w:proofErr w:type="spellStart"/>
                  <w:r w:rsidRPr="00AC46DC">
                    <w:rPr>
                      <w:rStyle w:val="InternetLink"/>
                      <w:rFonts w:ascii="Arial" w:hAnsi="Arial" w:cs="Arial"/>
                      <w:color w:val="auto"/>
                      <w:sz w:val="22"/>
                      <w:szCs w:val="22"/>
                      <w:u w:val="none"/>
                    </w:rPr>
                    <w:t>tabasi</w:t>
                  </w:r>
                  <w:proofErr w:type="spellEnd"/>
                  <w:r w:rsidRPr="00AC46DC">
                    <w:rPr>
                      <w:rStyle w:val="InternetLink"/>
                      <w:rFonts w:ascii="Arial" w:hAnsi="Arial" w:cs="Arial"/>
                      <w:color w:val="auto"/>
                      <w:sz w:val="22"/>
                      <w:szCs w:val="22"/>
                      <w:u w:val="none"/>
                    </w:rPr>
                    <w:t xml:space="preserve"> </w:t>
                  </w:r>
                  <w:proofErr w:type="spellStart"/>
                  <w:r w:rsidRPr="00AC46DC">
                    <w:rPr>
                      <w:rStyle w:val="InternetLink"/>
                      <w:rFonts w:ascii="Arial" w:hAnsi="Arial" w:cs="Arial"/>
                      <w:color w:val="auto"/>
                      <w:sz w:val="22"/>
                      <w:szCs w:val="22"/>
                      <w:u w:val="none"/>
                    </w:rPr>
                    <w:t>alrivirus</w:t>
                  </w:r>
                  <w:proofErr w:type="spellEnd"/>
                  <w:r w:rsidRPr="00AC46DC">
                    <w:rPr>
                      <w:rStyle w:val="InternetLink"/>
                      <w:rFonts w:ascii="Arial" w:hAnsi="Arial" w:cs="Arial"/>
                      <w:color w:val="auto"/>
                      <w:sz w:val="22"/>
                      <w:szCs w:val="22"/>
                      <w:u w:val="none"/>
                    </w:rPr>
                    <w:t xml:space="preserve"> 1. </w:t>
                  </w:r>
                  <w:r w:rsidRPr="00AC46DC">
                    <w:rPr>
                      <w:rStyle w:val="InternetLink"/>
                      <w:rFonts w:ascii="Arial" w:eastAsia="DengXian" w:hAnsi="Arial" w:cs="Arial"/>
                      <w:color w:val="auto"/>
                      <w:sz w:val="22"/>
                      <w:szCs w:val="22"/>
                      <w:u w:val="none"/>
                      <w:lang w:eastAsia="zh-CN"/>
                    </w:rPr>
                    <w:t xml:space="preserve">The virus was discovered by HTS in </w:t>
                  </w:r>
                  <w:proofErr w:type="spellStart"/>
                  <w:r w:rsidRPr="00AC46DC">
                    <w:rPr>
                      <w:rStyle w:val="InternetLink"/>
                      <w:rFonts w:ascii="Arial" w:eastAsia="DengXian" w:hAnsi="Arial" w:cs="Arial"/>
                      <w:i/>
                      <w:color w:val="auto"/>
                      <w:sz w:val="22"/>
                      <w:szCs w:val="22"/>
                      <w:u w:val="none"/>
                      <w:lang w:eastAsia="zh-CN"/>
                    </w:rPr>
                    <w:t>Bemisia</w:t>
                  </w:r>
                  <w:proofErr w:type="spellEnd"/>
                  <w:r w:rsidRPr="00AC46DC">
                    <w:rPr>
                      <w:rStyle w:val="InternetLink"/>
                      <w:rFonts w:ascii="Arial" w:eastAsia="DengXian" w:hAnsi="Arial" w:cs="Arial"/>
                      <w:i/>
                      <w:color w:val="auto"/>
                      <w:sz w:val="22"/>
                      <w:szCs w:val="22"/>
                      <w:u w:val="none"/>
                      <w:lang w:eastAsia="zh-CN"/>
                    </w:rPr>
                    <w:t xml:space="preserve"> </w:t>
                  </w:r>
                  <w:proofErr w:type="spellStart"/>
                  <w:r w:rsidRPr="00AC46DC">
                    <w:rPr>
                      <w:rStyle w:val="InternetLink"/>
                      <w:rFonts w:ascii="Arial" w:eastAsia="DengXian" w:hAnsi="Arial" w:cs="Arial"/>
                      <w:i/>
                      <w:color w:val="auto"/>
                      <w:sz w:val="22"/>
                      <w:szCs w:val="22"/>
                      <w:u w:val="none"/>
                      <w:lang w:eastAsia="zh-CN"/>
                    </w:rPr>
                    <w:t>tabasi</w:t>
                  </w:r>
                  <w:proofErr w:type="spellEnd"/>
                  <w:r w:rsidRPr="00AC46DC">
                    <w:rPr>
                      <w:rStyle w:val="InternetLink"/>
                      <w:rFonts w:ascii="Arial" w:eastAsia="DengXian" w:hAnsi="Arial" w:cs="Arial"/>
                      <w:color w:val="auto"/>
                      <w:sz w:val="22"/>
                      <w:szCs w:val="22"/>
                      <w:u w:val="none"/>
                      <w:lang w:eastAsia="zh-CN"/>
                    </w:rPr>
                    <w:t xml:space="preserve"> (c</w:t>
                  </w:r>
                  <w:r w:rsidRPr="00AC46DC">
                    <w:rPr>
                      <w:rStyle w:val="InternetLink"/>
                      <w:rFonts w:ascii="Arial" w:hAnsi="Arial" w:cs="Arial"/>
                      <w:color w:val="auto"/>
                      <w:sz w:val="22"/>
                      <w:szCs w:val="22"/>
                      <w:u w:val="none"/>
                    </w:rPr>
                    <w:t xml:space="preserve">ommon name: </w:t>
                  </w:r>
                  <w:r w:rsidRPr="00AC46DC">
                    <w:rPr>
                      <w:rStyle w:val="InternetLink"/>
                      <w:rFonts w:ascii="Arial" w:eastAsia="DengXian" w:hAnsi="Arial" w:cs="Arial"/>
                      <w:color w:val="auto"/>
                      <w:sz w:val="22"/>
                      <w:szCs w:val="22"/>
                      <w:u w:val="none"/>
                      <w:lang w:eastAsia="zh-CN"/>
                    </w:rPr>
                    <w:t xml:space="preserve">whitefly; </w:t>
                  </w:r>
                  <w:r w:rsidRPr="00AC46DC">
                    <w:rPr>
                      <w:rStyle w:val="InternetLink"/>
                      <w:rFonts w:ascii="Arial" w:hAnsi="Arial" w:cs="Arial"/>
                      <w:color w:val="auto"/>
                      <w:sz w:val="22"/>
                      <w:szCs w:val="22"/>
                      <w:u w:val="none"/>
                      <w:lang w:eastAsia="zh-CN"/>
                    </w:rPr>
                    <w:t>f</w:t>
                  </w:r>
                  <w:r w:rsidRPr="00AC46DC">
                    <w:rPr>
                      <w:rStyle w:val="InternetLink"/>
                      <w:rFonts w:ascii="Arial" w:hAnsi="Arial" w:cs="Arial"/>
                      <w:color w:val="auto"/>
                      <w:sz w:val="22"/>
                      <w:szCs w:val="22"/>
                      <w:u w:val="none"/>
                    </w:rPr>
                    <w:t>amily: Aleyrodidae</w:t>
                  </w:r>
                  <w:r w:rsidRPr="00AC46DC">
                    <w:rPr>
                      <w:rStyle w:val="InternetLink"/>
                      <w:rFonts w:ascii="Arial" w:eastAsia="DengXian" w:hAnsi="Arial" w:cs="Arial"/>
                      <w:color w:val="auto"/>
                      <w:sz w:val="22"/>
                      <w:szCs w:val="22"/>
                      <w:u w:val="none"/>
                      <w:lang w:eastAsia="zh-CN"/>
                    </w:rPr>
                    <w:t xml:space="preserve">) </w:t>
                  </w:r>
                  <w:proofErr w:type="spellStart"/>
                  <w:r w:rsidR="001B66CC" w:rsidRPr="00AC46DC">
                    <w:rPr>
                      <w:rStyle w:val="InternetLink"/>
                      <w:rFonts w:ascii="Arial" w:eastAsia="DengXian" w:hAnsi="Arial" w:cs="Arial"/>
                      <w:color w:val="auto"/>
                      <w:sz w:val="22"/>
                      <w:szCs w:val="22"/>
                      <w:u w:val="none"/>
                      <w:lang w:eastAsia="zh-CN"/>
                    </w:rPr>
                    <w:t>Fùyáng</w:t>
                  </w:r>
                  <w:proofErr w:type="spellEnd"/>
                  <w:r w:rsidR="001B66CC" w:rsidRPr="00AC46DC">
                    <w:rPr>
                      <w:rStyle w:val="InternetLink"/>
                      <w:rFonts w:ascii="Arial" w:eastAsia="DengXian" w:hAnsi="Arial" w:cs="Arial"/>
                      <w:color w:val="auto"/>
                      <w:sz w:val="22"/>
                      <w:szCs w:val="22"/>
                      <w:u w:val="none"/>
                      <w:lang w:eastAsia="zh-CN"/>
                    </w:rPr>
                    <w:t xml:space="preserve"> (</w:t>
                  </w:r>
                  <w:r w:rsidR="001B66CC" w:rsidRPr="00AC46DC">
                    <w:rPr>
                      <w:rStyle w:val="InternetLink"/>
                      <w:rFonts w:ascii="Arial" w:eastAsia="DengXian" w:hAnsi="Arial" w:cs="Arial" w:hint="eastAsia"/>
                      <w:color w:val="auto"/>
                      <w:sz w:val="22"/>
                      <w:szCs w:val="22"/>
                      <w:u w:val="none"/>
                      <w:lang w:eastAsia="zh-CN"/>
                    </w:rPr>
                    <w:t>阜阳市</w:t>
                  </w:r>
                  <w:r w:rsidR="001B66CC" w:rsidRPr="00AC46DC">
                    <w:rPr>
                      <w:rStyle w:val="InternetLink"/>
                      <w:rFonts w:ascii="Arial" w:eastAsia="DengXian" w:hAnsi="Arial" w:cs="Arial"/>
                      <w:color w:val="auto"/>
                      <w:sz w:val="22"/>
                      <w:szCs w:val="22"/>
                      <w:u w:val="none"/>
                      <w:lang w:eastAsia="zh-CN"/>
                    </w:rPr>
                    <w:t>), China</w:t>
                  </w:r>
                  <w:r w:rsidRPr="00AC46DC">
                    <w:rPr>
                      <w:rStyle w:val="InternetLink"/>
                      <w:rFonts w:ascii="Arial" w:eastAsia="DengXian" w:hAnsi="Arial" w:cs="Arial"/>
                      <w:color w:val="auto"/>
                      <w:sz w:val="22"/>
                      <w:szCs w:val="22"/>
                      <w:u w:val="none"/>
                      <w:lang w:eastAsia="zh-CN"/>
                    </w:rPr>
                    <w:t xml:space="preserve">. The genus is named after the family name </w:t>
                  </w:r>
                  <w:r w:rsidRPr="00AC46DC">
                    <w:rPr>
                      <w:rStyle w:val="InternetLink"/>
                      <w:rFonts w:ascii="Arial" w:hAnsi="Arial" w:cs="Arial"/>
                      <w:color w:val="auto"/>
                      <w:sz w:val="22"/>
                      <w:szCs w:val="22"/>
                    </w:rPr>
                    <w:t>Aley</w:t>
                  </w:r>
                  <w:r w:rsidRPr="00AC46DC">
                    <w:rPr>
                      <w:rStyle w:val="InternetLink"/>
                      <w:rFonts w:ascii="Arial" w:hAnsi="Arial" w:cs="Arial"/>
                      <w:color w:val="auto"/>
                      <w:sz w:val="22"/>
                      <w:szCs w:val="22"/>
                      <w:u w:val="none"/>
                    </w:rPr>
                    <w:t>rodidae</w:t>
                  </w:r>
                  <w:r w:rsidRPr="00AC46DC">
                    <w:rPr>
                      <w:rStyle w:val="InternetLink"/>
                      <w:rFonts w:ascii="Arial" w:eastAsia="DengXian" w:hAnsi="Arial" w:cs="Arial"/>
                      <w:color w:val="auto"/>
                      <w:sz w:val="22"/>
                      <w:szCs w:val="22"/>
                      <w:u w:val="none"/>
                      <w:lang w:eastAsia="zh-CN"/>
                    </w:rPr>
                    <w:t xml:space="preserve">, and the species is named using its discovered geography location </w:t>
                  </w:r>
                  <w:proofErr w:type="spellStart"/>
                  <w:r w:rsidR="001B66CC" w:rsidRPr="00AC46DC">
                    <w:rPr>
                      <w:rStyle w:val="InternetLink"/>
                      <w:rFonts w:ascii="Arial" w:eastAsia="DengXian" w:hAnsi="Arial" w:cs="Arial"/>
                      <w:color w:val="auto"/>
                      <w:sz w:val="22"/>
                      <w:szCs w:val="22"/>
                      <w:u w:val="none"/>
                      <w:lang w:eastAsia="zh-CN"/>
                    </w:rPr>
                    <w:t>Fùyáng</w:t>
                  </w:r>
                  <w:proofErr w:type="spellEnd"/>
                  <w:r w:rsidRPr="00AC46DC">
                    <w:rPr>
                      <w:rStyle w:val="InternetLink"/>
                      <w:rFonts w:ascii="Arial" w:eastAsia="DengXian" w:hAnsi="Arial" w:cs="Arial"/>
                      <w:color w:val="auto"/>
                      <w:sz w:val="22"/>
                      <w:szCs w:val="22"/>
                      <w:u w:val="none"/>
                      <w:lang w:eastAsia="zh-CN"/>
                    </w:rPr>
                    <w:t xml:space="preserve"> in an </w:t>
                  </w:r>
                  <w:r w:rsidRPr="00AC46DC">
                    <w:rPr>
                      <w:rFonts w:ascii="Arial" w:hAnsi="Arial" w:cs="Arial"/>
                      <w:color w:val="auto"/>
                      <w:sz w:val="22"/>
                      <w:szCs w:val="22"/>
                    </w:rPr>
                    <w:t>epithet form</w:t>
                  </w:r>
                  <w:r w:rsidRPr="00AC46DC">
                    <w:rPr>
                      <w:rFonts w:ascii="Arial" w:eastAsia="DengXian" w:hAnsi="Arial" w:cs="Arial"/>
                      <w:color w:val="auto"/>
                      <w:sz w:val="22"/>
                      <w:szCs w:val="22"/>
                      <w:lang w:eastAsia="zh-CN"/>
                    </w:rPr>
                    <w:t xml:space="preserve"> “</w:t>
                  </w:r>
                  <w:proofErr w:type="spellStart"/>
                  <w:r w:rsidRPr="00AC46DC">
                    <w:rPr>
                      <w:rFonts w:ascii="Arial" w:eastAsia="DengXian" w:hAnsi="Arial" w:cs="Arial"/>
                      <w:i/>
                      <w:iCs/>
                      <w:color w:val="auto"/>
                      <w:sz w:val="22"/>
                      <w:szCs w:val="22"/>
                      <w:lang w:eastAsia="zh-CN"/>
                    </w:rPr>
                    <w:t>fuyangense</w:t>
                  </w:r>
                  <w:proofErr w:type="spellEnd"/>
                  <w:r w:rsidRPr="00AC46DC">
                    <w:rPr>
                      <w:rFonts w:ascii="Arial" w:eastAsia="DengXian" w:hAnsi="Arial" w:cs="Arial"/>
                      <w:color w:val="auto"/>
                      <w:sz w:val="22"/>
                      <w:szCs w:val="22"/>
                      <w:lang w:eastAsia="zh-CN"/>
                    </w:rPr>
                    <w:t>”</w:t>
                  </w:r>
                  <w:r w:rsidRPr="00AC46DC">
                    <w:rPr>
                      <w:rStyle w:val="InternetLink"/>
                      <w:rFonts w:ascii="Arial" w:eastAsia="DengXian" w:hAnsi="Arial" w:cs="Arial"/>
                      <w:color w:val="auto"/>
                      <w:sz w:val="22"/>
                      <w:szCs w:val="22"/>
                      <w:u w:val="none"/>
                      <w:lang w:eastAsia="zh-CN"/>
                    </w:rPr>
                    <w:t xml:space="preserve">. Considering that there are two </w:t>
                  </w:r>
                  <w:proofErr w:type="spellStart"/>
                  <w:r w:rsidRPr="00AC46DC">
                    <w:rPr>
                      <w:rStyle w:val="InternetLink"/>
                      <w:rFonts w:ascii="Arial" w:eastAsia="DengXian" w:hAnsi="Arial" w:cs="Arial"/>
                      <w:color w:val="auto"/>
                      <w:sz w:val="22"/>
                      <w:szCs w:val="22"/>
                      <w:u w:val="none"/>
                      <w:lang w:eastAsia="zh-CN"/>
                    </w:rPr>
                    <w:t>lispviruses</w:t>
                  </w:r>
                  <w:proofErr w:type="spellEnd"/>
                  <w:r w:rsidRPr="00AC46DC">
                    <w:rPr>
                      <w:rStyle w:val="InternetLink"/>
                      <w:rFonts w:ascii="Arial" w:eastAsia="DengXian" w:hAnsi="Arial" w:cs="Arial"/>
                      <w:color w:val="auto"/>
                      <w:sz w:val="22"/>
                      <w:szCs w:val="22"/>
                      <w:u w:val="none"/>
                      <w:lang w:eastAsia="zh-CN"/>
                    </w:rPr>
                    <w:t xml:space="preserve"> discovered in the same host species from same location, so we added an “a” in the genus name (</w:t>
                  </w:r>
                  <w:proofErr w:type="spellStart"/>
                  <w:r w:rsidRPr="00AC46DC">
                    <w:rPr>
                      <w:rStyle w:val="InternetLink"/>
                      <w:rFonts w:ascii="Arial" w:hAnsi="Arial" w:cs="Arial"/>
                      <w:i/>
                      <w:color w:val="auto"/>
                      <w:sz w:val="22"/>
                      <w:szCs w:val="22"/>
                      <w:u w:val="none"/>
                    </w:rPr>
                    <w:t>Aley</w:t>
                  </w:r>
                  <w:r w:rsidRPr="00AC46DC">
                    <w:rPr>
                      <w:rStyle w:val="InternetLink"/>
                      <w:rFonts w:ascii="Arial" w:hAnsi="Arial" w:cs="Arial"/>
                      <w:i/>
                      <w:color w:val="auto"/>
                      <w:sz w:val="22"/>
                      <w:szCs w:val="22"/>
                    </w:rPr>
                    <w:t>a</w:t>
                  </w:r>
                  <w:r w:rsidRPr="00AC46DC">
                    <w:rPr>
                      <w:rStyle w:val="InternetLink"/>
                      <w:rFonts w:ascii="Arial" w:hAnsi="Arial" w:cs="Arial"/>
                      <w:i/>
                      <w:color w:val="auto"/>
                      <w:sz w:val="22"/>
                      <w:szCs w:val="22"/>
                      <w:u w:val="none"/>
                    </w:rPr>
                    <w:t>virus</w:t>
                  </w:r>
                  <w:proofErr w:type="spellEnd"/>
                  <w:r w:rsidRPr="00AC46DC">
                    <w:rPr>
                      <w:rStyle w:val="InternetLink"/>
                      <w:rFonts w:ascii="Arial" w:eastAsia="DengXian" w:hAnsi="Arial" w:cs="Arial"/>
                      <w:color w:val="auto"/>
                      <w:sz w:val="22"/>
                      <w:szCs w:val="22"/>
                      <w:u w:val="none"/>
                      <w:lang w:eastAsia="zh-CN"/>
                    </w:rPr>
                    <w:t>) to distinguish from the other one (below).</w:t>
                  </w:r>
                </w:p>
                <w:p w14:paraId="6B72A7A6" w14:textId="77777777" w:rsidR="00D43804" w:rsidRPr="00AC46DC" w:rsidRDefault="00D43804" w:rsidP="00D43804">
                  <w:pPr>
                    <w:pStyle w:val="ListParagraph"/>
                    <w:ind w:left="714"/>
                    <w:rPr>
                      <w:rStyle w:val="InternetLink"/>
                      <w:rFonts w:ascii="Arial" w:eastAsia="DengXian" w:hAnsi="Arial" w:cs="Arial"/>
                      <w:color w:val="auto"/>
                      <w:sz w:val="22"/>
                      <w:szCs w:val="22"/>
                      <w:u w:val="none"/>
                      <w:lang w:eastAsia="zh-CN"/>
                    </w:rPr>
                  </w:pPr>
                </w:p>
                <w:p w14:paraId="2896873D" w14:textId="13F9B3A2" w:rsidR="00D43804" w:rsidRPr="00AC46DC" w:rsidRDefault="00D43804" w:rsidP="00D43804">
                  <w:pPr>
                    <w:pStyle w:val="ListParagraph"/>
                    <w:numPr>
                      <w:ilvl w:val="0"/>
                      <w:numId w:val="4"/>
                    </w:numPr>
                    <w:ind w:left="714" w:hanging="357"/>
                    <w:rPr>
                      <w:rStyle w:val="InternetLink"/>
                      <w:rFonts w:ascii="Arial" w:hAnsi="Arial" w:cs="Arial"/>
                      <w:color w:val="auto"/>
                      <w:sz w:val="22"/>
                      <w:szCs w:val="22"/>
                      <w:u w:val="none"/>
                    </w:rPr>
                  </w:pPr>
                  <w:proofErr w:type="spellStart"/>
                  <w:r w:rsidRPr="00AC46DC">
                    <w:rPr>
                      <w:rStyle w:val="InternetLink"/>
                      <w:rFonts w:ascii="Arial" w:hAnsi="Arial" w:cs="Arial"/>
                      <w:i/>
                      <w:color w:val="auto"/>
                      <w:sz w:val="22"/>
                      <w:szCs w:val="22"/>
                      <w:u w:val="none"/>
                    </w:rPr>
                    <w:t>Aleybvirus</w:t>
                  </w:r>
                  <w:proofErr w:type="spellEnd"/>
                  <w:r w:rsidRPr="00AC46DC">
                    <w:rPr>
                      <w:rStyle w:val="InternetLink"/>
                      <w:rFonts w:ascii="Arial" w:hAnsi="Arial" w:cs="Arial"/>
                      <w:i/>
                      <w:color w:val="auto"/>
                      <w:sz w:val="22"/>
                      <w:szCs w:val="22"/>
                      <w:u w:val="none"/>
                    </w:rPr>
                    <w:t xml:space="preserve"> </w:t>
                  </w:r>
                  <w:proofErr w:type="spellStart"/>
                  <w:r w:rsidRPr="00AC46DC">
                    <w:rPr>
                      <w:rFonts w:ascii="Arial" w:hAnsi="Arial" w:cs="Arial"/>
                      <w:i/>
                      <w:color w:val="auto"/>
                      <w:sz w:val="22"/>
                      <w:szCs w:val="22"/>
                    </w:rPr>
                    <w:t>fuyangense</w:t>
                  </w:r>
                  <w:proofErr w:type="spellEnd"/>
                  <w:r w:rsidRPr="00AC46DC">
                    <w:rPr>
                      <w:rStyle w:val="BodyTextIndentChar"/>
                      <w:rFonts w:ascii="Arial" w:hAnsi="Arial" w:cs="Arial"/>
                      <w:color w:val="auto"/>
                      <w:sz w:val="22"/>
                      <w:szCs w:val="22"/>
                    </w:rPr>
                    <w:t xml:space="preserve"> for </w:t>
                  </w:r>
                  <w:proofErr w:type="spellStart"/>
                  <w:r w:rsidRPr="00AC46DC">
                    <w:rPr>
                      <w:rStyle w:val="InternetLink"/>
                      <w:rFonts w:ascii="Arial" w:hAnsi="Arial" w:cs="Arial"/>
                      <w:color w:val="auto"/>
                      <w:sz w:val="22"/>
                      <w:szCs w:val="22"/>
                      <w:u w:val="none"/>
                    </w:rPr>
                    <w:t>Bemisia</w:t>
                  </w:r>
                  <w:proofErr w:type="spellEnd"/>
                  <w:r w:rsidRPr="00AC46DC">
                    <w:rPr>
                      <w:rStyle w:val="InternetLink"/>
                      <w:rFonts w:ascii="Arial" w:hAnsi="Arial" w:cs="Arial"/>
                      <w:color w:val="auto"/>
                      <w:sz w:val="22"/>
                      <w:szCs w:val="22"/>
                      <w:u w:val="none"/>
                    </w:rPr>
                    <w:t xml:space="preserve"> </w:t>
                  </w:r>
                  <w:proofErr w:type="spellStart"/>
                  <w:r w:rsidRPr="00AC46DC">
                    <w:rPr>
                      <w:rStyle w:val="InternetLink"/>
                      <w:rFonts w:ascii="Arial" w:hAnsi="Arial" w:cs="Arial"/>
                      <w:color w:val="auto"/>
                      <w:sz w:val="22"/>
                      <w:szCs w:val="22"/>
                      <w:u w:val="none"/>
                    </w:rPr>
                    <w:t>tabasi</w:t>
                  </w:r>
                  <w:proofErr w:type="spellEnd"/>
                  <w:r w:rsidRPr="00AC46DC">
                    <w:rPr>
                      <w:rStyle w:val="InternetLink"/>
                      <w:rFonts w:ascii="Arial" w:hAnsi="Arial" w:cs="Arial"/>
                      <w:color w:val="auto"/>
                      <w:sz w:val="22"/>
                      <w:szCs w:val="22"/>
                      <w:u w:val="none"/>
                    </w:rPr>
                    <w:t xml:space="preserve"> </w:t>
                  </w:r>
                  <w:proofErr w:type="spellStart"/>
                  <w:r w:rsidRPr="00AC46DC">
                    <w:rPr>
                      <w:rStyle w:val="InternetLink"/>
                      <w:rFonts w:ascii="Arial" w:hAnsi="Arial" w:cs="Arial"/>
                      <w:color w:val="auto"/>
                      <w:sz w:val="22"/>
                      <w:szCs w:val="22"/>
                      <w:u w:val="none"/>
                    </w:rPr>
                    <w:t>alrivirus</w:t>
                  </w:r>
                  <w:proofErr w:type="spellEnd"/>
                  <w:r w:rsidRPr="00AC46DC">
                    <w:rPr>
                      <w:rStyle w:val="InternetLink"/>
                      <w:rFonts w:ascii="Arial" w:hAnsi="Arial" w:cs="Arial"/>
                      <w:color w:val="auto"/>
                      <w:sz w:val="22"/>
                      <w:szCs w:val="22"/>
                      <w:u w:val="none"/>
                    </w:rPr>
                    <w:t xml:space="preserve"> 2. </w:t>
                  </w:r>
                  <w:r w:rsidRPr="00AC46DC">
                    <w:rPr>
                      <w:rStyle w:val="InternetLink"/>
                      <w:rFonts w:ascii="Arial" w:eastAsia="DengXian" w:hAnsi="Arial" w:cs="Arial"/>
                      <w:color w:val="auto"/>
                      <w:sz w:val="22"/>
                      <w:szCs w:val="22"/>
                      <w:u w:val="none"/>
                      <w:lang w:eastAsia="zh-CN"/>
                    </w:rPr>
                    <w:t xml:space="preserve">The virus was discovered by HTS in </w:t>
                  </w:r>
                  <w:proofErr w:type="spellStart"/>
                  <w:r w:rsidRPr="00AC46DC">
                    <w:rPr>
                      <w:rStyle w:val="InternetLink"/>
                      <w:rFonts w:ascii="Arial" w:eastAsia="DengXian" w:hAnsi="Arial" w:cs="Arial"/>
                      <w:i/>
                      <w:color w:val="auto"/>
                      <w:sz w:val="22"/>
                      <w:szCs w:val="22"/>
                      <w:u w:val="none"/>
                      <w:lang w:eastAsia="zh-CN"/>
                    </w:rPr>
                    <w:t>Bemisia</w:t>
                  </w:r>
                  <w:proofErr w:type="spellEnd"/>
                  <w:r w:rsidRPr="00AC46DC">
                    <w:rPr>
                      <w:rStyle w:val="InternetLink"/>
                      <w:rFonts w:ascii="Arial" w:eastAsia="DengXian" w:hAnsi="Arial" w:cs="Arial"/>
                      <w:i/>
                      <w:color w:val="auto"/>
                      <w:sz w:val="22"/>
                      <w:szCs w:val="22"/>
                      <w:u w:val="none"/>
                      <w:lang w:eastAsia="zh-CN"/>
                    </w:rPr>
                    <w:t xml:space="preserve"> </w:t>
                  </w:r>
                  <w:proofErr w:type="spellStart"/>
                  <w:r w:rsidRPr="00AC46DC">
                    <w:rPr>
                      <w:rStyle w:val="InternetLink"/>
                      <w:rFonts w:ascii="Arial" w:eastAsia="DengXian" w:hAnsi="Arial" w:cs="Arial"/>
                      <w:i/>
                      <w:color w:val="auto"/>
                      <w:sz w:val="22"/>
                      <w:szCs w:val="22"/>
                      <w:u w:val="none"/>
                      <w:lang w:eastAsia="zh-CN"/>
                    </w:rPr>
                    <w:t>tabasi</w:t>
                  </w:r>
                  <w:proofErr w:type="spellEnd"/>
                  <w:r w:rsidRPr="00AC46DC">
                    <w:rPr>
                      <w:rStyle w:val="InternetLink"/>
                      <w:rFonts w:ascii="Arial" w:eastAsia="DengXian" w:hAnsi="Arial" w:cs="Arial"/>
                      <w:color w:val="auto"/>
                      <w:sz w:val="22"/>
                      <w:szCs w:val="22"/>
                      <w:u w:val="none"/>
                      <w:lang w:eastAsia="zh-CN"/>
                    </w:rPr>
                    <w:t xml:space="preserve"> (c</w:t>
                  </w:r>
                  <w:r w:rsidRPr="00AC46DC">
                    <w:rPr>
                      <w:rStyle w:val="InternetLink"/>
                      <w:rFonts w:ascii="Arial" w:hAnsi="Arial" w:cs="Arial"/>
                      <w:color w:val="auto"/>
                      <w:sz w:val="22"/>
                      <w:szCs w:val="22"/>
                      <w:u w:val="none"/>
                    </w:rPr>
                    <w:t xml:space="preserve">ommon name: </w:t>
                  </w:r>
                  <w:r w:rsidRPr="00AC46DC">
                    <w:rPr>
                      <w:rStyle w:val="InternetLink"/>
                      <w:rFonts w:ascii="Arial" w:eastAsia="DengXian" w:hAnsi="Arial" w:cs="Arial"/>
                      <w:color w:val="auto"/>
                      <w:sz w:val="22"/>
                      <w:szCs w:val="22"/>
                      <w:u w:val="none"/>
                      <w:lang w:eastAsia="zh-CN"/>
                    </w:rPr>
                    <w:t xml:space="preserve">whitefly; </w:t>
                  </w:r>
                  <w:r w:rsidRPr="00AC46DC">
                    <w:rPr>
                      <w:rStyle w:val="InternetLink"/>
                      <w:rFonts w:ascii="Arial" w:hAnsi="Arial" w:cs="Arial"/>
                      <w:color w:val="auto"/>
                      <w:sz w:val="22"/>
                      <w:szCs w:val="22"/>
                      <w:u w:val="none"/>
                      <w:lang w:eastAsia="zh-CN"/>
                    </w:rPr>
                    <w:t>f</w:t>
                  </w:r>
                  <w:r w:rsidRPr="00AC46DC">
                    <w:rPr>
                      <w:rStyle w:val="InternetLink"/>
                      <w:rFonts w:ascii="Arial" w:hAnsi="Arial" w:cs="Arial"/>
                      <w:color w:val="auto"/>
                      <w:sz w:val="22"/>
                      <w:szCs w:val="22"/>
                      <w:u w:val="none"/>
                    </w:rPr>
                    <w:t>amily: Aleyrodidae</w:t>
                  </w:r>
                  <w:r w:rsidRPr="00AC46DC">
                    <w:rPr>
                      <w:rStyle w:val="InternetLink"/>
                      <w:rFonts w:ascii="Arial" w:eastAsia="DengXian" w:hAnsi="Arial" w:cs="Arial"/>
                      <w:color w:val="auto"/>
                      <w:sz w:val="22"/>
                      <w:szCs w:val="22"/>
                      <w:u w:val="none"/>
                      <w:lang w:eastAsia="zh-CN"/>
                    </w:rPr>
                    <w:t xml:space="preserve">) in </w:t>
                  </w:r>
                  <w:proofErr w:type="spellStart"/>
                  <w:r w:rsidR="0037283B" w:rsidRPr="00AC46DC">
                    <w:rPr>
                      <w:rStyle w:val="InternetLink"/>
                      <w:rFonts w:ascii="Arial" w:eastAsia="DengXian" w:hAnsi="Arial" w:cs="Arial"/>
                      <w:color w:val="auto"/>
                      <w:sz w:val="22"/>
                      <w:szCs w:val="22"/>
                      <w:u w:val="none"/>
                      <w:lang w:eastAsia="zh-CN"/>
                    </w:rPr>
                    <w:t>Fùyáng</w:t>
                  </w:r>
                  <w:proofErr w:type="spellEnd"/>
                  <w:r w:rsidR="0037283B" w:rsidRPr="00AC46DC">
                    <w:rPr>
                      <w:rStyle w:val="InternetLink"/>
                      <w:rFonts w:ascii="Arial" w:eastAsia="DengXian" w:hAnsi="Arial" w:cs="Arial"/>
                      <w:color w:val="auto"/>
                      <w:sz w:val="22"/>
                      <w:szCs w:val="22"/>
                      <w:u w:val="none"/>
                      <w:lang w:eastAsia="zh-CN"/>
                    </w:rPr>
                    <w:t xml:space="preserve"> (</w:t>
                  </w:r>
                  <w:r w:rsidR="0037283B" w:rsidRPr="00AC46DC">
                    <w:rPr>
                      <w:rStyle w:val="InternetLink"/>
                      <w:rFonts w:ascii="Arial" w:eastAsia="DengXian" w:hAnsi="Arial" w:cs="Arial" w:hint="eastAsia"/>
                      <w:color w:val="auto"/>
                      <w:sz w:val="22"/>
                      <w:szCs w:val="22"/>
                      <w:u w:val="none"/>
                      <w:lang w:eastAsia="zh-CN"/>
                    </w:rPr>
                    <w:t>阜阳市</w:t>
                  </w:r>
                  <w:r w:rsidR="0037283B" w:rsidRPr="00AC46DC">
                    <w:rPr>
                      <w:rStyle w:val="InternetLink"/>
                      <w:rFonts w:ascii="Arial" w:eastAsia="DengXian" w:hAnsi="Arial" w:cs="Arial"/>
                      <w:color w:val="auto"/>
                      <w:sz w:val="22"/>
                      <w:szCs w:val="22"/>
                      <w:u w:val="none"/>
                      <w:lang w:eastAsia="zh-CN"/>
                    </w:rPr>
                    <w:t>)</w:t>
                  </w:r>
                  <w:r w:rsidRPr="00AC46DC">
                    <w:rPr>
                      <w:rStyle w:val="InternetLink"/>
                      <w:rFonts w:ascii="Arial" w:eastAsia="DengXian" w:hAnsi="Arial" w:cs="Arial"/>
                      <w:color w:val="auto"/>
                      <w:sz w:val="22"/>
                      <w:szCs w:val="22"/>
                      <w:u w:val="none"/>
                      <w:lang w:eastAsia="zh-CN"/>
                    </w:rPr>
                    <w:t xml:space="preserve">, China. The genus is named after the family name </w:t>
                  </w:r>
                  <w:r w:rsidRPr="00AC46DC">
                    <w:rPr>
                      <w:rStyle w:val="InternetLink"/>
                      <w:rFonts w:ascii="Arial" w:hAnsi="Arial" w:cs="Arial"/>
                      <w:color w:val="auto"/>
                      <w:sz w:val="22"/>
                      <w:szCs w:val="22"/>
                    </w:rPr>
                    <w:t>Aley</w:t>
                  </w:r>
                  <w:r w:rsidRPr="00AC46DC">
                    <w:rPr>
                      <w:rStyle w:val="InternetLink"/>
                      <w:rFonts w:ascii="Arial" w:hAnsi="Arial" w:cs="Arial"/>
                      <w:color w:val="auto"/>
                      <w:sz w:val="22"/>
                      <w:szCs w:val="22"/>
                      <w:u w:val="none"/>
                    </w:rPr>
                    <w:t>rodidae</w:t>
                  </w:r>
                  <w:r w:rsidRPr="00AC46DC">
                    <w:rPr>
                      <w:rStyle w:val="InternetLink"/>
                      <w:rFonts w:ascii="Arial" w:eastAsia="DengXian" w:hAnsi="Arial" w:cs="Arial"/>
                      <w:color w:val="auto"/>
                      <w:sz w:val="22"/>
                      <w:szCs w:val="22"/>
                      <w:u w:val="none"/>
                      <w:lang w:eastAsia="zh-CN"/>
                    </w:rPr>
                    <w:t xml:space="preserve">, and the species is named using its discovered geography location </w:t>
                  </w:r>
                  <w:proofErr w:type="spellStart"/>
                  <w:r w:rsidR="0037283B" w:rsidRPr="00AC46DC">
                    <w:rPr>
                      <w:rStyle w:val="InternetLink"/>
                      <w:rFonts w:ascii="Arial" w:eastAsia="DengXian" w:hAnsi="Arial" w:cs="Arial"/>
                      <w:color w:val="auto"/>
                      <w:sz w:val="22"/>
                      <w:szCs w:val="22"/>
                      <w:u w:val="none"/>
                      <w:lang w:eastAsia="zh-CN"/>
                    </w:rPr>
                    <w:t>Fùyáng</w:t>
                  </w:r>
                  <w:proofErr w:type="spellEnd"/>
                  <w:r w:rsidRPr="00AC46DC">
                    <w:rPr>
                      <w:rStyle w:val="InternetLink"/>
                      <w:rFonts w:ascii="Arial" w:eastAsia="DengXian" w:hAnsi="Arial" w:cs="Arial"/>
                      <w:color w:val="auto"/>
                      <w:sz w:val="22"/>
                      <w:szCs w:val="22"/>
                      <w:u w:val="none"/>
                      <w:lang w:eastAsia="zh-CN"/>
                    </w:rPr>
                    <w:t xml:space="preserve"> in an </w:t>
                  </w:r>
                  <w:r w:rsidRPr="00AC46DC">
                    <w:rPr>
                      <w:rFonts w:ascii="Arial" w:hAnsi="Arial" w:cs="Arial"/>
                      <w:color w:val="auto"/>
                      <w:sz w:val="22"/>
                      <w:szCs w:val="22"/>
                    </w:rPr>
                    <w:t>epithet form</w:t>
                  </w:r>
                  <w:r w:rsidRPr="00AC46DC">
                    <w:rPr>
                      <w:rFonts w:ascii="Arial" w:eastAsia="DengXian" w:hAnsi="Arial" w:cs="Arial"/>
                      <w:color w:val="auto"/>
                      <w:sz w:val="22"/>
                      <w:szCs w:val="22"/>
                      <w:lang w:eastAsia="zh-CN"/>
                    </w:rPr>
                    <w:t xml:space="preserve"> “</w:t>
                  </w:r>
                  <w:proofErr w:type="spellStart"/>
                  <w:r w:rsidRPr="00AC46DC">
                    <w:rPr>
                      <w:rFonts w:ascii="Arial" w:eastAsia="DengXian" w:hAnsi="Arial" w:cs="Arial"/>
                      <w:i/>
                      <w:iCs/>
                      <w:color w:val="auto"/>
                      <w:sz w:val="22"/>
                      <w:szCs w:val="22"/>
                      <w:lang w:eastAsia="zh-CN"/>
                    </w:rPr>
                    <w:t>fuyangense</w:t>
                  </w:r>
                  <w:proofErr w:type="spellEnd"/>
                  <w:r w:rsidRPr="00AC46DC">
                    <w:rPr>
                      <w:rFonts w:ascii="Arial" w:eastAsia="DengXian" w:hAnsi="Arial" w:cs="Arial"/>
                      <w:color w:val="auto"/>
                      <w:sz w:val="22"/>
                      <w:szCs w:val="22"/>
                      <w:lang w:eastAsia="zh-CN"/>
                    </w:rPr>
                    <w:t>”</w:t>
                  </w:r>
                  <w:r w:rsidRPr="00AC46DC">
                    <w:rPr>
                      <w:rStyle w:val="InternetLink"/>
                      <w:rFonts w:ascii="Arial" w:eastAsia="DengXian" w:hAnsi="Arial" w:cs="Arial"/>
                      <w:color w:val="auto"/>
                      <w:sz w:val="22"/>
                      <w:szCs w:val="22"/>
                      <w:u w:val="none"/>
                      <w:lang w:eastAsia="zh-CN"/>
                    </w:rPr>
                    <w:t xml:space="preserve">. Considering that there are two </w:t>
                  </w:r>
                  <w:proofErr w:type="spellStart"/>
                  <w:r w:rsidRPr="00AC46DC">
                    <w:rPr>
                      <w:rStyle w:val="InternetLink"/>
                      <w:rFonts w:ascii="Arial" w:eastAsia="DengXian" w:hAnsi="Arial" w:cs="Arial"/>
                      <w:color w:val="auto"/>
                      <w:sz w:val="22"/>
                      <w:szCs w:val="22"/>
                      <w:u w:val="none"/>
                      <w:lang w:eastAsia="zh-CN"/>
                    </w:rPr>
                    <w:t>lispviruses</w:t>
                  </w:r>
                  <w:proofErr w:type="spellEnd"/>
                  <w:r w:rsidRPr="00AC46DC">
                    <w:rPr>
                      <w:rStyle w:val="InternetLink"/>
                      <w:rFonts w:ascii="Arial" w:eastAsia="DengXian" w:hAnsi="Arial" w:cs="Arial"/>
                      <w:color w:val="auto"/>
                      <w:sz w:val="22"/>
                      <w:szCs w:val="22"/>
                      <w:u w:val="none"/>
                      <w:lang w:eastAsia="zh-CN"/>
                    </w:rPr>
                    <w:t xml:space="preserve"> discovered in the same host species from same location, so we added an “b” in the genus name (</w:t>
                  </w:r>
                  <w:proofErr w:type="spellStart"/>
                  <w:r w:rsidRPr="00AC46DC">
                    <w:rPr>
                      <w:rStyle w:val="InternetLink"/>
                      <w:rFonts w:ascii="Arial" w:hAnsi="Arial" w:cs="Arial"/>
                      <w:i/>
                      <w:color w:val="auto"/>
                      <w:sz w:val="22"/>
                      <w:szCs w:val="22"/>
                      <w:u w:val="none"/>
                    </w:rPr>
                    <w:t>Aley</w:t>
                  </w:r>
                  <w:r w:rsidRPr="00AC46DC">
                    <w:rPr>
                      <w:rStyle w:val="InternetLink"/>
                      <w:rFonts w:ascii="Arial" w:eastAsia="DengXian" w:hAnsi="Arial" w:cs="Arial"/>
                      <w:i/>
                      <w:color w:val="auto"/>
                      <w:sz w:val="22"/>
                      <w:szCs w:val="22"/>
                      <w:lang w:eastAsia="zh-CN"/>
                    </w:rPr>
                    <w:t>b</w:t>
                  </w:r>
                  <w:r w:rsidRPr="00AC46DC">
                    <w:rPr>
                      <w:rStyle w:val="InternetLink"/>
                      <w:rFonts w:ascii="Arial" w:hAnsi="Arial" w:cs="Arial"/>
                      <w:i/>
                      <w:color w:val="auto"/>
                      <w:sz w:val="22"/>
                      <w:szCs w:val="22"/>
                      <w:u w:val="none"/>
                    </w:rPr>
                    <w:t>virus</w:t>
                  </w:r>
                  <w:proofErr w:type="spellEnd"/>
                  <w:r w:rsidRPr="00AC46DC">
                    <w:rPr>
                      <w:rStyle w:val="InternetLink"/>
                      <w:rFonts w:ascii="Arial" w:eastAsia="DengXian" w:hAnsi="Arial" w:cs="Arial"/>
                      <w:color w:val="auto"/>
                      <w:sz w:val="22"/>
                      <w:szCs w:val="22"/>
                      <w:u w:val="none"/>
                      <w:lang w:eastAsia="zh-CN"/>
                    </w:rPr>
                    <w:t>) to distinguish from the other one.</w:t>
                  </w:r>
                </w:p>
                <w:p w14:paraId="31CEF36C" w14:textId="77777777" w:rsidR="00D43804" w:rsidRPr="00AC46DC" w:rsidRDefault="00D43804" w:rsidP="00D43804">
                  <w:pPr>
                    <w:pStyle w:val="ListParagraph"/>
                    <w:ind w:left="714"/>
                    <w:rPr>
                      <w:rStyle w:val="InternetLink"/>
                      <w:rFonts w:ascii="Arial" w:eastAsia="DengXian" w:hAnsi="Arial" w:cs="Arial"/>
                      <w:i/>
                      <w:color w:val="auto"/>
                      <w:sz w:val="22"/>
                      <w:szCs w:val="22"/>
                      <w:u w:val="none"/>
                      <w:lang w:eastAsia="zh-CN"/>
                    </w:rPr>
                  </w:pPr>
                </w:p>
                <w:p w14:paraId="6B5D3BEA" w14:textId="04737548" w:rsidR="00D43804" w:rsidRPr="00AC46DC" w:rsidRDefault="00D43804" w:rsidP="00D43804">
                  <w:pPr>
                    <w:pStyle w:val="ListParagraph"/>
                    <w:numPr>
                      <w:ilvl w:val="0"/>
                      <w:numId w:val="4"/>
                    </w:numPr>
                    <w:rPr>
                      <w:rStyle w:val="InternetLink"/>
                      <w:rFonts w:ascii="Arial" w:eastAsia="DengXian" w:hAnsi="Arial" w:cs="Arial"/>
                      <w:color w:val="auto"/>
                      <w:sz w:val="22"/>
                      <w:szCs w:val="22"/>
                      <w:u w:val="none"/>
                      <w:lang w:eastAsia="zh-CN"/>
                    </w:rPr>
                  </w:pPr>
                  <w:proofErr w:type="spellStart"/>
                  <w:r w:rsidRPr="000E1332">
                    <w:rPr>
                      <w:rStyle w:val="InternetLink"/>
                      <w:rFonts w:ascii="Arial" w:eastAsia="DengXian" w:hAnsi="Arial" w:cs="Arial"/>
                      <w:i/>
                      <w:color w:val="auto"/>
                      <w:sz w:val="22"/>
                      <w:szCs w:val="22"/>
                      <w:u w:val="none"/>
                      <w:lang w:eastAsia="zh-CN"/>
                    </w:rPr>
                    <w:t>Hemip</w:t>
                  </w:r>
                  <w:r w:rsidRPr="000E1332">
                    <w:rPr>
                      <w:rStyle w:val="InternetLink"/>
                      <w:rFonts w:ascii="Arial" w:hAnsi="Arial" w:cs="Arial"/>
                      <w:i/>
                      <w:color w:val="auto"/>
                      <w:sz w:val="22"/>
                      <w:szCs w:val="22"/>
                      <w:u w:val="none"/>
                    </w:rPr>
                    <w:t>virus</w:t>
                  </w:r>
                  <w:proofErr w:type="spellEnd"/>
                  <w:r w:rsidRPr="000E1332">
                    <w:rPr>
                      <w:rStyle w:val="InternetLink"/>
                      <w:rFonts w:ascii="Arial" w:hAnsi="Arial" w:cs="Arial"/>
                      <w:i/>
                      <w:color w:val="auto"/>
                      <w:sz w:val="22"/>
                      <w:szCs w:val="22"/>
                      <w:u w:val="none"/>
                    </w:rPr>
                    <w:t xml:space="preserve"> </w:t>
                  </w:r>
                  <w:proofErr w:type="spellStart"/>
                  <w:r w:rsidR="000E1332" w:rsidRPr="000E1332">
                    <w:rPr>
                      <w:rFonts w:ascii="Arial" w:hAnsi="Arial" w:cs="Arial"/>
                      <w:i/>
                      <w:iCs/>
                      <w:sz w:val="22"/>
                      <w:szCs w:val="22"/>
                    </w:rPr>
                    <w:t>scuti</w:t>
                  </w:r>
                  <w:proofErr w:type="spellEnd"/>
                  <w:r w:rsidRPr="000E1332">
                    <w:rPr>
                      <w:rFonts w:ascii="Arial" w:hAnsi="Arial" w:cs="Arial"/>
                      <w:color w:val="auto"/>
                      <w:sz w:val="22"/>
                      <w:szCs w:val="22"/>
                    </w:rPr>
                    <w:t xml:space="preserve"> for </w:t>
                  </w:r>
                  <w:proofErr w:type="spellStart"/>
                  <w:r w:rsidR="0037283B" w:rsidRPr="000E1332">
                    <w:rPr>
                      <w:rStyle w:val="InternetLink"/>
                      <w:rFonts w:ascii="Arial" w:hAnsi="Arial" w:cs="Arial"/>
                      <w:color w:val="auto"/>
                      <w:sz w:val="22"/>
                      <w:szCs w:val="22"/>
                      <w:u w:val="none"/>
                    </w:rPr>
                    <w:t>Hángzhōu</w:t>
                  </w:r>
                  <w:proofErr w:type="spellEnd"/>
                  <w:r w:rsidRPr="000E1332">
                    <w:rPr>
                      <w:rStyle w:val="InternetLink"/>
                      <w:rFonts w:ascii="Arial" w:hAnsi="Arial" w:cs="Arial"/>
                      <w:color w:val="auto"/>
                      <w:sz w:val="22"/>
                      <w:szCs w:val="22"/>
                      <w:u w:val="none"/>
                    </w:rPr>
                    <w:t xml:space="preserve"> </w:t>
                  </w:r>
                  <w:bookmarkStart w:id="0" w:name="OLE_LINK12"/>
                  <w:proofErr w:type="spellStart"/>
                  <w:r w:rsidRPr="000E1332">
                    <w:rPr>
                      <w:rStyle w:val="InternetLink"/>
                      <w:rFonts w:ascii="Arial" w:hAnsi="Arial" w:cs="Arial"/>
                      <w:color w:val="auto"/>
                      <w:sz w:val="22"/>
                      <w:szCs w:val="22"/>
                      <w:u w:val="none"/>
                    </w:rPr>
                    <w:t>eysarcoris</w:t>
                  </w:r>
                  <w:proofErr w:type="spellEnd"/>
                  <w:r w:rsidRPr="00AC46DC">
                    <w:rPr>
                      <w:rStyle w:val="InternetLink"/>
                      <w:rFonts w:ascii="Arial" w:hAnsi="Arial" w:cs="Arial"/>
                      <w:color w:val="auto"/>
                      <w:sz w:val="22"/>
                      <w:szCs w:val="22"/>
                      <w:u w:val="none"/>
                    </w:rPr>
                    <w:t xml:space="preserve"> </w:t>
                  </w:r>
                  <w:proofErr w:type="spellStart"/>
                  <w:r w:rsidRPr="00AC46DC">
                    <w:rPr>
                      <w:rStyle w:val="InternetLink"/>
                      <w:rFonts w:ascii="Arial" w:hAnsi="Arial" w:cs="Arial"/>
                      <w:color w:val="auto"/>
                      <w:sz w:val="22"/>
                      <w:szCs w:val="22"/>
                      <w:u w:val="none"/>
                    </w:rPr>
                    <w:t>guttigerus</w:t>
                  </w:r>
                  <w:proofErr w:type="spellEnd"/>
                  <w:r w:rsidRPr="00AC46DC">
                    <w:rPr>
                      <w:rStyle w:val="InternetLink"/>
                      <w:rFonts w:ascii="Arial" w:hAnsi="Arial" w:cs="Arial"/>
                      <w:color w:val="auto"/>
                      <w:sz w:val="22"/>
                      <w:szCs w:val="22"/>
                      <w:u w:val="none"/>
                    </w:rPr>
                    <w:t xml:space="preserve"> </w:t>
                  </w:r>
                  <w:bookmarkEnd w:id="0"/>
                  <w:proofErr w:type="spellStart"/>
                  <w:r w:rsidRPr="00AC46DC">
                    <w:rPr>
                      <w:rStyle w:val="InternetLink"/>
                      <w:rFonts w:ascii="Arial" w:hAnsi="Arial" w:cs="Arial"/>
                      <w:color w:val="auto"/>
                      <w:sz w:val="22"/>
                      <w:szCs w:val="22"/>
                      <w:u w:val="none"/>
                    </w:rPr>
                    <w:t>lispivirus</w:t>
                  </w:r>
                  <w:proofErr w:type="spellEnd"/>
                  <w:r w:rsidRPr="00AC46DC">
                    <w:rPr>
                      <w:rStyle w:val="InternetLink"/>
                      <w:rFonts w:ascii="Arial" w:hAnsi="Arial" w:cs="Arial"/>
                      <w:color w:val="auto"/>
                      <w:sz w:val="22"/>
                      <w:szCs w:val="22"/>
                      <w:u w:val="none"/>
                    </w:rPr>
                    <w:t xml:space="preserve"> 1. </w:t>
                  </w:r>
                  <w:r w:rsidRPr="00AC46DC">
                    <w:rPr>
                      <w:rStyle w:val="InternetLink"/>
                      <w:rFonts w:ascii="Arial" w:eastAsia="DengXian" w:hAnsi="Arial" w:cs="Arial"/>
                      <w:color w:val="auto"/>
                      <w:sz w:val="22"/>
                      <w:szCs w:val="22"/>
                      <w:u w:val="none"/>
                      <w:lang w:eastAsia="zh-CN"/>
                    </w:rPr>
                    <w:t xml:space="preserve">The virus was discovered by HTS in </w:t>
                  </w:r>
                  <w:proofErr w:type="spellStart"/>
                  <w:r w:rsidRPr="00AC46DC">
                    <w:rPr>
                      <w:rStyle w:val="InternetLink"/>
                      <w:rFonts w:ascii="Arial" w:eastAsia="DengXian" w:hAnsi="Arial" w:cs="Arial"/>
                      <w:i/>
                      <w:color w:val="auto"/>
                      <w:sz w:val="22"/>
                      <w:szCs w:val="22"/>
                      <w:u w:val="none"/>
                      <w:lang w:eastAsia="zh-CN"/>
                    </w:rPr>
                    <w:t>Eysarcoris</w:t>
                  </w:r>
                  <w:proofErr w:type="spellEnd"/>
                  <w:r w:rsidRPr="00AC46DC">
                    <w:rPr>
                      <w:rStyle w:val="InternetLink"/>
                      <w:rFonts w:ascii="Arial" w:eastAsia="DengXian" w:hAnsi="Arial" w:cs="Arial"/>
                      <w:i/>
                      <w:color w:val="auto"/>
                      <w:sz w:val="22"/>
                      <w:szCs w:val="22"/>
                      <w:u w:val="none"/>
                      <w:lang w:eastAsia="zh-CN"/>
                    </w:rPr>
                    <w:t xml:space="preserve"> </w:t>
                  </w:r>
                  <w:proofErr w:type="spellStart"/>
                  <w:r w:rsidRPr="00AC46DC">
                    <w:rPr>
                      <w:rStyle w:val="InternetLink"/>
                      <w:rFonts w:ascii="Arial" w:eastAsia="DengXian" w:hAnsi="Arial" w:cs="Arial"/>
                      <w:i/>
                      <w:color w:val="auto"/>
                      <w:sz w:val="22"/>
                      <w:szCs w:val="22"/>
                      <w:u w:val="none"/>
                      <w:lang w:eastAsia="zh-CN"/>
                    </w:rPr>
                    <w:t>guttigerus</w:t>
                  </w:r>
                  <w:proofErr w:type="spellEnd"/>
                  <w:r w:rsidRPr="00AC46DC">
                    <w:rPr>
                      <w:rStyle w:val="InternetLink"/>
                      <w:rFonts w:ascii="Arial" w:eastAsia="DengXian" w:hAnsi="Arial" w:cs="Arial"/>
                      <w:color w:val="auto"/>
                      <w:sz w:val="22"/>
                      <w:szCs w:val="22"/>
                      <w:u w:val="none"/>
                      <w:lang w:eastAsia="zh-CN"/>
                    </w:rPr>
                    <w:t xml:space="preserve"> (c</w:t>
                  </w:r>
                  <w:r w:rsidRPr="00AC46DC">
                    <w:rPr>
                      <w:rStyle w:val="InternetLink"/>
                      <w:rFonts w:ascii="Arial" w:hAnsi="Arial" w:cs="Arial"/>
                      <w:color w:val="auto"/>
                      <w:sz w:val="22"/>
                      <w:szCs w:val="22"/>
                      <w:u w:val="none"/>
                    </w:rPr>
                    <w:t>ommon name: two spotted sesame bug</w:t>
                  </w:r>
                  <w:r w:rsidRPr="00AC46DC">
                    <w:rPr>
                      <w:rStyle w:val="InternetLink"/>
                      <w:rFonts w:ascii="Arial" w:eastAsia="DengXian" w:hAnsi="Arial" w:cs="Arial"/>
                      <w:color w:val="auto"/>
                      <w:sz w:val="22"/>
                      <w:szCs w:val="22"/>
                      <w:u w:val="none"/>
                      <w:lang w:eastAsia="zh-CN"/>
                    </w:rPr>
                    <w:t>; order</w:t>
                  </w:r>
                  <w:r w:rsidRPr="00AC46DC">
                    <w:rPr>
                      <w:rStyle w:val="InternetLink"/>
                      <w:rFonts w:ascii="Arial" w:hAnsi="Arial" w:cs="Arial"/>
                      <w:color w:val="auto"/>
                      <w:sz w:val="22"/>
                      <w:szCs w:val="22"/>
                      <w:u w:val="none"/>
                    </w:rPr>
                    <w:t>: Hemiptera</w:t>
                  </w:r>
                  <w:r w:rsidRPr="00AC46DC">
                    <w:rPr>
                      <w:rStyle w:val="InternetLink"/>
                      <w:rFonts w:ascii="Arial" w:eastAsia="DengXian" w:hAnsi="Arial" w:cs="Arial"/>
                      <w:color w:val="auto"/>
                      <w:sz w:val="22"/>
                      <w:szCs w:val="22"/>
                      <w:u w:val="none"/>
                      <w:lang w:eastAsia="zh-CN"/>
                    </w:rPr>
                    <w:t xml:space="preserve">) in </w:t>
                  </w:r>
                  <w:proofErr w:type="spellStart"/>
                  <w:r w:rsidR="001B66CC" w:rsidRPr="00AC46DC">
                    <w:rPr>
                      <w:rStyle w:val="InternetLink"/>
                      <w:rFonts w:ascii="Arial" w:eastAsia="DengXian" w:hAnsi="Arial" w:cs="Arial"/>
                      <w:color w:val="auto"/>
                      <w:sz w:val="22"/>
                      <w:szCs w:val="22"/>
                      <w:u w:val="none"/>
                      <w:lang w:eastAsia="zh-CN"/>
                    </w:rPr>
                    <w:t>Hángzhōu</w:t>
                  </w:r>
                  <w:proofErr w:type="spellEnd"/>
                  <w:r w:rsidR="001B66CC" w:rsidRPr="00AC46DC">
                    <w:rPr>
                      <w:rStyle w:val="InternetLink"/>
                      <w:rFonts w:ascii="Arial" w:eastAsia="DengXian" w:hAnsi="Arial" w:cs="Arial"/>
                      <w:color w:val="auto"/>
                      <w:sz w:val="22"/>
                      <w:szCs w:val="22"/>
                      <w:u w:val="none"/>
                      <w:lang w:eastAsia="zh-CN"/>
                    </w:rPr>
                    <w:t xml:space="preserve"> (</w:t>
                  </w:r>
                  <w:r w:rsidR="001B66CC" w:rsidRPr="00AC46DC">
                    <w:rPr>
                      <w:rStyle w:val="InternetLink"/>
                      <w:rFonts w:ascii="Arial" w:eastAsia="DengXian" w:hAnsi="Arial" w:cs="Arial" w:hint="eastAsia"/>
                      <w:color w:val="auto"/>
                      <w:sz w:val="22"/>
                      <w:szCs w:val="22"/>
                      <w:u w:val="none"/>
                      <w:lang w:eastAsia="zh-CN"/>
                    </w:rPr>
                    <w:t>杭州市</w:t>
                  </w:r>
                  <w:r w:rsidR="001B66CC" w:rsidRPr="00AC46DC">
                    <w:rPr>
                      <w:rStyle w:val="InternetLink"/>
                      <w:rFonts w:ascii="Arial" w:eastAsia="DengXian" w:hAnsi="Arial" w:cs="Arial"/>
                      <w:color w:val="auto"/>
                      <w:sz w:val="22"/>
                      <w:szCs w:val="22"/>
                      <w:u w:val="none"/>
                      <w:lang w:eastAsia="zh-CN"/>
                    </w:rPr>
                    <w:t>), China</w:t>
                  </w:r>
                  <w:r w:rsidRPr="00AC46DC">
                    <w:rPr>
                      <w:rStyle w:val="InternetLink"/>
                      <w:rFonts w:ascii="Arial" w:eastAsia="DengXian" w:hAnsi="Arial" w:cs="Arial"/>
                      <w:color w:val="auto"/>
                      <w:sz w:val="22"/>
                      <w:szCs w:val="22"/>
                      <w:u w:val="none"/>
                      <w:lang w:eastAsia="zh-CN"/>
                    </w:rPr>
                    <w:t xml:space="preserve">. The genus is named after the order name </w:t>
                  </w:r>
                  <w:r w:rsidRPr="00AC46DC">
                    <w:rPr>
                      <w:rStyle w:val="InternetLink"/>
                      <w:rFonts w:ascii="Arial" w:hAnsi="Arial" w:cs="Arial"/>
                      <w:color w:val="auto"/>
                      <w:sz w:val="22"/>
                      <w:szCs w:val="22"/>
                    </w:rPr>
                    <w:t>Hemip</w:t>
                  </w:r>
                  <w:r w:rsidRPr="00AC46DC">
                    <w:rPr>
                      <w:rStyle w:val="InternetLink"/>
                      <w:rFonts w:ascii="Arial" w:hAnsi="Arial" w:cs="Arial"/>
                      <w:color w:val="auto"/>
                      <w:sz w:val="22"/>
                      <w:szCs w:val="22"/>
                      <w:u w:val="none"/>
                    </w:rPr>
                    <w:t>tera</w:t>
                  </w:r>
                  <w:r w:rsidRPr="00AC46DC">
                    <w:rPr>
                      <w:rStyle w:val="InternetLink"/>
                      <w:rFonts w:ascii="Arial" w:eastAsia="DengXian" w:hAnsi="Arial" w:cs="Arial"/>
                      <w:color w:val="auto"/>
                      <w:sz w:val="22"/>
                      <w:szCs w:val="22"/>
                      <w:u w:val="none"/>
                      <w:lang w:eastAsia="zh-CN"/>
                    </w:rPr>
                    <w:t xml:space="preserve">, and the species is named using the epithet </w:t>
                  </w:r>
                  <w:r w:rsidR="000E1332">
                    <w:rPr>
                      <w:rStyle w:val="InternetLink"/>
                      <w:rFonts w:ascii="Arial" w:eastAsia="DengXian" w:hAnsi="Arial" w:cs="Arial"/>
                      <w:color w:val="auto"/>
                      <w:sz w:val="22"/>
                      <w:szCs w:val="22"/>
                      <w:u w:val="none"/>
                      <w:lang w:eastAsia="zh-CN"/>
                    </w:rPr>
                    <w:t>“</w:t>
                  </w:r>
                  <w:proofErr w:type="spellStart"/>
                  <w:r w:rsidR="000E1332" w:rsidRPr="000E1332">
                    <w:rPr>
                      <w:rStyle w:val="InternetLink"/>
                      <w:rFonts w:ascii="Arial" w:eastAsia="DengXian" w:hAnsi="Arial" w:cs="Arial"/>
                      <w:i/>
                      <w:iCs/>
                      <w:color w:val="auto"/>
                      <w:sz w:val="22"/>
                      <w:szCs w:val="22"/>
                      <w:u w:val="none"/>
                      <w:lang w:eastAsia="zh-CN"/>
                    </w:rPr>
                    <w:t>scuti</w:t>
                  </w:r>
                  <w:proofErr w:type="spellEnd"/>
                  <w:r w:rsidR="000E1332">
                    <w:rPr>
                      <w:rStyle w:val="InternetLink"/>
                      <w:rFonts w:ascii="Arial" w:eastAsia="DengXian" w:hAnsi="Arial" w:cs="Arial"/>
                      <w:color w:val="auto"/>
                      <w:sz w:val="22"/>
                      <w:szCs w:val="22"/>
                      <w:u w:val="none"/>
                      <w:lang w:eastAsia="zh-CN"/>
                    </w:rPr>
                    <w:t xml:space="preserve">”, Latin for </w:t>
                  </w:r>
                  <w:r w:rsidRPr="00AC46DC">
                    <w:rPr>
                      <w:rStyle w:val="InternetLink"/>
                      <w:rFonts w:ascii="Arial" w:eastAsia="DengXian" w:hAnsi="Arial" w:cs="Arial"/>
                      <w:color w:val="auto"/>
                      <w:sz w:val="22"/>
                      <w:szCs w:val="22"/>
                      <w:u w:val="none"/>
                      <w:lang w:eastAsia="zh-CN"/>
                    </w:rPr>
                    <w:t xml:space="preserve">“shield”, as </w:t>
                  </w:r>
                  <w:proofErr w:type="spellStart"/>
                  <w:r w:rsidRPr="00AC46DC">
                    <w:rPr>
                      <w:rStyle w:val="InternetLink"/>
                      <w:rFonts w:ascii="Arial" w:eastAsia="DengXian" w:hAnsi="Arial" w:cs="Arial"/>
                      <w:i/>
                      <w:color w:val="auto"/>
                      <w:sz w:val="22"/>
                      <w:szCs w:val="22"/>
                      <w:u w:val="none"/>
                      <w:lang w:eastAsia="zh-CN"/>
                    </w:rPr>
                    <w:t>Eysarcoris</w:t>
                  </w:r>
                  <w:proofErr w:type="spellEnd"/>
                  <w:r w:rsidRPr="00AC46DC">
                    <w:rPr>
                      <w:rStyle w:val="InternetLink"/>
                      <w:rFonts w:ascii="Arial" w:eastAsia="DengXian" w:hAnsi="Arial" w:cs="Arial"/>
                      <w:color w:val="auto"/>
                      <w:sz w:val="22"/>
                      <w:szCs w:val="22"/>
                      <w:u w:val="none"/>
                      <w:lang w:eastAsia="zh-CN"/>
                    </w:rPr>
                    <w:t xml:space="preserve"> is a genus of shield bugs.</w:t>
                  </w:r>
                </w:p>
                <w:p w14:paraId="72D07D5C" w14:textId="77777777" w:rsidR="00D43804" w:rsidRPr="00AC46DC" w:rsidRDefault="00D43804" w:rsidP="00D43804">
                  <w:pPr>
                    <w:pStyle w:val="ListParagraph"/>
                    <w:ind w:left="714"/>
                    <w:rPr>
                      <w:rStyle w:val="InternetLink"/>
                      <w:rFonts w:ascii="Arial" w:eastAsia="DengXian" w:hAnsi="Arial" w:cs="Arial"/>
                      <w:color w:val="auto"/>
                      <w:sz w:val="22"/>
                      <w:szCs w:val="22"/>
                      <w:u w:val="none"/>
                      <w:lang w:eastAsia="zh-CN"/>
                    </w:rPr>
                  </w:pPr>
                </w:p>
                <w:p w14:paraId="43662E47" w14:textId="73D67988" w:rsidR="00D43804" w:rsidRDefault="00D43804" w:rsidP="00D43804">
                  <w:pPr>
                    <w:pStyle w:val="ListParagraph"/>
                    <w:numPr>
                      <w:ilvl w:val="0"/>
                      <w:numId w:val="4"/>
                    </w:numPr>
                    <w:ind w:left="714" w:hanging="357"/>
                    <w:rPr>
                      <w:rStyle w:val="InternetLink"/>
                      <w:rFonts w:ascii="Arial" w:eastAsia="DengXian" w:hAnsi="Arial" w:cs="Arial"/>
                      <w:color w:val="auto"/>
                      <w:sz w:val="22"/>
                      <w:szCs w:val="22"/>
                      <w:u w:val="none"/>
                      <w:lang w:eastAsia="zh-CN"/>
                    </w:rPr>
                  </w:pPr>
                  <w:proofErr w:type="spellStart"/>
                  <w:r w:rsidRPr="00AC46DC">
                    <w:rPr>
                      <w:rStyle w:val="InternetLink"/>
                      <w:rFonts w:ascii="Arial" w:eastAsia="DengXian" w:hAnsi="Arial" w:cs="Arial"/>
                      <w:i/>
                      <w:color w:val="auto"/>
                      <w:sz w:val="22"/>
                      <w:szCs w:val="22"/>
                      <w:u w:val="none"/>
                      <w:lang w:eastAsia="zh-CN"/>
                    </w:rPr>
                    <w:t>Hemip</w:t>
                  </w:r>
                  <w:r w:rsidRPr="00AC46DC">
                    <w:rPr>
                      <w:rStyle w:val="InternetLink"/>
                      <w:rFonts w:ascii="Arial" w:hAnsi="Arial" w:cs="Arial"/>
                      <w:i/>
                      <w:color w:val="auto"/>
                      <w:sz w:val="22"/>
                      <w:szCs w:val="22"/>
                      <w:u w:val="none"/>
                    </w:rPr>
                    <w:t>virus</w:t>
                  </w:r>
                  <w:proofErr w:type="spellEnd"/>
                  <w:r w:rsidRPr="00AC46DC">
                    <w:rPr>
                      <w:rStyle w:val="InternetLink"/>
                      <w:rFonts w:ascii="Arial" w:hAnsi="Arial" w:cs="Arial"/>
                      <w:i/>
                      <w:color w:val="auto"/>
                      <w:sz w:val="22"/>
                      <w:szCs w:val="22"/>
                      <w:u w:val="none"/>
                    </w:rPr>
                    <w:t xml:space="preserve"> </w:t>
                  </w:r>
                  <w:proofErr w:type="spellStart"/>
                  <w:r w:rsidR="000E1332" w:rsidRPr="000E1332">
                    <w:rPr>
                      <w:rFonts w:ascii="Arial" w:hAnsi="Arial" w:cs="Arial"/>
                      <w:i/>
                      <w:iCs/>
                      <w:color w:val="auto"/>
                      <w:sz w:val="22"/>
                      <w:szCs w:val="22"/>
                    </w:rPr>
                    <w:t>veri</w:t>
                  </w:r>
                  <w:proofErr w:type="spellEnd"/>
                  <w:r w:rsidR="000E1332">
                    <w:rPr>
                      <w:rFonts w:ascii="Arial" w:hAnsi="Arial" w:cs="Arial"/>
                      <w:color w:val="auto"/>
                      <w:sz w:val="22"/>
                      <w:szCs w:val="22"/>
                    </w:rPr>
                    <w:t xml:space="preserve"> for </w:t>
                  </w:r>
                  <w:proofErr w:type="spellStart"/>
                  <w:r w:rsidR="0037283B" w:rsidRPr="00AC46DC">
                    <w:rPr>
                      <w:rStyle w:val="InternetLink"/>
                      <w:rFonts w:ascii="Arial" w:hAnsi="Arial" w:cs="Arial"/>
                      <w:color w:val="auto"/>
                      <w:sz w:val="22"/>
                      <w:szCs w:val="22"/>
                      <w:u w:val="none"/>
                    </w:rPr>
                    <w:t>Hángzhōu</w:t>
                  </w:r>
                  <w:proofErr w:type="spellEnd"/>
                  <w:r w:rsidRPr="00AC46DC">
                    <w:rPr>
                      <w:rStyle w:val="InternetLink"/>
                      <w:rFonts w:ascii="Arial" w:hAnsi="Arial" w:cs="Arial"/>
                      <w:color w:val="auto"/>
                      <w:sz w:val="22"/>
                      <w:szCs w:val="22"/>
                      <w:u w:val="none"/>
                    </w:rPr>
                    <w:t xml:space="preserve"> </w:t>
                  </w:r>
                  <w:bookmarkStart w:id="1" w:name="OLE_LINK13"/>
                  <w:proofErr w:type="spellStart"/>
                  <w:r w:rsidRPr="00AC46DC">
                    <w:rPr>
                      <w:rStyle w:val="InternetLink"/>
                      <w:rFonts w:ascii="Arial" w:hAnsi="Arial" w:cs="Arial"/>
                      <w:color w:val="auto"/>
                      <w:sz w:val="22"/>
                      <w:szCs w:val="22"/>
                      <w:u w:val="none"/>
                    </w:rPr>
                    <w:t>cletus</w:t>
                  </w:r>
                  <w:proofErr w:type="spellEnd"/>
                  <w:r w:rsidRPr="00AC46DC">
                    <w:rPr>
                      <w:rStyle w:val="InternetLink"/>
                      <w:rFonts w:ascii="Arial" w:hAnsi="Arial" w:cs="Arial"/>
                      <w:color w:val="auto"/>
                      <w:sz w:val="22"/>
                      <w:szCs w:val="22"/>
                      <w:u w:val="none"/>
                    </w:rPr>
                    <w:t xml:space="preserve"> </w:t>
                  </w:r>
                  <w:proofErr w:type="spellStart"/>
                  <w:r w:rsidRPr="00AC46DC">
                    <w:rPr>
                      <w:rStyle w:val="InternetLink"/>
                      <w:rFonts w:ascii="Arial" w:hAnsi="Arial" w:cs="Arial"/>
                      <w:color w:val="auto"/>
                      <w:sz w:val="22"/>
                      <w:szCs w:val="22"/>
                      <w:u w:val="none"/>
                    </w:rPr>
                    <w:t>punctiger</w:t>
                  </w:r>
                  <w:proofErr w:type="spellEnd"/>
                  <w:r w:rsidRPr="00AC46DC">
                    <w:rPr>
                      <w:rStyle w:val="InternetLink"/>
                      <w:rFonts w:ascii="Arial" w:hAnsi="Arial" w:cs="Arial"/>
                      <w:color w:val="auto"/>
                      <w:sz w:val="22"/>
                      <w:szCs w:val="22"/>
                      <w:u w:val="none"/>
                    </w:rPr>
                    <w:t xml:space="preserve"> </w:t>
                  </w:r>
                  <w:bookmarkEnd w:id="1"/>
                  <w:proofErr w:type="spellStart"/>
                  <w:r w:rsidRPr="00AC46DC">
                    <w:rPr>
                      <w:rStyle w:val="InternetLink"/>
                      <w:rFonts w:ascii="Arial" w:hAnsi="Arial" w:cs="Arial"/>
                      <w:color w:val="auto"/>
                      <w:sz w:val="22"/>
                      <w:szCs w:val="22"/>
                      <w:u w:val="none"/>
                    </w:rPr>
                    <w:t>lispivirus</w:t>
                  </w:r>
                  <w:proofErr w:type="spellEnd"/>
                  <w:r w:rsidRPr="00AC46DC">
                    <w:rPr>
                      <w:rStyle w:val="InternetLink"/>
                      <w:rFonts w:ascii="Arial" w:hAnsi="Arial" w:cs="Arial"/>
                      <w:color w:val="auto"/>
                      <w:sz w:val="22"/>
                      <w:szCs w:val="22"/>
                      <w:u w:val="none"/>
                    </w:rPr>
                    <w:t xml:space="preserve"> 1. </w:t>
                  </w:r>
                  <w:r w:rsidRPr="00AC46DC">
                    <w:rPr>
                      <w:rStyle w:val="InternetLink"/>
                      <w:rFonts w:ascii="Arial" w:eastAsia="DengXian" w:hAnsi="Arial" w:cs="Arial"/>
                      <w:color w:val="auto"/>
                      <w:sz w:val="22"/>
                      <w:szCs w:val="22"/>
                      <w:u w:val="none"/>
                      <w:lang w:eastAsia="zh-CN"/>
                    </w:rPr>
                    <w:t>The virus was discovered by HTS in</w:t>
                  </w:r>
                  <w:r>
                    <w:rPr>
                      <w:rStyle w:val="InternetLink"/>
                      <w:rFonts w:ascii="Arial" w:eastAsia="DengXian" w:hAnsi="Arial" w:cs="Arial"/>
                      <w:color w:val="auto"/>
                      <w:sz w:val="22"/>
                      <w:szCs w:val="22"/>
                      <w:u w:val="none"/>
                      <w:lang w:eastAsia="zh-CN"/>
                    </w:rPr>
                    <w:t xml:space="preserve"> </w:t>
                  </w:r>
                  <w:r>
                    <w:rPr>
                      <w:rStyle w:val="InternetLink"/>
                      <w:rFonts w:ascii="Arial" w:eastAsia="DengXian" w:hAnsi="Arial" w:cs="Arial"/>
                      <w:i/>
                      <w:color w:val="auto"/>
                      <w:sz w:val="22"/>
                      <w:szCs w:val="22"/>
                      <w:u w:val="none"/>
                      <w:lang w:eastAsia="zh-CN"/>
                    </w:rPr>
                    <w:t xml:space="preserve">Cletus </w:t>
                  </w:r>
                  <w:proofErr w:type="spellStart"/>
                  <w:r>
                    <w:rPr>
                      <w:rStyle w:val="InternetLink"/>
                      <w:rFonts w:ascii="Arial" w:eastAsia="DengXian" w:hAnsi="Arial" w:cs="Arial"/>
                      <w:i/>
                      <w:color w:val="auto"/>
                      <w:sz w:val="22"/>
                      <w:szCs w:val="22"/>
                      <w:u w:val="none"/>
                      <w:lang w:eastAsia="zh-CN"/>
                    </w:rPr>
                    <w:t>punctiger</w:t>
                  </w:r>
                  <w:proofErr w:type="spellEnd"/>
                  <w:r>
                    <w:rPr>
                      <w:rStyle w:val="InternetLink"/>
                      <w:rFonts w:ascii="Arial" w:eastAsia="DengXian" w:hAnsi="Arial" w:cs="Arial"/>
                      <w:color w:val="auto"/>
                      <w:sz w:val="22"/>
                      <w:szCs w:val="22"/>
                      <w:u w:val="none"/>
                      <w:lang w:eastAsia="zh-CN"/>
                    </w:rPr>
                    <w:t xml:space="preserve"> (c</w:t>
                  </w:r>
                  <w:r>
                    <w:rPr>
                      <w:rStyle w:val="InternetLink"/>
                      <w:rFonts w:ascii="Arial" w:hAnsi="Arial" w:cs="Arial"/>
                      <w:color w:val="auto"/>
                      <w:sz w:val="22"/>
                      <w:szCs w:val="22"/>
                      <w:u w:val="none"/>
                    </w:rPr>
                    <w:t>ommon name: rice stink bug</w:t>
                  </w:r>
                  <w:r>
                    <w:rPr>
                      <w:rStyle w:val="InternetLink"/>
                      <w:rFonts w:ascii="Arial" w:eastAsia="DengXian" w:hAnsi="Arial" w:cs="Arial"/>
                      <w:color w:val="auto"/>
                      <w:sz w:val="22"/>
                      <w:szCs w:val="22"/>
                      <w:u w:val="none"/>
                      <w:lang w:eastAsia="zh-CN"/>
                    </w:rPr>
                    <w:t>; order</w:t>
                  </w:r>
                  <w:r>
                    <w:rPr>
                      <w:rStyle w:val="InternetLink"/>
                      <w:rFonts w:ascii="Arial" w:hAnsi="Arial" w:cs="Arial"/>
                      <w:color w:val="auto"/>
                      <w:sz w:val="22"/>
                      <w:szCs w:val="22"/>
                      <w:u w:val="none"/>
                    </w:rPr>
                    <w:t>: Hemiptera</w:t>
                  </w:r>
                  <w:r>
                    <w:rPr>
                      <w:rStyle w:val="InternetLink"/>
                      <w:rFonts w:ascii="Arial" w:eastAsia="DengXian" w:hAnsi="Arial" w:cs="Arial"/>
                      <w:color w:val="auto"/>
                      <w:sz w:val="22"/>
                      <w:szCs w:val="22"/>
                      <w:u w:val="none"/>
                      <w:lang w:eastAsia="zh-CN"/>
                    </w:rPr>
                    <w:t xml:space="preserve">) in </w:t>
                  </w:r>
                  <w:proofErr w:type="spellStart"/>
                  <w:r w:rsidR="001B66CC" w:rsidRPr="000524C0">
                    <w:rPr>
                      <w:rStyle w:val="InternetLink"/>
                      <w:rFonts w:ascii="Arial" w:eastAsia="DengXian" w:hAnsi="Arial" w:cs="Arial"/>
                      <w:color w:val="auto"/>
                      <w:sz w:val="22"/>
                      <w:szCs w:val="22"/>
                      <w:u w:val="none"/>
                      <w:lang w:eastAsia="zh-CN"/>
                    </w:rPr>
                    <w:t>Hángzhōu</w:t>
                  </w:r>
                  <w:proofErr w:type="spellEnd"/>
                  <w:r w:rsidR="001B66CC">
                    <w:rPr>
                      <w:rStyle w:val="InternetLink"/>
                      <w:rFonts w:ascii="Arial" w:eastAsia="DengXian" w:hAnsi="Arial" w:cs="Arial"/>
                      <w:color w:val="auto"/>
                      <w:sz w:val="22"/>
                      <w:szCs w:val="22"/>
                      <w:u w:val="none"/>
                      <w:lang w:eastAsia="zh-CN"/>
                    </w:rPr>
                    <w:t xml:space="preserve"> (</w:t>
                  </w:r>
                  <w:r w:rsidR="001B66CC" w:rsidRPr="000524C0">
                    <w:rPr>
                      <w:rStyle w:val="InternetLink"/>
                      <w:rFonts w:ascii="Arial" w:eastAsia="DengXian" w:hAnsi="Arial" w:cs="Arial" w:hint="eastAsia"/>
                      <w:color w:val="auto"/>
                      <w:sz w:val="22"/>
                      <w:szCs w:val="22"/>
                      <w:u w:val="none"/>
                      <w:lang w:eastAsia="zh-CN"/>
                    </w:rPr>
                    <w:t>杭州市</w:t>
                  </w:r>
                  <w:r w:rsidR="001B66CC">
                    <w:rPr>
                      <w:rStyle w:val="InternetLink"/>
                      <w:rFonts w:ascii="Arial" w:eastAsia="DengXian" w:hAnsi="Arial" w:cs="Arial"/>
                      <w:color w:val="auto"/>
                      <w:sz w:val="22"/>
                      <w:szCs w:val="22"/>
                      <w:u w:val="none"/>
                      <w:lang w:eastAsia="zh-CN"/>
                    </w:rPr>
                    <w:t>), China</w:t>
                  </w:r>
                  <w:r>
                    <w:rPr>
                      <w:rStyle w:val="InternetLink"/>
                      <w:rFonts w:ascii="Arial" w:eastAsia="DengXian" w:hAnsi="Arial" w:cs="Arial"/>
                      <w:color w:val="auto"/>
                      <w:sz w:val="22"/>
                      <w:szCs w:val="22"/>
                      <w:u w:val="none"/>
                      <w:lang w:eastAsia="zh-CN"/>
                    </w:rPr>
                    <w:t xml:space="preserve">. The genus is named after the order name </w:t>
                  </w:r>
                  <w:r>
                    <w:rPr>
                      <w:rStyle w:val="InternetLink"/>
                      <w:rFonts w:ascii="Arial" w:hAnsi="Arial" w:cs="Arial"/>
                      <w:color w:val="auto"/>
                      <w:sz w:val="22"/>
                      <w:szCs w:val="22"/>
                    </w:rPr>
                    <w:t>Hemip</w:t>
                  </w:r>
                  <w:r>
                    <w:rPr>
                      <w:rStyle w:val="InternetLink"/>
                      <w:rFonts w:ascii="Arial" w:hAnsi="Arial" w:cs="Arial"/>
                      <w:color w:val="auto"/>
                      <w:sz w:val="22"/>
                      <w:szCs w:val="22"/>
                      <w:u w:val="none"/>
                    </w:rPr>
                    <w:t>tera</w:t>
                  </w:r>
                  <w:r>
                    <w:rPr>
                      <w:rStyle w:val="InternetLink"/>
                      <w:rFonts w:ascii="Arial" w:eastAsia="DengXian" w:hAnsi="Arial" w:cs="Arial"/>
                      <w:color w:val="auto"/>
                      <w:sz w:val="22"/>
                      <w:szCs w:val="22"/>
                      <w:u w:val="none"/>
                      <w:lang w:eastAsia="zh-CN"/>
                    </w:rPr>
                    <w:t>, and the species is named using the word “</w:t>
                  </w:r>
                  <w:proofErr w:type="spellStart"/>
                  <w:r w:rsidR="000E1332" w:rsidRPr="000E1332">
                    <w:rPr>
                      <w:rStyle w:val="InternetLink"/>
                      <w:rFonts w:ascii="Arial" w:eastAsia="DengXian" w:hAnsi="Arial" w:cs="Arial"/>
                      <w:i/>
                      <w:iCs/>
                      <w:color w:val="auto"/>
                      <w:sz w:val="22"/>
                      <w:szCs w:val="22"/>
                      <w:u w:val="none"/>
                      <w:lang w:eastAsia="zh-CN"/>
                    </w:rPr>
                    <w:t>veri</w:t>
                  </w:r>
                  <w:proofErr w:type="spellEnd"/>
                  <w:r>
                    <w:rPr>
                      <w:rStyle w:val="InternetLink"/>
                      <w:rFonts w:ascii="Arial" w:eastAsia="DengXian" w:hAnsi="Arial" w:cs="Arial"/>
                      <w:color w:val="auto"/>
                      <w:sz w:val="22"/>
                      <w:szCs w:val="22"/>
                      <w:u w:val="none"/>
                      <w:lang w:eastAsia="zh-CN"/>
                    </w:rPr>
                    <w:t>”</w:t>
                  </w:r>
                  <w:r w:rsidR="000E1332">
                    <w:rPr>
                      <w:rStyle w:val="InternetLink"/>
                      <w:rFonts w:ascii="Arial" w:eastAsia="DengXian" w:hAnsi="Arial" w:cs="Arial"/>
                      <w:color w:val="auto"/>
                      <w:sz w:val="22"/>
                      <w:szCs w:val="22"/>
                      <w:u w:val="none"/>
                      <w:lang w:eastAsia="zh-CN"/>
                    </w:rPr>
                    <w:t xml:space="preserve"> (true)</w:t>
                  </w:r>
                  <w:r>
                    <w:rPr>
                      <w:rStyle w:val="InternetLink"/>
                      <w:rFonts w:ascii="Arial" w:eastAsia="DengXian" w:hAnsi="Arial" w:cs="Arial"/>
                      <w:color w:val="auto"/>
                      <w:sz w:val="22"/>
                      <w:szCs w:val="22"/>
                      <w:u w:val="none"/>
                      <w:lang w:eastAsia="zh-CN"/>
                    </w:rPr>
                    <w:t xml:space="preserve">, as </w:t>
                  </w:r>
                  <w:r>
                    <w:rPr>
                      <w:rStyle w:val="InternetLink"/>
                      <w:rFonts w:ascii="Arial" w:eastAsia="DengXian" w:hAnsi="Arial" w:cs="Arial"/>
                      <w:i/>
                      <w:color w:val="auto"/>
                      <w:sz w:val="22"/>
                      <w:szCs w:val="22"/>
                      <w:u w:val="none"/>
                      <w:lang w:eastAsia="zh-CN"/>
                    </w:rPr>
                    <w:t>Cletus</w:t>
                  </w:r>
                  <w:r>
                    <w:rPr>
                      <w:rStyle w:val="InternetLink"/>
                      <w:rFonts w:ascii="Arial" w:eastAsia="DengXian" w:hAnsi="Arial" w:cs="Arial"/>
                      <w:color w:val="auto"/>
                      <w:sz w:val="22"/>
                      <w:szCs w:val="22"/>
                      <w:u w:val="none"/>
                      <w:lang w:eastAsia="zh-CN"/>
                    </w:rPr>
                    <w:t xml:space="preserve"> is a genus of true bugs.</w:t>
                  </w:r>
                </w:p>
                <w:p w14:paraId="420A3D5F" w14:textId="77777777" w:rsidR="00D43804" w:rsidRDefault="00D43804" w:rsidP="00D43804">
                  <w:pPr>
                    <w:pStyle w:val="ListParagraph"/>
                    <w:ind w:left="714"/>
                    <w:rPr>
                      <w:rStyle w:val="InternetLink"/>
                      <w:rFonts w:ascii="Arial" w:eastAsia="DengXian" w:hAnsi="Arial" w:cs="Arial"/>
                      <w:color w:val="auto"/>
                      <w:sz w:val="22"/>
                      <w:szCs w:val="22"/>
                      <w:u w:val="none"/>
                      <w:lang w:eastAsia="zh-CN"/>
                    </w:rPr>
                  </w:pPr>
                </w:p>
                <w:p w14:paraId="1DE14EB7" w14:textId="22AD4928" w:rsidR="00D43804" w:rsidRDefault="00D43804" w:rsidP="00D43804">
                  <w:pPr>
                    <w:pStyle w:val="ListParagraph"/>
                    <w:numPr>
                      <w:ilvl w:val="0"/>
                      <w:numId w:val="4"/>
                    </w:numPr>
                    <w:ind w:left="714" w:hanging="357"/>
                    <w:rPr>
                      <w:rStyle w:val="InternetLink"/>
                      <w:rFonts w:ascii="Arial" w:eastAsia="DengXian" w:hAnsi="Arial" w:cs="Arial"/>
                      <w:color w:val="auto"/>
                      <w:sz w:val="22"/>
                      <w:szCs w:val="22"/>
                      <w:u w:val="none"/>
                      <w:lang w:eastAsia="zh-CN"/>
                    </w:rPr>
                  </w:pPr>
                  <w:proofErr w:type="spellStart"/>
                  <w:r>
                    <w:rPr>
                      <w:rStyle w:val="InternetLink"/>
                      <w:rFonts w:ascii="Arial" w:hAnsi="Arial" w:cs="Arial"/>
                      <w:i/>
                      <w:color w:val="auto"/>
                      <w:sz w:val="22"/>
                      <w:szCs w:val="22"/>
                      <w:u w:val="none"/>
                    </w:rPr>
                    <w:t>Damravirus</w:t>
                  </w:r>
                  <w:proofErr w:type="spellEnd"/>
                  <w:r>
                    <w:rPr>
                      <w:rStyle w:val="InternetLink"/>
                      <w:rFonts w:ascii="Arial" w:hAnsi="Arial" w:cs="Arial"/>
                      <w:i/>
                      <w:color w:val="auto"/>
                      <w:sz w:val="22"/>
                      <w:szCs w:val="22"/>
                      <w:u w:val="none"/>
                    </w:rPr>
                    <w:t xml:space="preserve"> </w:t>
                  </w:r>
                  <w:proofErr w:type="spellStart"/>
                  <w:r>
                    <w:rPr>
                      <w:rFonts w:ascii="Arial" w:hAnsi="Arial" w:cs="Arial"/>
                      <w:i/>
                      <w:color w:val="auto"/>
                      <w:sz w:val="22"/>
                      <w:szCs w:val="22"/>
                    </w:rPr>
                    <w:t>fushunense</w:t>
                  </w:r>
                  <w:proofErr w:type="spellEnd"/>
                  <w:r>
                    <w:rPr>
                      <w:rFonts w:ascii="Arial" w:hAnsi="Arial" w:cs="Arial"/>
                      <w:color w:val="auto"/>
                      <w:sz w:val="22"/>
                      <w:szCs w:val="22"/>
                    </w:rPr>
                    <w:t xml:space="preserve"> for </w:t>
                  </w:r>
                  <w:proofErr w:type="spellStart"/>
                  <w:r w:rsidR="001B66CC" w:rsidRPr="001B66CC">
                    <w:rPr>
                      <w:rStyle w:val="InternetLink"/>
                      <w:rFonts w:ascii="Arial" w:hAnsi="Arial" w:cs="Arial"/>
                      <w:color w:val="auto"/>
                      <w:sz w:val="22"/>
                      <w:szCs w:val="22"/>
                      <w:u w:val="none"/>
                    </w:rPr>
                    <w:t>Fǔshùn</w:t>
                  </w:r>
                  <w:proofErr w:type="spellEnd"/>
                  <w:r>
                    <w:rPr>
                      <w:rStyle w:val="InternetLink"/>
                      <w:rFonts w:ascii="Arial" w:hAnsi="Arial" w:cs="Arial"/>
                      <w:color w:val="auto"/>
                      <w:sz w:val="22"/>
                      <w:szCs w:val="22"/>
                      <w:u w:val="none"/>
                    </w:rPr>
                    <w:t xml:space="preserve"> </w:t>
                  </w:r>
                  <w:proofErr w:type="spellStart"/>
                  <w:r>
                    <w:rPr>
                      <w:rStyle w:val="InternetLink"/>
                      <w:rFonts w:ascii="Arial" w:hAnsi="Arial" w:cs="Arial"/>
                      <w:color w:val="auto"/>
                      <w:sz w:val="22"/>
                      <w:szCs w:val="22"/>
                      <w:u w:val="none"/>
                    </w:rPr>
                    <w:t>ischnura</w:t>
                  </w:r>
                  <w:proofErr w:type="spellEnd"/>
                  <w:r>
                    <w:rPr>
                      <w:rStyle w:val="InternetLink"/>
                      <w:rFonts w:ascii="Arial" w:hAnsi="Arial" w:cs="Arial"/>
                      <w:color w:val="auto"/>
                      <w:sz w:val="22"/>
                      <w:szCs w:val="22"/>
                      <w:u w:val="none"/>
                    </w:rPr>
                    <w:t xml:space="preserve"> senegalensis </w:t>
                  </w:r>
                  <w:proofErr w:type="spellStart"/>
                  <w:r>
                    <w:rPr>
                      <w:rStyle w:val="InternetLink"/>
                      <w:rFonts w:ascii="Arial" w:hAnsi="Arial" w:cs="Arial"/>
                      <w:color w:val="auto"/>
                      <w:sz w:val="22"/>
                      <w:szCs w:val="22"/>
                      <w:u w:val="none"/>
                    </w:rPr>
                    <w:t>lispivirus</w:t>
                  </w:r>
                  <w:proofErr w:type="spellEnd"/>
                  <w:r>
                    <w:rPr>
                      <w:rStyle w:val="InternetLink"/>
                      <w:rFonts w:ascii="Arial" w:hAnsi="Arial" w:cs="Arial"/>
                      <w:color w:val="auto"/>
                      <w:sz w:val="22"/>
                      <w:szCs w:val="22"/>
                      <w:u w:val="none"/>
                    </w:rPr>
                    <w:t xml:space="preserve"> 1. </w:t>
                  </w:r>
                  <w:r>
                    <w:rPr>
                      <w:rStyle w:val="InternetLink"/>
                      <w:rFonts w:ascii="Arial" w:eastAsia="DengXian" w:hAnsi="Arial" w:cs="Arial"/>
                      <w:color w:val="auto"/>
                      <w:sz w:val="22"/>
                      <w:szCs w:val="22"/>
                      <w:u w:val="none"/>
                      <w:lang w:eastAsia="zh-CN"/>
                    </w:rPr>
                    <w:t xml:space="preserve">The virus was discovered by HTS in </w:t>
                  </w:r>
                  <w:proofErr w:type="spellStart"/>
                  <w:r>
                    <w:rPr>
                      <w:rStyle w:val="InternetLink"/>
                      <w:rFonts w:ascii="Arial" w:eastAsia="DengXian" w:hAnsi="Arial" w:cs="Arial"/>
                      <w:i/>
                      <w:color w:val="auto"/>
                      <w:sz w:val="22"/>
                      <w:szCs w:val="22"/>
                      <w:u w:val="none"/>
                      <w:lang w:eastAsia="zh-CN"/>
                    </w:rPr>
                    <w:t>Ischnura</w:t>
                  </w:r>
                  <w:proofErr w:type="spellEnd"/>
                  <w:r>
                    <w:rPr>
                      <w:rStyle w:val="InternetLink"/>
                      <w:rFonts w:ascii="Arial" w:eastAsia="DengXian" w:hAnsi="Arial" w:cs="Arial"/>
                      <w:i/>
                      <w:color w:val="auto"/>
                      <w:sz w:val="22"/>
                      <w:szCs w:val="22"/>
                      <w:u w:val="none"/>
                      <w:lang w:eastAsia="zh-CN"/>
                    </w:rPr>
                    <w:t xml:space="preserve"> senegalensis</w:t>
                  </w:r>
                  <w:r>
                    <w:rPr>
                      <w:rStyle w:val="InternetLink"/>
                      <w:rFonts w:ascii="Arial" w:eastAsia="DengXian" w:hAnsi="Arial" w:cs="Arial"/>
                      <w:color w:val="auto"/>
                      <w:sz w:val="22"/>
                      <w:szCs w:val="22"/>
                      <w:u w:val="none"/>
                      <w:lang w:eastAsia="zh-CN"/>
                    </w:rPr>
                    <w:t xml:space="preserve"> (c</w:t>
                  </w:r>
                  <w:r>
                    <w:rPr>
                      <w:rStyle w:val="InternetLink"/>
                      <w:rFonts w:ascii="Arial" w:hAnsi="Arial" w:cs="Arial"/>
                      <w:color w:val="auto"/>
                      <w:sz w:val="22"/>
                      <w:szCs w:val="22"/>
                      <w:u w:val="none"/>
                    </w:rPr>
                    <w:t>ommon name: damselfly</w:t>
                  </w:r>
                  <w:r>
                    <w:rPr>
                      <w:rStyle w:val="InternetLink"/>
                      <w:rFonts w:ascii="Arial" w:eastAsia="DengXian" w:hAnsi="Arial" w:cs="Arial"/>
                      <w:color w:val="auto"/>
                      <w:sz w:val="22"/>
                      <w:szCs w:val="22"/>
                      <w:u w:val="none"/>
                      <w:lang w:eastAsia="zh-CN"/>
                    </w:rPr>
                    <w:t xml:space="preserve">) in </w:t>
                  </w:r>
                  <w:proofErr w:type="spellStart"/>
                  <w:r w:rsidR="001B66CC" w:rsidRPr="001B66CC">
                    <w:rPr>
                      <w:rStyle w:val="InternetLink"/>
                      <w:rFonts w:ascii="Arial" w:eastAsia="DengXian" w:hAnsi="Arial" w:cs="Arial"/>
                      <w:color w:val="auto"/>
                      <w:sz w:val="22"/>
                      <w:szCs w:val="22"/>
                      <w:u w:val="none"/>
                      <w:lang w:eastAsia="zh-CN"/>
                    </w:rPr>
                    <w:t>Fǔshùn</w:t>
                  </w:r>
                  <w:proofErr w:type="spellEnd"/>
                  <w:r w:rsidR="001B66CC">
                    <w:rPr>
                      <w:rStyle w:val="InternetLink"/>
                      <w:rFonts w:ascii="Arial" w:eastAsia="DengXian" w:hAnsi="Arial" w:cs="Arial"/>
                      <w:color w:val="auto"/>
                      <w:sz w:val="22"/>
                      <w:szCs w:val="22"/>
                      <w:u w:val="none"/>
                      <w:lang w:eastAsia="zh-CN"/>
                    </w:rPr>
                    <w:t xml:space="preserve"> (</w:t>
                  </w:r>
                  <w:r w:rsidR="001B66CC" w:rsidRPr="001B66CC">
                    <w:rPr>
                      <w:rStyle w:val="InternetLink"/>
                      <w:rFonts w:ascii="Arial" w:eastAsia="DengXian" w:hAnsi="Arial" w:cs="Arial" w:hint="eastAsia"/>
                      <w:color w:val="auto"/>
                      <w:sz w:val="22"/>
                      <w:szCs w:val="22"/>
                      <w:u w:val="none"/>
                      <w:lang w:eastAsia="zh-CN"/>
                    </w:rPr>
                    <w:t>抚顺市</w:t>
                  </w:r>
                  <w:r w:rsidR="001B66CC">
                    <w:rPr>
                      <w:rStyle w:val="InternetLink"/>
                      <w:rFonts w:ascii="Arial" w:eastAsia="DengXian" w:hAnsi="Arial" w:cs="Arial"/>
                      <w:color w:val="auto"/>
                      <w:sz w:val="22"/>
                      <w:szCs w:val="22"/>
                      <w:u w:val="none"/>
                      <w:lang w:eastAsia="zh-CN"/>
                    </w:rPr>
                    <w:t>)</w:t>
                  </w:r>
                  <w:r>
                    <w:rPr>
                      <w:rStyle w:val="InternetLink"/>
                      <w:rFonts w:ascii="Arial" w:eastAsia="DengXian" w:hAnsi="Arial" w:cs="Arial"/>
                      <w:color w:val="auto"/>
                      <w:sz w:val="22"/>
                      <w:szCs w:val="22"/>
                      <w:u w:val="none"/>
                      <w:lang w:eastAsia="zh-CN"/>
                    </w:rPr>
                    <w:t xml:space="preserve">, China. The species is named using its discovered geography location </w:t>
                  </w:r>
                  <w:proofErr w:type="spellStart"/>
                  <w:r w:rsidR="001B66CC" w:rsidRPr="001B66CC">
                    <w:rPr>
                      <w:rStyle w:val="InternetLink"/>
                      <w:rFonts w:ascii="Arial" w:eastAsia="DengXian" w:hAnsi="Arial" w:cs="Arial"/>
                      <w:color w:val="auto"/>
                      <w:sz w:val="22"/>
                      <w:szCs w:val="22"/>
                      <w:u w:val="none"/>
                      <w:lang w:eastAsia="zh-CN"/>
                    </w:rPr>
                    <w:t>Fǔshùn</w:t>
                  </w:r>
                  <w:proofErr w:type="spellEnd"/>
                  <w:r>
                    <w:rPr>
                      <w:rStyle w:val="InternetLink"/>
                      <w:rFonts w:ascii="Arial" w:eastAsia="DengXian" w:hAnsi="Arial" w:cs="Arial"/>
                      <w:color w:val="auto"/>
                      <w:sz w:val="22"/>
                      <w:szCs w:val="22"/>
                      <w:u w:val="none"/>
                      <w:lang w:eastAsia="zh-CN"/>
                    </w:rPr>
                    <w:t xml:space="preserve"> in an </w:t>
                  </w:r>
                  <w:r>
                    <w:rPr>
                      <w:rFonts w:ascii="Arial" w:hAnsi="Arial" w:cs="Arial"/>
                      <w:color w:val="auto"/>
                      <w:sz w:val="22"/>
                      <w:szCs w:val="22"/>
                    </w:rPr>
                    <w:t>epithet form</w:t>
                  </w:r>
                  <w:r>
                    <w:rPr>
                      <w:rFonts w:ascii="Arial" w:eastAsia="DengXian" w:hAnsi="Arial" w:cs="Arial"/>
                      <w:color w:val="auto"/>
                      <w:sz w:val="22"/>
                      <w:szCs w:val="22"/>
                      <w:lang w:eastAsia="zh-CN"/>
                    </w:rPr>
                    <w:t xml:space="preserve"> “</w:t>
                  </w:r>
                  <w:proofErr w:type="spellStart"/>
                  <w:r w:rsidRPr="0037283B">
                    <w:rPr>
                      <w:rFonts w:ascii="Arial" w:eastAsia="DengXian" w:hAnsi="Arial" w:cs="Arial"/>
                      <w:i/>
                      <w:iCs/>
                      <w:color w:val="auto"/>
                      <w:sz w:val="22"/>
                      <w:szCs w:val="22"/>
                      <w:lang w:eastAsia="zh-CN"/>
                    </w:rPr>
                    <w:t>fushunense</w:t>
                  </w:r>
                  <w:proofErr w:type="spellEnd"/>
                  <w:r>
                    <w:rPr>
                      <w:rFonts w:ascii="Arial" w:eastAsia="DengXian" w:hAnsi="Arial" w:cs="Arial"/>
                      <w:color w:val="auto"/>
                      <w:sz w:val="22"/>
                      <w:szCs w:val="22"/>
                      <w:lang w:eastAsia="zh-CN"/>
                    </w:rPr>
                    <w:t>”</w:t>
                  </w:r>
                  <w:r>
                    <w:rPr>
                      <w:rStyle w:val="InternetLink"/>
                      <w:rFonts w:ascii="Arial" w:eastAsia="DengXian" w:hAnsi="Arial" w:cs="Arial"/>
                      <w:color w:val="auto"/>
                      <w:sz w:val="22"/>
                      <w:szCs w:val="22"/>
                      <w:u w:val="none"/>
                      <w:lang w:eastAsia="zh-CN"/>
                    </w:rPr>
                    <w:t>.</w:t>
                  </w:r>
                </w:p>
                <w:p w14:paraId="679576DA" w14:textId="77777777" w:rsidR="00D43804" w:rsidRDefault="00D43804" w:rsidP="00D43804">
                  <w:pPr>
                    <w:pStyle w:val="ListParagraph"/>
                    <w:ind w:left="714"/>
                    <w:rPr>
                      <w:rStyle w:val="InternetLink"/>
                      <w:rFonts w:ascii="Arial" w:eastAsia="DengXian" w:hAnsi="Arial" w:cs="Arial"/>
                      <w:color w:val="auto"/>
                      <w:sz w:val="22"/>
                      <w:szCs w:val="22"/>
                      <w:u w:val="none"/>
                      <w:lang w:eastAsia="zh-CN"/>
                    </w:rPr>
                  </w:pPr>
                </w:p>
                <w:p w14:paraId="60FD78F2" w14:textId="6B853B3A" w:rsidR="003431D2" w:rsidRDefault="00D43804" w:rsidP="00D43804">
                  <w:pPr>
                    <w:pStyle w:val="ListParagraph"/>
                    <w:numPr>
                      <w:ilvl w:val="0"/>
                      <w:numId w:val="4"/>
                    </w:numPr>
                    <w:ind w:left="714" w:hanging="357"/>
                    <w:rPr>
                      <w:rStyle w:val="InternetLink"/>
                      <w:rFonts w:ascii="Arial" w:eastAsia="DengXian" w:hAnsi="Arial" w:cs="Arial"/>
                      <w:color w:val="auto"/>
                      <w:sz w:val="22"/>
                      <w:szCs w:val="22"/>
                      <w:u w:val="none"/>
                      <w:lang w:eastAsia="zh-CN"/>
                    </w:rPr>
                  </w:pPr>
                  <w:proofErr w:type="spellStart"/>
                  <w:r>
                    <w:rPr>
                      <w:rStyle w:val="InternetLink"/>
                      <w:rFonts w:ascii="Arial" w:hAnsi="Arial" w:cs="Arial"/>
                      <w:i/>
                      <w:color w:val="auto"/>
                      <w:sz w:val="22"/>
                      <w:szCs w:val="22"/>
                      <w:u w:val="none"/>
                    </w:rPr>
                    <w:t>Arlivirus</w:t>
                  </w:r>
                  <w:proofErr w:type="spellEnd"/>
                  <w:r>
                    <w:rPr>
                      <w:rStyle w:val="InternetLink"/>
                      <w:rFonts w:ascii="Arial" w:hAnsi="Arial" w:cs="Arial"/>
                      <w:i/>
                      <w:color w:val="auto"/>
                      <w:sz w:val="22"/>
                      <w:szCs w:val="22"/>
                      <w:u w:val="none"/>
                    </w:rPr>
                    <w:t xml:space="preserve"> </w:t>
                  </w:r>
                  <w:proofErr w:type="spellStart"/>
                  <w:r>
                    <w:rPr>
                      <w:rFonts w:ascii="Arial" w:hAnsi="Arial" w:cs="Arial"/>
                      <w:i/>
                      <w:color w:val="auto"/>
                      <w:sz w:val="22"/>
                      <w:szCs w:val="22"/>
                    </w:rPr>
                    <w:t>ningboense</w:t>
                  </w:r>
                  <w:proofErr w:type="spellEnd"/>
                  <w:r>
                    <w:rPr>
                      <w:rFonts w:ascii="Arial" w:hAnsi="Arial" w:cs="Arial"/>
                      <w:color w:val="auto"/>
                      <w:sz w:val="22"/>
                      <w:szCs w:val="22"/>
                    </w:rPr>
                    <w:t xml:space="preserve"> for </w:t>
                  </w:r>
                  <w:proofErr w:type="spellStart"/>
                  <w:r>
                    <w:rPr>
                      <w:rStyle w:val="InternetLink"/>
                      <w:rFonts w:ascii="Arial" w:hAnsi="Arial" w:cs="Arial"/>
                      <w:color w:val="auto"/>
                      <w:sz w:val="22"/>
                      <w:szCs w:val="22"/>
                      <w:u w:val="none"/>
                    </w:rPr>
                    <w:t>Nbu</w:t>
                  </w:r>
                  <w:proofErr w:type="spellEnd"/>
                  <w:r>
                    <w:rPr>
                      <w:rStyle w:val="InternetLink"/>
                      <w:rFonts w:ascii="Arial" w:hAnsi="Arial" w:cs="Arial"/>
                      <w:color w:val="auto"/>
                      <w:sz w:val="22"/>
                      <w:szCs w:val="22"/>
                      <w:u w:val="none"/>
                    </w:rPr>
                    <w:t xml:space="preserve"> stink bug virus 1. </w:t>
                  </w:r>
                  <w:r>
                    <w:rPr>
                      <w:rStyle w:val="InternetLink"/>
                      <w:rFonts w:ascii="Arial" w:eastAsia="DengXian" w:hAnsi="Arial" w:cs="Arial"/>
                      <w:color w:val="auto"/>
                      <w:sz w:val="22"/>
                      <w:szCs w:val="22"/>
                      <w:u w:val="none"/>
                      <w:lang w:eastAsia="zh-CN"/>
                    </w:rPr>
                    <w:t xml:space="preserve">The virus was discovered by HTS in </w:t>
                  </w:r>
                  <w:proofErr w:type="spellStart"/>
                  <w:r>
                    <w:rPr>
                      <w:rStyle w:val="InternetLink"/>
                      <w:rFonts w:ascii="Arial" w:eastAsia="DengXian" w:hAnsi="Arial" w:cs="Arial"/>
                      <w:i/>
                      <w:color w:val="auto"/>
                      <w:sz w:val="22"/>
                      <w:szCs w:val="22"/>
                      <w:u w:val="none"/>
                      <w:lang w:eastAsia="zh-CN"/>
                    </w:rPr>
                    <w:t>Erthesina</w:t>
                  </w:r>
                  <w:proofErr w:type="spellEnd"/>
                  <w:r>
                    <w:rPr>
                      <w:rStyle w:val="InternetLink"/>
                      <w:rFonts w:ascii="Arial" w:eastAsia="DengXian" w:hAnsi="Arial" w:cs="Arial"/>
                      <w:i/>
                      <w:color w:val="auto"/>
                      <w:sz w:val="22"/>
                      <w:szCs w:val="22"/>
                      <w:u w:val="none"/>
                      <w:lang w:eastAsia="zh-CN"/>
                    </w:rPr>
                    <w:t xml:space="preserve"> </w:t>
                  </w:r>
                  <w:proofErr w:type="spellStart"/>
                  <w:r>
                    <w:rPr>
                      <w:rStyle w:val="InternetLink"/>
                      <w:rFonts w:ascii="Arial" w:eastAsia="DengXian" w:hAnsi="Arial" w:cs="Arial"/>
                      <w:i/>
                      <w:color w:val="auto"/>
                      <w:sz w:val="22"/>
                      <w:szCs w:val="22"/>
                      <w:u w:val="none"/>
                      <w:lang w:eastAsia="zh-CN"/>
                    </w:rPr>
                    <w:t>fullo</w:t>
                  </w:r>
                  <w:proofErr w:type="spellEnd"/>
                  <w:r>
                    <w:rPr>
                      <w:rStyle w:val="InternetLink"/>
                      <w:rFonts w:ascii="Arial" w:eastAsia="DengXian" w:hAnsi="Arial" w:cs="Arial"/>
                      <w:color w:val="auto"/>
                      <w:sz w:val="22"/>
                      <w:szCs w:val="22"/>
                      <w:u w:val="none"/>
                      <w:lang w:eastAsia="zh-CN"/>
                    </w:rPr>
                    <w:t xml:space="preserve"> (c</w:t>
                  </w:r>
                  <w:r>
                    <w:rPr>
                      <w:rStyle w:val="InternetLink"/>
                      <w:rFonts w:ascii="Arial" w:hAnsi="Arial" w:cs="Arial"/>
                      <w:color w:val="auto"/>
                      <w:sz w:val="22"/>
                      <w:szCs w:val="22"/>
                      <w:u w:val="none"/>
                    </w:rPr>
                    <w:t xml:space="preserve">ommon name: </w:t>
                  </w:r>
                  <w:r>
                    <w:rPr>
                      <w:rStyle w:val="InternetLink"/>
                      <w:rFonts w:ascii="Arial" w:eastAsia="DengXian" w:hAnsi="Arial" w:cs="Arial"/>
                      <w:color w:val="auto"/>
                      <w:sz w:val="22"/>
                      <w:szCs w:val="22"/>
                      <w:u w:val="none"/>
                      <w:lang w:eastAsia="zh-CN"/>
                    </w:rPr>
                    <w:t>t</w:t>
                  </w:r>
                  <w:r>
                    <w:rPr>
                      <w:rStyle w:val="InternetLink"/>
                      <w:rFonts w:ascii="Arial" w:hAnsi="Arial" w:cs="Arial"/>
                      <w:color w:val="auto"/>
                      <w:sz w:val="22"/>
                      <w:szCs w:val="22"/>
                      <w:u w:val="none"/>
                    </w:rPr>
                    <w:t>he brown marmorated stink bug</w:t>
                  </w:r>
                  <w:r>
                    <w:rPr>
                      <w:rStyle w:val="InternetLink"/>
                      <w:rFonts w:ascii="Arial" w:eastAsia="DengXian" w:hAnsi="Arial" w:cs="Arial"/>
                      <w:color w:val="auto"/>
                      <w:sz w:val="22"/>
                      <w:szCs w:val="22"/>
                      <w:u w:val="none"/>
                      <w:lang w:eastAsia="zh-CN"/>
                    </w:rPr>
                    <w:t xml:space="preserve">) in </w:t>
                  </w:r>
                  <w:proofErr w:type="spellStart"/>
                  <w:r w:rsidR="001B66CC" w:rsidRPr="001B66CC">
                    <w:rPr>
                      <w:rStyle w:val="InternetLink"/>
                      <w:rFonts w:ascii="Arial" w:eastAsia="DengXian" w:hAnsi="Arial" w:cs="Arial"/>
                      <w:color w:val="auto"/>
                      <w:sz w:val="22"/>
                      <w:szCs w:val="22"/>
                      <w:u w:val="none"/>
                      <w:lang w:eastAsia="zh-CN"/>
                    </w:rPr>
                    <w:t>Níngbō</w:t>
                  </w:r>
                  <w:proofErr w:type="spellEnd"/>
                  <w:r w:rsidR="001B66CC">
                    <w:rPr>
                      <w:rStyle w:val="InternetLink"/>
                      <w:rFonts w:ascii="Arial" w:eastAsia="DengXian" w:hAnsi="Arial" w:cs="Arial"/>
                      <w:color w:val="auto"/>
                      <w:sz w:val="22"/>
                      <w:szCs w:val="22"/>
                      <w:u w:val="none"/>
                      <w:lang w:eastAsia="zh-CN"/>
                    </w:rPr>
                    <w:t xml:space="preserve"> (</w:t>
                  </w:r>
                  <w:r w:rsidR="001B66CC" w:rsidRPr="001B66CC">
                    <w:rPr>
                      <w:rStyle w:val="InternetLink"/>
                      <w:rFonts w:ascii="Arial" w:eastAsia="DengXian" w:hAnsi="Arial" w:cs="Arial" w:hint="eastAsia"/>
                      <w:color w:val="auto"/>
                      <w:sz w:val="22"/>
                      <w:szCs w:val="22"/>
                      <w:u w:val="none"/>
                      <w:lang w:eastAsia="zh-CN"/>
                    </w:rPr>
                    <w:t>宁波市</w:t>
                  </w:r>
                  <w:r w:rsidR="001B66CC">
                    <w:rPr>
                      <w:rStyle w:val="InternetLink"/>
                      <w:rFonts w:ascii="Arial" w:eastAsia="DengXian" w:hAnsi="Arial" w:cs="Arial"/>
                      <w:color w:val="auto"/>
                      <w:sz w:val="22"/>
                      <w:szCs w:val="22"/>
                      <w:u w:val="none"/>
                      <w:lang w:eastAsia="zh-CN"/>
                    </w:rPr>
                    <w:t>)</w:t>
                  </w:r>
                  <w:r>
                    <w:rPr>
                      <w:rStyle w:val="InternetLink"/>
                      <w:rFonts w:ascii="Arial" w:eastAsia="DengXian" w:hAnsi="Arial" w:cs="Arial"/>
                      <w:color w:val="auto"/>
                      <w:sz w:val="22"/>
                      <w:szCs w:val="22"/>
                      <w:u w:val="none"/>
                      <w:lang w:eastAsia="zh-CN"/>
                    </w:rPr>
                    <w:t xml:space="preserve">, China. The species is named using its discovered geography location </w:t>
                  </w:r>
                  <w:proofErr w:type="spellStart"/>
                  <w:r w:rsidR="001B66CC" w:rsidRPr="001B66CC">
                    <w:rPr>
                      <w:rStyle w:val="InternetLink"/>
                      <w:rFonts w:ascii="Arial" w:eastAsia="DengXian" w:hAnsi="Arial" w:cs="Arial"/>
                      <w:color w:val="auto"/>
                      <w:sz w:val="22"/>
                      <w:szCs w:val="22"/>
                      <w:u w:val="none"/>
                      <w:lang w:eastAsia="zh-CN"/>
                    </w:rPr>
                    <w:t>Níngbō</w:t>
                  </w:r>
                  <w:proofErr w:type="spellEnd"/>
                  <w:r w:rsidR="001B66CC" w:rsidRPr="001B66CC">
                    <w:rPr>
                      <w:rStyle w:val="InternetLink"/>
                      <w:rFonts w:ascii="Arial" w:eastAsia="DengXian" w:hAnsi="Arial" w:cs="Arial"/>
                      <w:color w:val="auto"/>
                      <w:sz w:val="22"/>
                      <w:szCs w:val="22"/>
                      <w:u w:val="none"/>
                      <w:lang w:eastAsia="zh-CN"/>
                    </w:rPr>
                    <w:t xml:space="preserve"> </w:t>
                  </w:r>
                  <w:r>
                    <w:rPr>
                      <w:rStyle w:val="InternetLink"/>
                      <w:rFonts w:ascii="Arial" w:eastAsia="DengXian" w:hAnsi="Arial" w:cs="Arial"/>
                      <w:color w:val="auto"/>
                      <w:sz w:val="22"/>
                      <w:szCs w:val="22"/>
                      <w:u w:val="none"/>
                      <w:lang w:eastAsia="zh-CN"/>
                    </w:rPr>
                    <w:t xml:space="preserve">in an </w:t>
                  </w:r>
                  <w:r>
                    <w:rPr>
                      <w:rFonts w:ascii="Arial" w:hAnsi="Arial" w:cs="Arial"/>
                      <w:color w:val="auto"/>
                      <w:sz w:val="22"/>
                      <w:szCs w:val="22"/>
                    </w:rPr>
                    <w:t>epithet form</w:t>
                  </w:r>
                  <w:r>
                    <w:rPr>
                      <w:rFonts w:ascii="Arial" w:eastAsia="DengXian" w:hAnsi="Arial" w:cs="Arial"/>
                      <w:color w:val="auto"/>
                      <w:sz w:val="22"/>
                      <w:szCs w:val="22"/>
                      <w:lang w:eastAsia="zh-CN"/>
                    </w:rPr>
                    <w:t xml:space="preserve"> “</w:t>
                  </w:r>
                  <w:proofErr w:type="spellStart"/>
                  <w:r w:rsidRPr="0037283B">
                    <w:rPr>
                      <w:rFonts w:ascii="Arial" w:eastAsia="DengXian" w:hAnsi="Arial" w:cs="Arial"/>
                      <w:i/>
                      <w:iCs/>
                      <w:color w:val="auto"/>
                      <w:sz w:val="22"/>
                      <w:szCs w:val="22"/>
                      <w:lang w:eastAsia="zh-CN"/>
                    </w:rPr>
                    <w:t>ningboense</w:t>
                  </w:r>
                  <w:proofErr w:type="spellEnd"/>
                  <w:r>
                    <w:rPr>
                      <w:rFonts w:ascii="Arial" w:eastAsia="DengXian" w:hAnsi="Arial" w:cs="Arial"/>
                      <w:color w:val="auto"/>
                      <w:sz w:val="22"/>
                      <w:szCs w:val="22"/>
                      <w:lang w:eastAsia="zh-CN"/>
                    </w:rPr>
                    <w:t>”</w:t>
                  </w:r>
                  <w:r>
                    <w:rPr>
                      <w:rStyle w:val="InternetLink"/>
                      <w:rFonts w:ascii="Arial" w:eastAsia="DengXian" w:hAnsi="Arial" w:cs="Arial"/>
                      <w:color w:val="auto"/>
                      <w:sz w:val="22"/>
                      <w:szCs w:val="22"/>
                      <w:u w:val="none"/>
                      <w:lang w:eastAsia="zh-CN"/>
                    </w:rPr>
                    <w:t>.</w:t>
                  </w:r>
                </w:p>
                <w:p w14:paraId="7715D0B9" w14:textId="77777777" w:rsidR="003431D2" w:rsidRPr="003431D2" w:rsidRDefault="003431D2" w:rsidP="003431D2">
                  <w:pPr>
                    <w:pStyle w:val="ListParagraph"/>
                    <w:rPr>
                      <w:rStyle w:val="InternetLink"/>
                      <w:rFonts w:ascii="Arial" w:hAnsi="Arial" w:cs="Arial"/>
                      <w:i/>
                      <w:color w:val="auto"/>
                      <w:sz w:val="22"/>
                      <w:szCs w:val="22"/>
                      <w:u w:val="none"/>
                    </w:rPr>
                  </w:pPr>
                </w:p>
                <w:p w14:paraId="65917C70" w14:textId="5F2CD9C8" w:rsidR="002A4793" w:rsidRPr="003431D2" w:rsidRDefault="00D43804" w:rsidP="00D43804">
                  <w:pPr>
                    <w:pStyle w:val="ListParagraph"/>
                    <w:numPr>
                      <w:ilvl w:val="0"/>
                      <w:numId w:val="4"/>
                    </w:numPr>
                    <w:ind w:left="714" w:hanging="357"/>
                    <w:rPr>
                      <w:rFonts w:ascii="Arial" w:eastAsia="DengXian" w:hAnsi="Arial" w:cs="Arial"/>
                      <w:color w:val="auto"/>
                      <w:sz w:val="22"/>
                      <w:szCs w:val="22"/>
                      <w:lang w:eastAsia="zh-CN"/>
                    </w:rPr>
                  </w:pPr>
                  <w:proofErr w:type="spellStart"/>
                  <w:r w:rsidRPr="003431D2">
                    <w:rPr>
                      <w:rStyle w:val="InternetLink"/>
                      <w:rFonts w:ascii="Arial" w:hAnsi="Arial" w:cs="Arial"/>
                      <w:i/>
                      <w:color w:val="auto"/>
                      <w:sz w:val="22"/>
                      <w:szCs w:val="22"/>
                      <w:u w:val="none"/>
                    </w:rPr>
                    <w:t>Arlivirus</w:t>
                  </w:r>
                  <w:proofErr w:type="spellEnd"/>
                  <w:r w:rsidRPr="003431D2">
                    <w:rPr>
                      <w:rStyle w:val="InternetLink"/>
                      <w:rFonts w:ascii="Arial" w:hAnsi="Arial" w:cs="Arial"/>
                      <w:i/>
                      <w:color w:val="auto"/>
                      <w:sz w:val="22"/>
                      <w:szCs w:val="22"/>
                      <w:u w:val="none"/>
                    </w:rPr>
                    <w:t xml:space="preserve"> </w:t>
                  </w:r>
                  <w:proofErr w:type="spellStart"/>
                  <w:r w:rsidRPr="003431D2">
                    <w:rPr>
                      <w:rFonts w:ascii="Arial" w:hAnsi="Arial" w:cs="Arial"/>
                      <w:i/>
                      <w:sz w:val="22"/>
                      <w:szCs w:val="22"/>
                    </w:rPr>
                    <w:t>hangzhouense</w:t>
                  </w:r>
                  <w:proofErr w:type="spellEnd"/>
                  <w:r w:rsidRPr="003431D2">
                    <w:rPr>
                      <w:rFonts w:ascii="Arial" w:hAnsi="Arial" w:cs="Arial"/>
                      <w:sz w:val="22"/>
                      <w:szCs w:val="22"/>
                    </w:rPr>
                    <w:t xml:space="preserve"> for </w:t>
                  </w:r>
                  <w:proofErr w:type="spellStart"/>
                  <w:r w:rsidR="0037283B" w:rsidRPr="0037283B">
                    <w:rPr>
                      <w:rStyle w:val="InternetLink"/>
                      <w:rFonts w:ascii="Arial" w:hAnsi="Arial" w:cs="Arial"/>
                      <w:color w:val="auto"/>
                      <w:sz w:val="22"/>
                      <w:szCs w:val="22"/>
                      <w:u w:val="none"/>
                    </w:rPr>
                    <w:t>Hángzhōu</w:t>
                  </w:r>
                  <w:proofErr w:type="spellEnd"/>
                  <w:r w:rsidRPr="003431D2">
                    <w:rPr>
                      <w:rStyle w:val="InternetLink"/>
                      <w:rFonts w:ascii="Arial" w:hAnsi="Arial" w:cs="Arial"/>
                      <w:color w:val="auto"/>
                      <w:sz w:val="22"/>
                      <w:szCs w:val="22"/>
                      <w:u w:val="none"/>
                    </w:rPr>
                    <w:t xml:space="preserve"> </w:t>
                  </w:r>
                  <w:proofErr w:type="spellStart"/>
                  <w:r w:rsidRPr="003431D2">
                    <w:rPr>
                      <w:rStyle w:val="InternetLink"/>
                      <w:rFonts w:ascii="Arial" w:hAnsi="Arial" w:cs="Arial"/>
                      <w:color w:val="auto"/>
                      <w:sz w:val="22"/>
                      <w:szCs w:val="22"/>
                      <w:u w:val="none"/>
                    </w:rPr>
                    <w:t>scotinophara</w:t>
                  </w:r>
                  <w:proofErr w:type="spellEnd"/>
                  <w:r w:rsidRPr="003431D2">
                    <w:rPr>
                      <w:rStyle w:val="InternetLink"/>
                      <w:rFonts w:ascii="Arial" w:hAnsi="Arial" w:cs="Arial"/>
                      <w:color w:val="auto"/>
                      <w:sz w:val="22"/>
                      <w:szCs w:val="22"/>
                      <w:u w:val="none"/>
                    </w:rPr>
                    <w:t xml:space="preserve"> </w:t>
                  </w:r>
                  <w:proofErr w:type="spellStart"/>
                  <w:r w:rsidRPr="003431D2">
                    <w:rPr>
                      <w:rStyle w:val="InternetLink"/>
                      <w:rFonts w:ascii="Arial" w:hAnsi="Arial" w:cs="Arial"/>
                      <w:color w:val="auto"/>
                      <w:sz w:val="22"/>
                      <w:szCs w:val="22"/>
                      <w:u w:val="none"/>
                    </w:rPr>
                    <w:t>lurida</w:t>
                  </w:r>
                  <w:proofErr w:type="spellEnd"/>
                  <w:r w:rsidRPr="003431D2">
                    <w:rPr>
                      <w:rStyle w:val="InternetLink"/>
                      <w:rFonts w:ascii="Arial" w:hAnsi="Arial" w:cs="Arial"/>
                      <w:color w:val="auto"/>
                      <w:sz w:val="22"/>
                      <w:szCs w:val="22"/>
                      <w:u w:val="none"/>
                    </w:rPr>
                    <w:t xml:space="preserve"> </w:t>
                  </w:r>
                  <w:proofErr w:type="spellStart"/>
                  <w:r w:rsidRPr="003431D2">
                    <w:rPr>
                      <w:rStyle w:val="InternetLink"/>
                      <w:rFonts w:ascii="Arial" w:hAnsi="Arial" w:cs="Arial"/>
                      <w:color w:val="auto"/>
                      <w:sz w:val="22"/>
                      <w:szCs w:val="22"/>
                      <w:u w:val="none"/>
                    </w:rPr>
                    <w:t>lispivirus</w:t>
                  </w:r>
                  <w:proofErr w:type="spellEnd"/>
                  <w:r w:rsidRPr="003431D2">
                    <w:rPr>
                      <w:rStyle w:val="InternetLink"/>
                      <w:rFonts w:ascii="Arial" w:hAnsi="Arial" w:cs="Arial"/>
                      <w:color w:val="auto"/>
                      <w:sz w:val="22"/>
                      <w:szCs w:val="22"/>
                      <w:u w:val="none"/>
                    </w:rPr>
                    <w:t xml:space="preserve"> 1. </w:t>
                  </w:r>
                  <w:r w:rsidRPr="003431D2">
                    <w:rPr>
                      <w:rStyle w:val="InternetLink"/>
                      <w:rFonts w:ascii="Arial" w:eastAsia="DengXian" w:hAnsi="Arial" w:cs="Arial"/>
                      <w:color w:val="auto"/>
                      <w:sz w:val="22"/>
                      <w:szCs w:val="22"/>
                      <w:u w:val="none"/>
                      <w:lang w:eastAsia="zh-CN"/>
                    </w:rPr>
                    <w:t xml:space="preserve">The virus was discovered by HTS in </w:t>
                  </w:r>
                  <w:proofErr w:type="spellStart"/>
                  <w:r w:rsidRPr="003431D2">
                    <w:rPr>
                      <w:rStyle w:val="InternetLink"/>
                      <w:rFonts w:ascii="Arial" w:eastAsia="DengXian" w:hAnsi="Arial" w:cs="Arial"/>
                      <w:i/>
                      <w:color w:val="auto"/>
                      <w:sz w:val="22"/>
                      <w:szCs w:val="22"/>
                      <w:u w:val="none"/>
                      <w:lang w:eastAsia="zh-CN"/>
                    </w:rPr>
                    <w:t>Scotinophara</w:t>
                  </w:r>
                  <w:proofErr w:type="spellEnd"/>
                  <w:r w:rsidRPr="003431D2">
                    <w:rPr>
                      <w:rStyle w:val="InternetLink"/>
                      <w:rFonts w:ascii="Arial" w:eastAsia="DengXian" w:hAnsi="Arial" w:cs="Arial"/>
                      <w:i/>
                      <w:color w:val="auto"/>
                      <w:sz w:val="22"/>
                      <w:szCs w:val="22"/>
                      <w:u w:val="none"/>
                      <w:lang w:eastAsia="zh-CN"/>
                    </w:rPr>
                    <w:t xml:space="preserve"> </w:t>
                  </w:r>
                  <w:proofErr w:type="spellStart"/>
                  <w:r w:rsidRPr="003431D2">
                    <w:rPr>
                      <w:rStyle w:val="InternetLink"/>
                      <w:rFonts w:ascii="Arial" w:eastAsia="DengXian" w:hAnsi="Arial" w:cs="Arial"/>
                      <w:i/>
                      <w:color w:val="auto"/>
                      <w:sz w:val="22"/>
                      <w:szCs w:val="22"/>
                      <w:u w:val="none"/>
                      <w:lang w:eastAsia="zh-CN"/>
                    </w:rPr>
                    <w:t>lurida</w:t>
                  </w:r>
                  <w:proofErr w:type="spellEnd"/>
                  <w:r w:rsidRPr="003431D2">
                    <w:rPr>
                      <w:rStyle w:val="InternetLink"/>
                      <w:rFonts w:ascii="Arial" w:eastAsia="DengXian" w:hAnsi="Arial" w:cs="Arial"/>
                      <w:color w:val="auto"/>
                      <w:sz w:val="22"/>
                      <w:szCs w:val="22"/>
                      <w:u w:val="none"/>
                      <w:lang w:eastAsia="zh-CN"/>
                    </w:rPr>
                    <w:t xml:space="preserve"> (c</w:t>
                  </w:r>
                  <w:r w:rsidRPr="003431D2">
                    <w:rPr>
                      <w:rStyle w:val="InternetLink"/>
                      <w:rFonts w:ascii="Arial" w:hAnsi="Arial" w:cs="Arial"/>
                      <w:color w:val="auto"/>
                      <w:sz w:val="22"/>
                      <w:szCs w:val="22"/>
                      <w:u w:val="none"/>
                    </w:rPr>
                    <w:t>ommon name: black rice bug</w:t>
                  </w:r>
                  <w:r w:rsidRPr="003431D2">
                    <w:rPr>
                      <w:rStyle w:val="InternetLink"/>
                      <w:rFonts w:ascii="Arial" w:eastAsia="DengXian" w:hAnsi="Arial" w:cs="Arial"/>
                      <w:color w:val="auto"/>
                      <w:sz w:val="22"/>
                      <w:szCs w:val="22"/>
                      <w:u w:val="none"/>
                      <w:lang w:eastAsia="zh-CN"/>
                    </w:rPr>
                    <w:t xml:space="preserve">) in </w:t>
                  </w:r>
                  <w:proofErr w:type="spellStart"/>
                  <w:r w:rsidR="001B66CC" w:rsidRPr="000524C0">
                    <w:rPr>
                      <w:rStyle w:val="InternetLink"/>
                      <w:rFonts w:ascii="Arial" w:eastAsia="DengXian" w:hAnsi="Arial" w:cs="Arial"/>
                      <w:color w:val="auto"/>
                      <w:sz w:val="22"/>
                      <w:szCs w:val="22"/>
                      <w:u w:val="none"/>
                      <w:lang w:eastAsia="zh-CN"/>
                    </w:rPr>
                    <w:t>Hángzhōu</w:t>
                  </w:r>
                  <w:proofErr w:type="spellEnd"/>
                  <w:r w:rsidR="001B66CC">
                    <w:rPr>
                      <w:rStyle w:val="InternetLink"/>
                      <w:rFonts w:ascii="Arial" w:eastAsia="DengXian" w:hAnsi="Arial" w:cs="Arial"/>
                      <w:color w:val="auto"/>
                      <w:sz w:val="22"/>
                      <w:szCs w:val="22"/>
                      <w:u w:val="none"/>
                      <w:lang w:eastAsia="zh-CN"/>
                    </w:rPr>
                    <w:t xml:space="preserve"> (</w:t>
                  </w:r>
                  <w:r w:rsidR="001B66CC" w:rsidRPr="000524C0">
                    <w:rPr>
                      <w:rStyle w:val="InternetLink"/>
                      <w:rFonts w:ascii="Arial" w:eastAsia="DengXian" w:hAnsi="Arial" w:cs="Arial" w:hint="eastAsia"/>
                      <w:color w:val="auto"/>
                      <w:sz w:val="22"/>
                      <w:szCs w:val="22"/>
                      <w:u w:val="none"/>
                      <w:lang w:eastAsia="zh-CN"/>
                    </w:rPr>
                    <w:t>杭州市</w:t>
                  </w:r>
                  <w:r w:rsidR="001B66CC">
                    <w:rPr>
                      <w:rStyle w:val="InternetLink"/>
                      <w:rFonts w:ascii="Arial" w:eastAsia="DengXian" w:hAnsi="Arial" w:cs="Arial"/>
                      <w:color w:val="auto"/>
                      <w:sz w:val="22"/>
                      <w:szCs w:val="22"/>
                      <w:u w:val="none"/>
                      <w:lang w:eastAsia="zh-CN"/>
                    </w:rPr>
                    <w:t>), China</w:t>
                  </w:r>
                  <w:r w:rsidRPr="003431D2">
                    <w:rPr>
                      <w:rStyle w:val="InternetLink"/>
                      <w:rFonts w:ascii="Arial" w:eastAsia="DengXian" w:hAnsi="Arial" w:cs="Arial"/>
                      <w:color w:val="auto"/>
                      <w:sz w:val="22"/>
                      <w:szCs w:val="22"/>
                      <w:u w:val="none"/>
                      <w:lang w:eastAsia="zh-CN"/>
                    </w:rPr>
                    <w:t xml:space="preserve">. The species is named using its discovered geography location </w:t>
                  </w:r>
                  <w:proofErr w:type="spellStart"/>
                  <w:r w:rsidR="0037283B" w:rsidRPr="000524C0">
                    <w:rPr>
                      <w:rStyle w:val="InternetLink"/>
                      <w:rFonts w:ascii="Arial" w:hAnsi="Arial" w:cs="Arial"/>
                      <w:color w:val="auto"/>
                      <w:sz w:val="22"/>
                      <w:szCs w:val="22"/>
                      <w:u w:val="none"/>
                    </w:rPr>
                    <w:t>Hángzhōu</w:t>
                  </w:r>
                  <w:proofErr w:type="spellEnd"/>
                  <w:r w:rsidRPr="003431D2">
                    <w:rPr>
                      <w:rStyle w:val="InternetLink"/>
                      <w:rFonts w:ascii="Arial" w:eastAsia="DengXian" w:hAnsi="Arial" w:cs="Arial"/>
                      <w:color w:val="auto"/>
                      <w:sz w:val="22"/>
                      <w:szCs w:val="22"/>
                      <w:u w:val="none"/>
                      <w:lang w:eastAsia="zh-CN"/>
                    </w:rPr>
                    <w:t xml:space="preserve"> in an </w:t>
                  </w:r>
                  <w:r w:rsidRPr="003431D2">
                    <w:rPr>
                      <w:rFonts w:ascii="Arial" w:hAnsi="Arial" w:cs="Arial"/>
                      <w:sz w:val="22"/>
                      <w:szCs w:val="22"/>
                    </w:rPr>
                    <w:t>epithet form</w:t>
                  </w:r>
                  <w:r w:rsidRPr="003431D2">
                    <w:rPr>
                      <w:rFonts w:ascii="Arial" w:eastAsia="DengXian" w:hAnsi="Arial" w:cs="Arial"/>
                      <w:sz w:val="22"/>
                      <w:szCs w:val="22"/>
                      <w:lang w:eastAsia="zh-CN"/>
                    </w:rPr>
                    <w:t xml:space="preserve"> “</w:t>
                  </w:r>
                  <w:proofErr w:type="spellStart"/>
                  <w:r w:rsidRPr="0037283B">
                    <w:rPr>
                      <w:rFonts w:ascii="Arial" w:eastAsia="DengXian" w:hAnsi="Arial" w:cs="Arial"/>
                      <w:i/>
                      <w:iCs/>
                      <w:sz w:val="22"/>
                      <w:szCs w:val="22"/>
                      <w:lang w:eastAsia="zh-CN"/>
                    </w:rPr>
                    <w:t>hangzhouense</w:t>
                  </w:r>
                  <w:proofErr w:type="spellEnd"/>
                  <w:r w:rsidRPr="003431D2">
                    <w:rPr>
                      <w:rFonts w:ascii="Arial" w:eastAsia="DengXian" w:hAnsi="Arial" w:cs="Arial"/>
                      <w:sz w:val="22"/>
                      <w:szCs w:val="22"/>
                      <w:lang w:eastAsia="zh-CN"/>
                    </w:rPr>
                    <w:t>”</w:t>
                  </w:r>
                  <w:r w:rsidRPr="003431D2">
                    <w:rPr>
                      <w:rStyle w:val="InternetLink"/>
                      <w:rFonts w:ascii="Arial" w:eastAsia="DengXian" w:hAnsi="Arial" w:cs="Arial"/>
                      <w:color w:val="auto"/>
                      <w:sz w:val="22"/>
                      <w:szCs w:val="22"/>
                      <w:u w:val="none"/>
                      <w:lang w:eastAsia="zh-CN"/>
                    </w:rPr>
                    <w:t>.</w:t>
                  </w:r>
                </w:p>
              </w:tc>
            </w:tr>
          </w:tbl>
          <w:p w14:paraId="09E79DFD" w14:textId="77777777" w:rsidR="00A174CC" w:rsidRDefault="00A174CC">
            <w:pPr>
              <w:rPr>
                <w:rFonts w:ascii="Arial" w:hAnsi="Arial" w:cs="Arial"/>
                <w:color w:val="0000FF"/>
                <w:sz w:val="20"/>
              </w:rPr>
            </w:pPr>
          </w:p>
        </w:tc>
      </w:tr>
    </w:tbl>
    <w:p w14:paraId="3A265772" w14:textId="77777777" w:rsidR="003431D2" w:rsidRDefault="003431D2">
      <w:pPr>
        <w:pStyle w:val="BodyTextIndent"/>
        <w:spacing w:before="120" w:after="120"/>
        <w:ind w:left="0" w:firstLine="0"/>
        <w:rPr>
          <w:rFonts w:ascii="Arial" w:hAnsi="Arial" w:cs="Arial"/>
          <w:b/>
          <w:color w:val="000000"/>
          <w:szCs w:val="24"/>
        </w:rPr>
      </w:pPr>
    </w:p>
    <w:p w14:paraId="422AFACD" w14:textId="77777777" w:rsidR="003431D2" w:rsidRDefault="003431D2">
      <w:pPr>
        <w:rPr>
          <w:rFonts w:ascii="Arial" w:eastAsia="Times" w:hAnsi="Arial" w:cs="Arial"/>
          <w:b/>
          <w:color w:val="000000"/>
          <w:lang w:eastAsia="en-GB"/>
        </w:rPr>
      </w:pPr>
      <w:r>
        <w:rPr>
          <w:rFonts w:ascii="Arial" w:hAnsi="Arial" w:cs="Arial"/>
          <w:b/>
          <w:color w:val="000000"/>
        </w:rPr>
        <w:br w:type="page"/>
      </w:r>
    </w:p>
    <w:p w14:paraId="6B5315D2" w14:textId="6BF57233"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574FE57D" w14:textId="77777777" w:rsidR="00A174CC" w:rsidRDefault="00A174CC">
      <w:pPr>
        <w:rPr>
          <w:rFonts w:ascii="Arial" w:hAnsi="Arial" w:cs="Arial"/>
          <w:b/>
          <w:sz w:val="22"/>
          <w:szCs w:val="22"/>
        </w:rPr>
      </w:pPr>
    </w:p>
    <w:p w14:paraId="177931DB" w14:textId="77777777" w:rsidR="00D43804" w:rsidRDefault="00D43804" w:rsidP="00D43804">
      <w:pPr>
        <w:pStyle w:val="BodyTextIndent"/>
        <w:spacing w:before="120" w:after="120"/>
        <w:ind w:left="0" w:firstLine="0"/>
        <w:rPr>
          <w:rFonts w:ascii="Arial" w:hAnsi="Arial" w:cs="Arial"/>
          <w:b/>
          <w:color w:val="000000"/>
          <w:szCs w:val="24"/>
        </w:rPr>
      </w:pPr>
    </w:p>
    <w:p w14:paraId="1F7A4C1E" w14:textId="77777777" w:rsidR="00D43804" w:rsidRDefault="00D43804" w:rsidP="00D43804">
      <w:pPr>
        <w:rPr>
          <w:rFonts w:ascii="Arial" w:hAnsi="Arial" w:cs="Arial"/>
          <w:b/>
          <w:sz w:val="22"/>
          <w:szCs w:val="22"/>
        </w:rPr>
      </w:pPr>
      <w:r>
        <w:rPr>
          <w:rFonts w:ascii="Arial" w:hAnsi="Arial" w:cs="Arial"/>
          <w:b/>
          <w:noProof/>
          <w:sz w:val="22"/>
          <w:szCs w:val="22"/>
          <w:lang w:eastAsia="zh-CN"/>
        </w:rPr>
        <w:drawing>
          <wp:inline distT="0" distB="0" distL="0" distR="0" wp14:anchorId="1C3070E6" wp14:editId="0967DDBB">
            <wp:extent cx="5731510" cy="28581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piviridae_RdRp.NBU.2022052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858135"/>
                    </a:xfrm>
                    <a:prstGeom prst="rect">
                      <a:avLst/>
                    </a:prstGeom>
                  </pic:spPr>
                </pic:pic>
              </a:graphicData>
            </a:graphic>
          </wp:inline>
        </w:drawing>
      </w:r>
    </w:p>
    <w:p w14:paraId="31C6DF29" w14:textId="77777777" w:rsidR="00D43804" w:rsidRDefault="00D43804" w:rsidP="00D43804">
      <w:pPr>
        <w:rPr>
          <w:rFonts w:ascii="Arial" w:hAnsi="Arial" w:cs="Arial"/>
          <w:b/>
          <w:sz w:val="22"/>
          <w:szCs w:val="22"/>
        </w:rPr>
      </w:pPr>
    </w:p>
    <w:p w14:paraId="356BED94" w14:textId="77777777" w:rsidR="00D43804" w:rsidRDefault="00D43804" w:rsidP="00D43804">
      <w:pPr>
        <w:rPr>
          <w:rFonts w:ascii="Arial" w:hAnsi="Arial" w:cs="Arial"/>
          <w:b/>
          <w:sz w:val="22"/>
          <w:szCs w:val="22"/>
        </w:rPr>
      </w:pPr>
    </w:p>
    <w:p w14:paraId="08861DC3" w14:textId="77777777" w:rsidR="00D43804" w:rsidRDefault="00D43804" w:rsidP="00D43804">
      <w:pPr>
        <w:rPr>
          <w:rFonts w:ascii="Arial" w:hAnsi="Arial" w:cs="Arial"/>
          <w:sz w:val="22"/>
          <w:szCs w:val="22"/>
        </w:rPr>
      </w:pPr>
      <w:r>
        <w:rPr>
          <w:rFonts w:ascii="Arial" w:hAnsi="Arial" w:cs="Arial"/>
          <w:b/>
          <w:sz w:val="22"/>
          <w:szCs w:val="22"/>
        </w:rPr>
        <w:t xml:space="preserve">Figure 1: </w:t>
      </w:r>
      <w:r>
        <w:rPr>
          <w:rFonts w:ascii="Arial" w:hAnsi="Arial" w:cs="Arial"/>
          <w:sz w:val="22"/>
          <w:szCs w:val="22"/>
        </w:rPr>
        <w:t xml:space="preserve">Phylogenetic relationships of </w:t>
      </w:r>
      <w:proofErr w:type="spellStart"/>
      <w:r>
        <w:rPr>
          <w:rFonts w:ascii="Arial" w:hAnsi="Arial" w:cs="Arial"/>
          <w:sz w:val="22"/>
          <w:szCs w:val="22"/>
        </w:rPr>
        <w:t>lispivirids</w:t>
      </w:r>
      <w:proofErr w:type="spellEnd"/>
      <w:r>
        <w:rPr>
          <w:rFonts w:ascii="Arial" w:hAnsi="Arial" w:cs="Arial"/>
          <w:sz w:val="22"/>
          <w:szCs w:val="22"/>
        </w:rPr>
        <w:t xml:space="preserve">. The phylogenetic tree is based on a MAFFT-alignment of the </w:t>
      </w:r>
      <w:proofErr w:type="spellStart"/>
      <w:r>
        <w:rPr>
          <w:rFonts w:ascii="Arial" w:hAnsi="Arial" w:cs="Arial"/>
          <w:sz w:val="22"/>
          <w:szCs w:val="22"/>
        </w:rPr>
        <w:t>RdRp</w:t>
      </w:r>
      <w:proofErr w:type="spellEnd"/>
      <w:r>
        <w:rPr>
          <w:rFonts w:ascii="Arial" w:hAnsi="Arial" w:cs="Arial"/>
          <w:sz w:val="22"/>
          <w:szCs w:val="22"/>
        </w:rPr>
        <w:t xml:space="preserve"> amino acid sequences using the L-INS-</w:t>
      </w:r>
      <w:proofErr w:type="spellStart"/>
      <w:r>
        <w:rPr>
          <w:rFonts w:ascii="Arial" w:hAnsi="Arial" w:cs="Arial"/>
          <w:sz w:val="22"/>
          <w:szCs w:val="22"/>
        </w:rPr>
        <w:t>i</w:t>
      </w:r>
      <w:proofErr w:type="spellEnd"/>
      <w:r>
        <w:rPr>
          <w:rFonts w:ascii="Arial" w:hAnsi="Arial" w:cs="Arial"/>
          <w:sz w:val="22"/>
          <w:szCs w:val="22"/>
        </w:rPr>
        <w:t xml:space="preserve"> algorithm and was inferred using </w:t>
      </w:r>
      <w:proofErr w:type="spellStart"/>
      <w:r>
        <w:rPr>
          <w:rFonts w:ascii="Arial" w:hAnsi="Arial" w:cs="Arial"/>
          <w:sz w:val="22"/>
          <w:szCs w:val="22"/>
        </w:rPr>
        <w:t>ModelTest</w:t>
      </w:r>
      <w:proofErr w:type="spellEnd"/>
      <w:r>
        <w:rPr>
          <w:rFonts w:ascii="Arial" w:hAnsi="Arial" w:cs="Arial"/>
          <w:sz w:val="22"/>
          <w:szCs w:val="22"/>
        </w:rPr>
        <w:t>-NG</w:t>
      </w:r>
      <w:r>
        <w:rPr>
          <w:rFonts w:ascii="Arial" w:eastAsia="DengXian" w:hAnsi="Arial" w:cs="Arial" w:hint="eastAsia"/>
          <w:sz w:val="22"/>
          <w:szCs w:val="22"/>
          <w:lang w:eastAsia="zh-CN"/>
        </w:rPr>
        <w:t xml:space="preserve"> </w:t>
      </w:r>
      <w:r>
        <w:rPr>
          <w:rFonts w:ascii="Arial" w:hAnsi="Arial" w:cs="Arial"/>
          <w:sz w:val="22"/>
          <w:szCs w:val="22"/>
        </w:rPr>
        <w:t xml:space="preserve">and the LG substitution model. Numbers on branch nodes represent transfer bootstrap expectation values (1,000 replicates). Proposed new </w:t>
      </w:r>
      <w:proofErr w:type="spellStart"/>
      <w:r>
        <w:rPr>
          <w:rFonts w:ascii="Arial" w:hAnsi="Arial" w:cs="Arial"/>
          <w:sz w:val="22"/>
          <w:szCs w:val="22"/>
        </w:rPr>
        <w:t>lispivirid</w:t>
      </w:r>
      <w:proofErr w:type="spellEnd"/>
      <w:r>
        <w:rPr>
          <w:rFonts w:ascii="Arial" w:hAnsi="Arial" w:cs="Arial"/>
          <w:sz w:val="22"/>
          <w:szCs w:val="22"/>
        </w:rPr>
        <w:t xml:space="preserve"> genera</w:t>
      </w:r>
      <w:r>
        <w:rPr>
          <w:rFonts w:ascii="Arial" w:eastAsia="DengXian" w:hAnsi="Arial" w:cs="Arial" w:hint="eastAsia"/>
          <w:sz w:val="22"/>
          <w:szCs w:val="22"/>
          <w:lang w:eastAsia="zh-CN"/>
        </w:rPr>
        <w:t xml:space="preserve"> or species</w:t>
      </w:r>
      <w:r>
        <w:rPr>
          <w:rFonts w:ascii="Arial" w:hAnsi="Arial" w:cs="Arial"/>
          <w:sz w:val="22"/>
          <w:szCs w:val="22"/>
        </w:rPr>
        <w:t xml:space="preserve"> are shown in </w:t>
      </w:r>
      <w:r>
        <w:rPr>
          <w:rFonts w:ascii="Arial" w:eastAsia="DengXian" w:hAnsi="Arial" w:cs="Arial" w:hint="eastAsia"/>
          <w:sz w:val="22"/>
          <w:szCs w:val="22"/>
          <w:lang w:eastAsia="zh-CN"/>
        </w:rPr>
        <w:t>red font</w:t>
      </w:r>
      <w:r>
        <w:rPr>
          <w:rFonts w:ascii="Arial" w:hAnsi="Arial" w:cs="Arial"/>
          <w:sz w:val="22"/>
          <w:szCs w:val="22"/>
        </w:rPr>
        <w:t xml:space="preserve">. The tree is rooted to </w:t>
      </w:r>
      <w:proofErr w:type="spellStart"/>
      <w:r>
        <w:rPr>
          <w:rFonts w:ascii="Arial" w:hAnsi="Arial" w:cs="Arial"/>
          <w:sz w:val="22"/>
          <w:szCs w:val="22"/>
        </w:rPr>
        <w:t>Bolahun</w:t>
      </w:r>
      <w:proofErr w:type="spellEnd"/>
      <w:r>
        <w:rPr>
          <w:rFonts w:ascii="Arial" w:hAnsi="Arial" w:cs="Arial"/>
          <w:sz w:val="22"/>
          <w:szCs w:val="22"/>
        </w:rPr>
        <w:t xml:space="preserve"> virus of the </w:t>
      </w:r>
      <w:proofErr w:type="spellStart"/>
      <w:r>
        <w:rPr>
          <w:rFonts w:ascii="Arial" w:hAnsi="Arial" w:cs="Arial"/>
          <w:i/>
          <w:iCs/>
          <w:sz w:val="22"/>
          <w:szCs w:val="22"/>
        </w:rPr>
        <w:t>Anphevirus</w:t>
      </w:r>
      <w:proofErr w:type="spellEnd"/>
      <w:r>
        <w:rPr>
          <w:rFonts w:ascii="Arial" w:hAnsi="Arial" w:cs="Arial"/>
          <w:sz w:val="22"/>
          <w:szCs w:val="22"/>
        </w:rPr>
        <w:t xml:space="preserve"> genus of the </w:t>
      </w:r>
      <w:proofErr w:type="spellStart"/>
      <w:r>
        <w:rPr>
          <w:rFonts w:ascii="Arial" w:hAnsi="Arial" w:cs="Arial"/>
          <w:i/>
          <w:iCs/>
          <w:sz w:val="22"/>
          <w:szCs w:val="22"/>
        </w:rPr>
        <w:t>Xinmoviridae</w:t>
      </w:r>
      <w:proofErr w:type="spellEnd"/>
      <w:r>
        <w:rPr>
          <w:rFonts w:ascii="Arial" w:hAnsi="Arial" w:cs="Arial"/>
          <w:sz w:val="22"/>
          <w:szCs w:val="22"/>
        </w:rPr>
        <w:t xml:space="preserve"> family.</w:t>
      </w:r>
    </w:p>
    <w:p w14:paraId="1B5558AD" w14:textId="2FAADF2A" w:rsidR="00A174CC" w:rsidRPr="002A4793" w:rsidRDefault="0032698B">
      <w:pPr>
        <w:rPr>
          <w:rFonts w:ascii="Arial" w:hAnsi="Arial" w:cs="Arial"/>
          <w:b/>
          <w:bCs/>
          <w:sz w:val="22"/>
          <w:szCs w:val="22"/>
        </w:rPr>
      </w:pPr>
      <w:r w:rsidRPr="005F1A0D">
        <w:rPr>
          <w:rFonts w:ascii="Arial" w:hAnsi="Arial" w:cs="Arial"/>
          <w:b/>
          <w:bCs/>
          <w:sz w:val="22"/>
          <w:szCs w:val="22"/>
        </w:rPr>
        <w:t xml:space="preserve">   </w:t>
      </w:r>
    </w:p>
    <w:p w14:paraId="3437A237" w14:textId="77777777" w:rsidR="00A174CC" w:rsidRDefault="008815EE">
      <w:pPr>
        <w:spacing w:before="120" w:after="120"/>
        <w:rPr>
          <w:rFonts w:ascii="Arial" w:hAnsi="Arial" w:cs="Arial"/>
          <w:b/>
        </w:rPr>
      </w:pPr>
      <w:r>
        <w:rPr>
          <w:rFonts w:ascii="Arial" w:hAnsi="Arial" w:cs="Arial"/>
          <w:b/>
        </w:rPr>
        <w:t>References</w:t>
      </w:r>
    </w:p>
    <w:p w14:paraId="00A9A0F6" w14:textId="77777777" w:rsidR="001D765B" w:rsidRPr="0073755F" w:rsidRDefault="001D765B" w:rsidP="001D765B">
      <w:pPr>
        <w:pStyle w:val="EndNoteBibliography"/>
        <w:ind w:left="720" w:hanging="720"/>
        <w:rPr>
          <w:rFonts w:ascii="Arial" w:hAnsi="Arial" w:cs="Arial"/>
          <w:noProof/>
          <w:sz w:val="22"/>
          <w:szCs w:val="22"/>
        </w:rPr>
      </w:pPr>
      <w:r w:rsidRPr="0073755F">
        <w:rPr>
          <w:rFonts w:ascii="Arial" w:hAnsi="Arial" w:cs="Arial"/>
          <w:noProof/>
          <w:sz w:val="22"/>
          <w:szCs w:val="22"/>
        </w:rPr>
        <w:t>1.</w:t>
      </w:r>
      <w:r w:rsidRPr="0073755F">
        <w:rPr>
          <w:rFonts w:ascii="Arial" w:hAnsi="Arial" w:cs="Arial"/>
          <w:noProof/>
          <w:sz w:val="22"/>
          <w:szCs w:val="22"/>
        </w:rPr>
        <w:tab/>
        <w:t xml:space="preserve">Huang HJ, Ye ZX, Wang X, Yan XT, Zhang Y, He YJ, Qi YH, Zhang XD, Zhuo JC, Lu G, Lu JB, Mao QZ, Sun ZT, Yan F, Chen JP, Zhang CX, Li JM (2021) Diversity and infectivity of the RNA virome among different cryptic species of an agriculturally important insect vector: whitefly </w:t>
      </w:r>
      <w:r w:rsidRPr="0073755F">
        <w:rPr>
          <w:rFonts w:ascii="Arial" w:hAnsi="Arial" w:cs="Arial"/>
          <w:i/>
          <w:iCs/>
          <w:noProof/>
          <w:sz w:val="22"/>
          <w:szCs w:val="22"/>
        </w:rPr>
        <w:t>Bemisia tabaci</w:t>
      </w:r>
      <w:r w:rsidRPr="0073755F">
        <w:rPr>
          <w:rFonts w:ascii="Arial" w:hAnsi="Arial" w:cs="Arial"/>
          <w:noProof/>
          <w:sz w:val="22"/>
          <w:szCs w:val="22"/>
        </w:rPr>
        <w:t>. NPJ Biofilms Microbiomes 7:43. PMID: 33986295. PMCID: PMC8119434. doi: 10.1038/s41522-021-00216-5.</w:t>
      </w:r>
    </w:p>
    <w:p w14:paraId="06909D5E" w14:textId="77777777" w:rsidR="001D765B" w:rsidRPr="0073755F" w:rsidRDefault="001D765B" w:rsidP="001D765B">
      <w:pPr>
        <w:pStyle w:val="EndNoteBibliography"/>
        <w:ind w:left="720" w:hanging="720"/>
        <w:rPr>
          <w:rFonts w:ascii="Arial" w:hAnsi="Arial" w:cs="Arial"/>
          <w:noProof/>
          <w:sz w:val="22"/>
          <w:szCs w:val="22"/>
        </w:rPr>
      </w:pPr>
      <w:r w:rsidRPr="0073755F">
        <w:rPr>
          <w:rFonts w:ascii="Arial" w:hAnsi="Arial" w:cs="Arial"/>
          <w:noProof/>
          <w:sz w:val="22"/>
          <w:szCs w:val="22"/>
        </w:rPr>
        <w:t>2.</w:t>
      </w:r>
      <w:r w:rsidRPr="0073755F">
        <w:rPr>
          <w:rFonts w:ascii="Arial" w:hAnsi="Arial" w:cs="Arial"/>
          <w:noProof/>
          <w:sz w:val="22"/>
          <w:szCs w:val="22"/>
        </w:rPr>
        <w:tab/>
        <w:t>Ye ZX, Wang SM, Lu G, Chen JP, Zhang CX, Xu LY, Li JM (2022) Complete genome sequence of a novel arlivirus from a yellow spotted stink bug (</w:t>
      </w:r>
      <w:r w:rsidRPr="0073755F">
        <w:rPr>
          <w:rFonts w:ascii="Arial" w:hAnsi="Arial" w:cs="Arial"/>
          <w:i/>
          <w:iCs/>
          <w:noProof/>
          <w:sz w:val="22"/>
          <w:szCs w:val="22"/>
        </w:rPr>
        <w:t>Erthesina fullo</w:t>
      </w:r>
      <w:r w:rsidRPr="0073755F">
        <w:rPr>
          <w:rFonts w:ascii="Arial" w:hAnsi="Arial" w:cs="Arial"/>
          <w:noProof/>
          <w:sz w:val="22"/>
          <w:szCs w:val="22"/>
        </w:rPr>
        <w:t xml:space="preserve"> (Thunberg, 1783)). Arch Virol 167:1205-1209. PMID: 35246733. doi: 10.1007/s00705-022-05399-6.</w:t>
      </w:r>
    </w:p>
    <w:p w14:paraId="74F1C1C3" w14:textId="77777777" w:rsidR="001D765B" w:rsidRPr="0073755F" w:rsidRDefault="001D765B" w:rsidP="001D765B">
      <w:pPr>
        <w:pStyle w:val="EndNoteBibliography"/>
        <w:ind w:left="720" w:hanging="720"/>
        <w:rPr>
          <w:rFonts w:ascii="Arial" w:hAnsi="Arial" w:cs="Arial"/>
          <w:noProof/>
          <w:sz w:val="22"/>
          <w:szCs w:val="22"/>
        </w:rPr>
      </w:pPr>
      <w:r w:rsidRPr="0073755F">
        <w:rPr>
          <w:rFonts w:ascii="Arial" w:hAnsi="Arial" w:cs="Arial"/>
          <w:noProof/>
          <w:sz w:val="22"/>
          <w:szCs w:val="22"/>
        </w:rPr>
        <w:t>3.</w:t>
      </w:r>
      <w:r w:rsidRPr="0073755F">
        <w:rPr>
          <w:rFonts w:ascii="Arial" w:hAnsi="Arial" w:cs="Arial"/>
          <w:noProof/>
          <w:sz w:val="22"/>
          <w:szCs w:val="22"/>
        </w:rPr>
        <w:tab/>
        <w:t>Zhu W, Yang J, Lu S, Jin D, Pu J, Wu S, Luo XL, Liu L, Li Z, Xu J (2022) RNA Virus Diversity in Birds and Small Mammals From Qinghai-Tibet Plateau of China. Front Microbiol 13:780651. PMID: 35250920. PMCID: PMC8894885. doi: 10.3389/fmicb.2022.780651.</w:t>
      </w:r>
    </w:p>
    <w:p w14:paraId="5556E8C1" w14:textId="149058C1" w:rsidR="00A174CC" w:rsidRPr="000524C0" w:rsidRDefault="00A174CC">
      <w:pPr>
        <w:rPr>
          <w:color w:val="0000FF"/>
        </w:rPr>
      </w:pPr>
    </w:p>
    <w:sectPr w:rsidR="00A174CC" w:rsidRPr="000524C0" w:rsidSect="001D765B">
      <w:headerReference w:type="default" r:id="rId12"/>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6426" w14:textId="77777777" w:rsidR="00DD138C" w:rsidRDefault="00DD138C">
      <w:r>
        <w:separator/>
      </w:r>
    </w:p>
  </w:endnote>
  <w:endnote w:type="continuationSeparator" w:id="0">
    <w:p w14:paraId="60F4E5F3" w14:textId="77777777" w:rsidR="00DD138C" w:rsidRDefault="00DD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56A1" w14:textId="77777777" w:rsidR="00DD138C" w:rsidRDefault="00DD138C">
      <w:r>
        <w:separator/>
      </w:r>
    </w:p>
  </w:footnote>
  <w:footnote w:type="continuationSeparator" w:id="0">
    <w:p w14:paraId="15BC09B4" w14:textId="77777777" w:rsidR="00DD138C" w:rsidRDefault="00DD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0EA"/>
    <w:multiLevelType w:val="hybridMultilevel"/>
    <w:tmpl w:val="000AF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C1288"/>
    <w:multiLevelType w:val="multilevel"/>
    <w:tmpl w:val="2BD274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2fz2ve0dw9xpe0pag5ta2cxpvr09w9exzr&quot;&gt;My EndNote Library&lt;record-ids&gt;&lt;item&gt;1&lt;/item&gt;&lt;item&gt;2&lt;/item&gt;&lt;item&gt;3&lt;/item&gt;&lt;/record-ids&gt;&lt;/item&gt;&lt;/Libraries&gt;"/>
  </w:docVars>
  <w:rsids>
    <w:rsidRoot w:val="00A174CC"/>
    <w:rsid w:val="00000F47"/>
    <w:rsid w:val="000060E4"/>
    <w:rsid w:val="00035A87"/>
    <w:rsid w:val="00042445"/>
    <w:rsid w:val="00051BB9"/>
    <w:rsid w:val="000524C0"/>
    <w:rsid w:val="000740B3"/>
    <w:rsid w:val="00090A45"/>
    <w:rsid w:val="000A146A"/>
    <w:rsid w:val="000E1332"/>
    <w:rsid w:val="000F51F4"/>
    <w:rsid w:val="000F7067"/>
    <w:rsid w:val="0013113D"/>
    <w:rsid w:val="00161134"/>
    <w:rsid w:val="001B161A"/>
    <w:rsid w:val="001B66CC"/>
    <w:rsid w:val="001C258C"/>
    <w:rsid w:val="001C650E"/>
    <w:rsid w:val="001D765B"/>
    <w:rsid w:val="00231DD3"/>
    <w:rsid w:val="00297948"/>
    <w:rsid w:val="002A4793"/>
    <w:rsid w:val="002C1F15"/>
    <w:rsid w:val="0032698B"/>
    <w:rsid w:val="0034310B"/>
    <w:rsid w:val="003431D2"/>
    <w:rsid w:val="00353997"/>
    <w:rsid w:val="0037243A"/>
    <w:rsid w:val="0037283B"/>
    <w:rsid w:val="003D13D7"/>
    <w:rsid w:val="003E6D57"/>
    <w:rsid w:val="00411CD1"/>
    <w:rsid w:val="004256DE"/>
    <w:rsid w:val="0043110C"/>
    <w:rsid w:val="004D3B65"/>
    <w:rsid w:val="004F3196"/>
    <w:rsid w:val="0052272B"/>
    <w:rsid w:val="00543A37"/>
    <w:rsid w:val="00543F86"/>
    <w:rsid w:val="005A0984"/>
    <w:rsid w:val="005A54C3"/>
    <w:rsid w:val="005A697D"/>
    <w:rsid w:val="00614AD2"/>
    <w:rsid w:val="00670841"/>
    <w:rsid w:val="006B1350"/>
    <w:rsid w:val="006C46DE"/>
    <w:rsid w:val="006F056C"/>
    <w:rsid w:val="0073755F"/>
    <w:rsid w:val="007425B5"/>
    <w:rsid w:val="00784B70"/>
    <w:rsid w:val="00785E02"/>
    <w:rsid w:val="007B0B0E"/>
    <w:rsid w:val="008010EC"/>
    <w:rsid w:val="0081338F"/>
    <w:rsid w:val="00861BA3"/>
    <w:rsid w:val="008815EE"/>
    <w:rsid w:val="009719ED"/>
    <w:rsid w:val="009A01CF"/>
    <w:rsid w:val="009A424A"/>
    <w:rsid w:val="009B1B59"/>
    <w:rsid w:val="009B4F03"/>
    <w:rsid w:val="00A174CC"/>
    <w:rsid w:val="00A2357C"/>
    <w:rsid w:val="00A3588A"/>
    <w:rsid w:val="00A873F8"/>
    <w:rsid w:val="00A921F9"/>
    <w:rsid w:val="00AC46DC"/>
    <w:rsid w:val="00AD759B"/>
    <w:rsid w:val="00B31B86"/>
    <w:rsid w:val="00B35CC8"/>
    <w:rsid w:val="00B47589"/>
    <w:rsid w:val="00B65EAC"/>
    <w:rsid w:val="00B83CAA"/>
    <w:rsid w:val="00BB1F61"/>
    <w:rsid w:val="00BE2793"/>
    <w:rsid w:val="00BE641B"/>
    <w:rsid w:val="00BF33DF"/>
    <w:rsid w:val="00C15F33"/>
    <w:rsid w:val="00C536B9"/>
    <w:rsid w:val="00C7664A"/>
    <w:rsid w:val="00CA0BD2"/>
    <w:rsid w:val="00D43804"/>
    <w:rsid w:val="00D62E90"/>
    <w:rsid w:val="00DC22E7"/>
    <w:rsid w:val="00DD138C"/>
    <w:rsid w:val="00E41C6A"/>
    <w:rsid w:val="00E817D5"/>
    <w:rsid w:val="00F068CB"/>
    <w:rsid w:val="00F471FA"/>
    <w:rsid w:val="00F6588D"/>
    <w:rsid w:val="00FB160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customStyle="1" w:styleId="EndNoteBibliographyTitle">
    <w:name w:val="EndNote Bibliography Title"/>
    <w:basedOn w:val="Normal"/>
    <w:link w:val="EndNoteBibliographyTitleChar"/>
    <w:rsid w:val="009B1B59"/>
    <w:pPr>
      <w:jc w:val="center"/>
    </w:pPr>
  </w:style>
  <w:style w:type="character" w:customStyle="1" w:styleId="EndNoteBibliographyTitleChar">
    <w:name w:val="EndNote Bibliography Title Char"/>
    <w:basedOn w:val="DefaultParagraphFont"/>
    <w:link w:val="EndNoteBibliographyTitle"/>
    <w:rsid w:val="009B1B59"/>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9B1B59"/>
  </w:style>
  <w:style w:type="character" w:customStyle="1" w:styleId="EndNoteBibliographyChar">
    <w:name w:val="EndNote Bibliography Char"/>
    <w:basedOn w:val="DefaultParagraphFont"/>
    <w:link w:val="EndNoteBibliography"/>
    <w:rsid w:val="009B1B59"/>
    <w:rPr>
      <w:rFonts w:ascii="Times New Roman" w:eastAsia="Times New Roman" w:hAnsi="Times New Roman" w:cs="Times New Roman"/>
      <w:lang w:val="en-US"/>
    </w:rPr>
  </w:style>
  <w:style w:type="character" w:styleId="Hyperlink">
    <w:name w:val="Hyperlink"/>
    <w:basedOn w:val="DefaultParagraphFont"/>
    <w:unhideWhenUsed/>
    <w:rsid w:val="00E817D5"/>
    <w:rPr>
      <w:color w:val="0563C1" w:themeColor="hyperlink"/>
      <w:u w:val="single"/>
    </w:rPr>
  </w:style>
  <w:style w:type="character" w:styleId="UnresolvedMention">
    <w:name w:val="Unresolved Mention"/>
    <w:basedOn w:val="DefaultParagraphFont"/>
    <w:uiPriority w:val="99"/>
    <w:rsid w:val="00E817D5"/>
    <w:rPr>
      <w:color w:val="605E5C"/>
      <w:shd w:val="clear" w:color="auto" w:fill="E1DFDD"/>
    </w:rPr>
  </w:style>
  <w:style w:type="paragraph" w:styleId="Revision">
    <w:name w:val="Revision"/>
    <w:hidden/>
    <w:uiPriority w:val="99"/>
    <w:semiHidden/>
    <w:rsid w:val="006F056C"/>
    <w:rPr>
      <w:rFonts w:ascii="Times New Roman" w:eastAsia="Times New Roman" w:hAnsi="Times New Roman" w:cs="Times New Roman"/>
      <w:lang w:val="en-US"/>
    </w:rPr>
  </w:style>
  <w:style w:type="paragraph" w:styleId="ListParagraph">
    <w:name w:val="List Paragraph"/>
    <w:basedOn w:val="Normal"/>
    <w:uiPriority w:val="34"/>
    <w:qFormat/>
    <w:rsid w:val="00D43804"/>
    <w:pPr>
      <w:suppressAutoHyphens/>
      <w:spacing w:after="200"/>
      <w:ind w:left="720"/>
      <w:contextualSpacing/>
    </w:pPr>
    <w:rPr>
      <w:color w:val="00000A"/>
    </w:rPr>
  </w:style>
  <w:style w:type="paragraph" w:customStyle="1" w:styleId="PreformattedText">
    <w:name w:val="Preformatted Text"/>
    <w:basedOn w:val="Normal"/>
    <w:qFormat/>
    <w:rsid w:val="00D43804"/>
    <w:pPr>
      <w:suppressAutoHyphen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skevopoulous@rk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0" Type="http://schemas.openxmlformats.org/officeDocument/2006/relationships/hyperlink" Target="mailto:lijunmin@nbu.edu.cn" TargetMode="External"/><Relationship Id="rId4" Type="http://schemas.openxmlformats.org/officeDocument/2006/relationships/webSettings" Target="webSettings.xml"/><Relationship Id="rId9" Type="http://schemas.openxmlformats.org/officeDocument/2006/relationships/hyperlink" Target="mailto:chu@zju.edu.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3</cp:revision>
  <dcterms:created xsi:type="dcterms:W3CDTF">2022-07-11T00:29:00Z</dcterms:created>
  <dcterms:modified xsi:type="dcterms:W3CDTF">2022-07-11T00:30:00Z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adb064b5-5911-4077-b076-dd8db707b7e6_Enabled">
    <vt:lpwstr>true</vt:lpwstr>
  </property>
  <property fmtid="{D5CDD505-2E9C-101B-9397-08002B2CF9AE}" pid="9" name="MSIP_Label_adb064b5-5911-4077-b076-dd8db707b7e6_SetDate">
    <vt:lpwstr>2022-04-19T02:20:01Z</vt:lpwstr>
  </property>
  <property fmtid="{D5CDD505-2E9C-101B-9397-08002B2CF9AE}" pid="10" name="MSIP_Label_adb064b5-5911-4077-b076-dd8db707b7e6_Method">
    <vt:lpwstr>Privileged</vt:lpwstr>
  </property>
  <property fmtid="{D5CDD505-2E9C-101B-9397-08002B2CF9AE}" pid="11" name="MSIP_Label_adb064b5-5911-4077-b076-dd8db707b7e6_Name">
    <vt:lpwstr>UNOFFICIAL</vt:lpwstr>
  </property>
  <property fmtid="{D5CDD505-2E9C-101B-9397-08002B2CF9AE}" pid="12" name="MSIP_Label_adb064b5-5911-4077-b076-dd8db707b7e6_SiteId">
    <vt:lpwstr>b6e377cf-9db3-46cb-91a2-fad9605bb15c</vt:lpwstr>
  </property>
  <property fmtid="{D5CDD505-2E9C-101B-9397-08002B2CF9AE}" pid="13" name="MSIP_Label_adb064b5-5911-4077-b076-dd8db707b7e6_ActionId">
    <vt:lpwstr>98351320-903c-440c-9f8b-8eb460a3021b</vt:lpwstr>
  </property>
  <property fmtid="{D5CDD505-2E9C-101B-9397-08002B2CF9AE}" pid="14" name="MSIP_Label_adb064b5-5911-4077-b076-dd8db707b7e6_ContentBits">
    <vt:lpwstr>0</vt:lpwstr>
  </property>
</Properties>
</file>