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00A1C639" w:rsidR="006D1B4E" w:rsidRPr="006F34AF" w:rsidRDefault="006F34AF" w:rsidP="006F34AF">
            <w:pPr>
              <w:pStyle w:val="BodyTextIndent"/>
              <w:ind w:left="0" w:firstLine="0"/>
              <w:jc w:val="center"/>
              <w:rPr>
                <w:rFonts w:ascii="Arial" w:hAnsi="Arial" w:cs="Arial"/>
                <w:b/>
                <w:bCs/>
                <w:i/>
                <w:sz w:val="28"/>
                <w:szCs w:val="28"/>
              </w:rPr>
            </w:pPr>
            <w:r w:rsidRPr="006F34AF">
              <w:rPr>
                <w:rFonts w:ascii="Arial" w:hAnsi="Arial" w:cs="Arial"/>
                <w:b/>
                <w:bCs/>
                <w:color w:val="000000" w:themeColor="text1"/>
                <w:sz w:val="28"/>
                <w:szCs w:val="28"/>
              </w:rPr>
              <w:t>2019.083B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6B3EC1B1" w:rsidR="00CF0A9B" w:rsidRPr="004D3D2C" w:rsidRDefault="006D1B4E" w:rsidP="006F34AF">
            <w:pPr>
              <w:spacing w:before="120"/>
              <w:rPr>
                <w:rFonts w:ascii="Arial" w:hAnsi="Arial" w:cs="Arial"/>
                <w:b/>
                <w:i/>
              </w:rPr>
            </w:pPr>
            <w:r w:rsidRPr="009320C8">
              <w:rPr>
                <w:rFonts w:ascii="Arial" w:hAnsi="Arial" w:cs="Arial"/>
                <w:b/>
              </w:rPr>
              <w:t>Short title:</w:t>
            </w:r>
            <w:r w:rsidR="00AA3952" w:rsidRPr="009320C8">
              <w:rPr>
                <w:rFonts w:ascii="Arial" w:hAnsi="Arial" w:cs="Arial"/>
                <w:b/>
              </w:rPr>
              <w:t xml:space="preserve"> </w:t>
            </w:r>
            <w:r w:rsidR="004D3D2C" w:rsidRPr="006F34AF">
              <w:rPr>
                <w:rFonts w:ascii="Arial" w:hAnsi="Arial" w:cs="Arial"/>
                <w:bCs/>
                <w:sz w:val="22"/>
                <w:szCs w:val="22"/>
              </w:rPr>
              <w:t xml:space="preserve">Rename </w:t>
            </w:r>
            <w:r w:rsidR="006F34AF" w:rsidRPr="006F34AF">
              <w:rPr>
                <w:rFonts w:ascii="Arial" w:hAnsi="Arial" w:cs="Arial"/>
                <w:bCs/>
                <w:sz w:val="22"/>
                <w:szCs w:val="22"/>
              </w:rPr>
              <w:t>eight</w:t>
            </w:r>
            <w:r w:rsidR="004D3D2C" w:rsidRPr="006F34AF">
              <w:rPr>
                <w:rFonts w:ascii="Arial" w:hAnsi="Arial" w:cs="Arial"/>
                <w:bCs/>
                <w:sz w:val="22"/>
                <w:szCs w:val="22"/>
              </w:rPr>
              <w:t xml:space="preserve"> species in the family </w:t>
            </w:r>
            <w:r w:rsidR="004D3D2C" w:rsidRPr="006F34AF">
              <w:rPr>
                <w:rFonts w:ascii="Arial" w:hAnsi="Arial" w:cs="Arial"/>
                <w:bCs/>
                <w:i/>
                <w:sz w:val="22"/>
                <w:szCs w:val="22"/>
              </w:rPr>
              <w:t>Siphoviridae</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7777777" w:rsidR="002323AB" w:rsidRPr="006F34AF" w:rsidRDefault="002323AB" w:rsidP="00527105">
            <w:pPr>
              <w:pStyle w:val="BodyTextIndent"/>
              <w:ind w:left="0" w:firstLine="0"/>
              <w:rPr>
                <w:rFonts w:ascii="Arial" w:hAnsi="Arial" w:cs="Arial"/>
                <w:color w:val="000000" w:themeColor="text1"/>
                <w:sz w:val="20"/>
              </w:rPr>
            </w:pPr>
          </w:p>
          <w:p w14:paraId="6B395A96" w14:textId="06A6EECC" w:rsidR="00391FB5" w:rsidRPr="006F34AF" w:rsidRDefault="004508F2" w:rsidP="00527105">
            <w:pPr>
              <w:pStyle w:val="BodyTextIndent"/>
              <w:ind w:left="0" w:firstLine="0"/>
              <w:rPr>
                <w:rFonts w:ascii="Arial" w:hAnsi="Arial" w:cs="Arial"/>
                <w:color w:val="000000" w:themeColor="text1"/>
                <w:sz w:val="20"/>
              </w:rPr>
            </w:pPr>
            <w:r w:rsidRPr="006F34AF">
              <w:rPr>
                <w:rFonts w:ascii="Arial" w:hAnsi="Arial" w:cs="Arial"/>
                <w:color w:val="000000" w:themeColor="text1"/>
                <w:sz w:val="20"/>
              </w:rPr>
              <w:t>Kropinski AM, Adriaenssens EM</w:t>
            </w:r>
          </w:p>
          <w:p w14:paraId="6641F59F" w14:textId="77777777" w:rsidR="00391FB5" w:rsidRPr="006F34AF" w:rsidRDefault="00391FB5" w:rsidP="00527105">
            <w:pPr>
              <w:pStyle w:val="BodyTextIndent"/>
              <w:ind w:left="0" w:firstLine="0"/>
              <w:rPr>
                <w:rFonts w:ascii="Arial" w:hAnsi="Arial" w:cs="Arial"/>
                <w:color w:val="000000" w:themeColor="text1"/>
                <w:sz w:val="20"/>
              </w:rPr>
            </w:pPr>
          </w:p>
          <w:p w14:paraId="095C73EF" w14:textId="12551CE3" w:rsidR="00391FB5" w:rsidRPr="006F34AF" w:rsidRDefault="00391FB5" w:rsidP="00527105">
            <w:pPr>
              <w:pStyle w:val="BodyTextIndent"/>
              <w:ind w:left="0" w:firstLine="0"/>
              <w:rPr>
                <w:rFonts w:ascii="Arial" w:hAnsi="Arial" w:cs="Arial"/>
                <w:color w:val="000000" w:themeColor="text1"/>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7902F430" w:rsidR="002323AB" w:rsidRPr="006F34AF" w:rsidRDefault="004508F2" w:rsidP="00527105">
            <w:pPr>
              <w:jc w:val="both"/>
              <w:rPr>
                <w:rFonts w:ascii="Arial" w:hAnsi="Arial" w:cs="Arial"/>
                <w:color w:val="000000" w:themeColor="text1"/>
                <w:sz w:val="20"/>
              </w:rPr>
            </w:pPr>
            <w:r w:rsidRPr="006F34AF">
              <w:rPr>
                <w:rFonts w:ascii="Arial" w:hAnsi="Arial" w:cs="Arial"/>
                <w:color w:val="000000" w:themeColor="text1"/>
                <w:sz w:val="20"/>
              </w:rPr>
              <w:t>Phage.Canada@gmail.com; evelien.adriaenssens@quadram.ac.uk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07381F99" w14:textId="77777777" w:rsidR="004508F2" w:rsidRPr="006F34AF" w:rsidRDefault="004508F2" w:rsidP="004508F2">
                  <w:pPr>
                    <w:spacing w:before="120" w:after="120"/>
                    <w:rPr>
                      <w:rFonts w:ascii="Arial" w:hAnsi="Arial" w:cs="Arial"/>
                      <w:bCs/>
                      <w:sz w:val="22"/>
                      <w:szCs w:val="22"/>
                    </w:rPr>
                  </w:pPr>
                  <w:r w:rsidRPr="006F34AF">
                    <w:rPr>
                      <w:rFonts w:ascii="Arial" w:hAnsi="Arial" w:cs="Arial"/>
                      <w:bCs/>
                      <w:sz w:val="22"/>
                      <w:szCs w:val="22"/>
                    </w:rPr>
                    <w:t>University of Guelph, Canada [AMK]</w:t>
                  </w:r>
                </w:p>
                <w:p w14:paraId="20CC3F3C" w14:textId="0F20DCDE" w:rsidR="00391FB5" w:rsidRPr="006F34AF" w:rsidRDefault="004508F2" w:rsidP="004508F2">
                  <w:pPr>
                    <w:spacing w:before="120" w:after="120"/>
                    <w:rPr>
                      <w:rFonts w:ascii="Arial" w:hAnsi="Arial" w:cs="Arial"/>
                      <w:bCs/>
                      <w:sz w:val="22"/>
                      <w:szCs w:val="22"/>
                    </w:rPr>
                  </w:pPr>
                  <w:r w:rsidRPr="006F34AF">
                    <w:rPr>
                      <w:rFonts w:ascii="Arial" w:hAnsi="Arial" w:cs="Arial"/>
                      <w:bCs/>
                      <w:sz w:val="22"/>
                      <w:szCs w:val="22"/>
                    </w:rPr>
                    <w:t>Quadram Institute, UK [EMA]</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7AC5F188" w:rsidR="00CE5ECF" w:rsidRPr="006F34AF" w:rsidRDefault="004508F2" w:rsidP="003B1954">
            <w:pPr>
              <w:pStyle w:val="BodyTextIndent"/>
              <w:ind w:left="0" w:firstLine="0"/>
              <w:rPr>
                <w:rFonts w:ascii="Arial" w:hAnsi="Arial" w:cs="Arial"/>
                <w:color w:val="000000"/>
                <w:sz w:val="22"/>
                <w:szCs w:val="22"/>
              </w:rPr>
            </w:pPr>
            <w:r w:rsidRPr="006F34AF">
              <w:rPr>
                <w:rFonts w:ascii="Arial" w:hAnsi="Arial" w:cs="Arial"/>
                <w:color w:val="000000"/>
                <w:sz w:val="22"/>
                <w:szCs w:val="22"/>
              </w:rPr>
              <w:t>Andrew M. Kropinski</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2FD33C53" w:rsidR="00D1634C" w:rsidRPr="009320C8" w:rsidRDefault="004508F2" w:rsidP="00C15EC4">
            <w:pPr>
              <w:jc w:val="both"/>
              <w:rPr>
                <w:rFonts w:ascii="Arial" w:hAnsi="Arial" w:cs="Arial"/>
                <w:b/>
              </w:rPr>
            </w:pPr>
            <w:r w:rsidRPr="004508F2">
              <w:rPr>
                <w:rFonts w:ascii="Arial" w:hAnsi="Arial" w:cs="Arial"/>
                <w:b/>
              </w:rPr>
              <w:t>Bacterial and Archaeal Viruses Subcommittee Caudovirales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lastRenderedPageBreak/>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3530C7BF"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4508F2">
              <w:rPr>
                <w:rFonts w:ascii="Arial" w:hAnsi="Arial" w:cs="Arial"/>
                <w:b/>
                <w:sz w:val="22"/>
                <w:szCs w:val="22"/>
              </w:rPr>
              <w:t xml:space="preserve">  </w:t>
            </w:r>
            <w:r w:rsidR="006F34AF" w:rsidRPr="006F34AF">
              <w:rPr>
                <w:rFonts w:ascii="Arial" w:hAnsi="Arial" w:cs="Arial"/>
                <w:bCs/>
                <w:sz w:val="22"/>
                <w:szCs w:val="22"/>
              </w:rPr>
              <w:t>2019.083B.</w:t>
            </w:r>
            <w:r w:rsidR="00477237">
              <w:rPr>
                <w:rFonts w:ascii="Arial" w:hAnsi="Arial" w:cs="Arial"/>
                <w:bCs/>
                <w:sz w:val="22"/>
                <w:szCs w:val="22"/>
              </w:rPr>
              <w:t>A</w:t>
            </w:r>
            <w:bookmarkStart w:id="4" w:name="_GoBack"/>
            <w:bookmarkEnd w:id="4"/>
            <w:r w:rsidR="006F34AF" w:rsidRPr="006F34AF">
              <w:rPr>
                <w:rFonts w:ascii="Arial" w:hAnsi="Arial" w:cs="Arial"/>
                <w:bCs/>
                <w:sz w:val="22"/>
                <w:szCs w:val="22"/>
              </w:rPr>
              <w:t>.v1.Mycobacterium_phage_r</w:t>
            </w:r>
            <w:r w:rsidR="004508F2" w:rsidRPr="006F34AF">
              <w:rPr>
                <w:rFonts w:ascii="Arial" w:hAnsi="Arial" w:cs="Arial"/>
                <w:bCs/>
                <w:sz w:val="22"/>
                <w:szCs w:val="22"/>
              </w:rPr>
              <w:t>en</w:t>
            </w:r>
            <w:r w:rsidR="006F34AF" w:rsidRPr="006F34AF">
              <w:rPr>
                <w:rFonts w:ascii="Arial" w:hAnsi="Arial" w:cs="Arial"/>
                <w:bCs/>
                <w:sz w:val="22"/>
                <w:szCs w:val="22"/>
              </w:rPr>
              <w:t>8sp.xlsx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4E457DFD" w14:textId="77777777" w:rsidR="001E59C1" w:rsidRPr="005F60A6" w:rsidRDefault="0030075D" w:rsidP="005F60A6">
            <w:pPr>
              <w:rPr>
                <w:rFonts w:ascii="Arial" w:hAnsi="Arial" w:cs="Arial"/>
                <w:sz w:val="20"/>
              </w:rPr>
            </w:pPr>
            <w:r w:rsidRPr="005F60A6">
              <w:rPr>
                <w:rFonts w:ascii="Arial" w:hAnsi="Arial" w:cs="Arial"/>
                <w:sz w:val="20"/>
              </w:rPr>
              <w:t>We have been informed by Dr. Welkin H. Pope, SEA-PHAGES Science Coordinator, that the names of seven of our taxa are at odds with the names in The Actinobacteriophage Database (</w:t>
            </w:r>
            <w:hyperlink r:id="rId10" w:history="1">
              <w:r w:rsidRPr="005F60A6">
                <w:rPr>
                  <w:rStyle w:val="Hyperlink"/>
                  <w:rFonts w:ascii="Arial" w:hAnsi="Arial" w:cs="Arial"/>
                  <w:color w:val="auto"/>
                  <w:sz w:val="20"/>
                </w:rPr>
                <w:t>https://phagesdb.org/</w:t>
              </w:r>
            </w:hyperlink>
            <w:r w:rsidRPr="005F60A6">
              <w:rPr>
                <w:rFonts w:ascii="Arial" w:hAnsi="Arial" w:cs="Arial"/>
                <w:sz w:val="20"/>
              </w:rPr>
              <w:t xml:space="preserve">).  This causes problems since GenBank uses the ICTV name to replace </w:t>
            </w:r>
            <w:r w:rsidR="005F60A6" w:rsidRPr="005F60A6">
              <w:rPr>
                <w:rFonts w:ascii="Arial" w:hAnsi="Arial" w:cs="Arial"/>
                <w:sz w:val="20"/>
              </w:rPr>
              <w:t>their</w:t>
            </w:r>
            <w:r w:rsidRPr="005F60A6">
              <w:rPr>
                <w:rFonts w:ascii="Arial" w:hAnsi="Arial" w:cs="Arial"/>
                <w:sz w:val="20"/>
              </w:rPr>
              <w:t xml:space="preserve"> </w:t>
            </w:r>
            <w:r w:rsidRPr="005F60A6">
              <w:rPr>
                <w:rFonts w:ascii="Arial" w:hAnsi="Arial" w:cs="Arial"/>
                <w:sz w:val="20"/>
              </w:rPr>
              <w:lastRenderedPageBreak/>
              <w:t xml:space="preserve">name, </w:t>
            </w:r>
            <w:r w:rsidR="005F60A6" w:rsidRPr="005F60A6">
              <w:rPr>
                <w:rFonts w:ascii="Arial" w:hAnsi="Arial" w:cs="Arial"/>
                <w:sz w:val="20"/>
              </w:rPr>
              <w:t>creating</w:t>
            </w:r>
            <w:r w:rsidRPr="005F60A6">
              <w:rPr>
                <w:rFonts w:ascii="Arial" w:hAnsi="Arial" w:cs="Arial"/>
                <w:sz w:val="20"/>
              </w:rPr>
              <w:t xml:space="preserve"> conflicts with </w:t>
            </w:r>
            <w:r w:rsidR="005F60A6" w:rsidRPr="005F60A6">
              <w:rPr>
                <w:rFonts w:ascii="Arial" w:hAnsi="Arial" w:cs="Arial"/>
                <w:sz w:val="20"/>
              </w:rPr>
              <w:t>their</w:t>
            </w:r>
            <w:r w:rsidRPr="005F60A6">
              <w:rPr>
                <w:rFonts w:ascii="Arial" w:hAnsi="Arial" w:cs="Arial"/>
                <w:sz w:val="20"/>
              </w:rPr>
              <w:t xml:space="preserve"> database when </w:t>
            </w:r>
            <w:r w:rsidR="005F60A6" w:rsidRPr="005F60A6">
              <w:rPr>
                <w:rFonts w:ascii="Arial" w:hAnsi="Arial" w:cs="Arial"/>
                <w:sz w:val="20"/>
              </w:rPr>
              <w:t>they try to</w:t>
            </w:r>
            <w:r w:rsidRPr="005F60A6">
              <w:rPr>
                <w:rFonts w:ascii="Arial" w:hAnsi="Arial" w:cs="Arial"/>
                <w:sz w:val="20"/>
              </w:rPr>
              <w:t xml:space="preserve"> sync </w:t>
            </w:r>
            <w:r w:rsidR="005F60A6" w:rsidRPr="005F60A6">
              <w:rPr>
                <w:rFonts w:ascii="Arial" w:hAnsi="Arial" w:cs="Arial"/>
                <w:sz w:val="20"/>
              </w:rPr>
              <w:t>with</w:t>
            </w:r>
            <w:r w:rsidRPr="005F60A6">
              <w:rPr>
                <w:rFonts w:ascii="Arial" w:hAnsi="Arial" w:cs="Arial"/>
                <w:sz w:val="20"/>
              </w:rPr>
              <w:t xml:space="preserve"> GenBank.</w:t>
            </w:r>
            <w:r w:rsidR="005F60A6" w:rsidRPr="005F60A6">
              <w:rPr>
                <w:rFonts w:ascii="Arial" w:hAnsi="Arial" w:cs="Arial"/>
                <w:sz w:val="20"/>
              </w:rPr>
              <w:t xml:space="preserve">  The problem phage names are:</w:t>
            </w:r>
          </w:p>
          <w:p w14:paraId="5AFF39A3" w14:textId="77777777" w:rsidR="005F60A6" w:rsidRPr="005F60A6" w:rsidRDefault="005F60A6" w:rsidP="005F60A6">
            <w:pPr>
              <w:rPr>
                <w:rFonts w:ascii="Arial" w:hAnsi="Arial" w:cs="Arial"/>
                <w:sz w:val="20"/>
              </w:rPr>
            </w:pPr>
          </w:p>
          <w:p w14:paraId="30B80529" w14:textId="77777777" w:rsidR="005F60A6" w:rsidRPr="005F60A6" w:rsidRDefault="005F60A6" w:rsidP="005F60A6">
            <w:pPr>
              <w:rPr>
                <w:rFonts w:ascii="Arial" w:hAnsi="Arial" w:cs="Arial"/>
                <w:sz w:val="20"/>
              </w:rPr>
            </w:pPr>
            <w:proofErr w:type="spellStart"/>
            <w:r w:rsidRPr="005F60A6">
              <w:rPr>
                <w:rFonts w:ascii="Arial" w:hAnsi="Arial" w:cs="Arial"/>
                <w:sz w:val="20"/>
              </w:rPr>
              <w:t>DeadP</w:t>
            </w:r>
            <w:proofErr w:type="spellEnd"/>
            <w:r w:rsidRPr="005F60A6">
              <w:rPr>
                <w:rFonts w:ascii="Arial" w:hAnsi="Arial" w:cs="Arial"/>
                <w:sz w:val="20"/>
              </w:rPr>
              <w:t xml:space="preserve"> is misspelled as </w:t>
            </w:r>
            <w:proofErr w:type="spellStart"/>
            <w:r w:rsidRPr="005F60A6">
              <w:rPr>
                <w:rFonts w:ascii="Arial" w:hAnsi="Arial" w:cs="Arial"/>
                <w:sz w:val="20"/>
              </w:rPr>
              <w:t>Deadp</w:t>
            </w:r>
            <w:proofErr w:type="spellEnd"/>
          </w:p>
          <w:p w14:paraId="15AEC1FC" w14:textId="77777777" w:rsidR="005F60A6" w:rsidRPr="005F60A6" w:rsidRDefault="005F60A6" w:rsidP="005F60A6">
            <w:pPr>
              <w:rPr>
                <w:rFonts w:ascii="Arial" w:hAnsi="Arial" w:cs="Arial"/>
                <w:sz w:val="20"/>
              </w:rPr>
            </w:pPr>
            <w:proofErr w:type="spellStart"/>
            <w:r w:rsidRPr="005F60A6">
              <w:rPr>
                <w:rFonts w:ascii="Arial" w:hAnsi="Arial" w:cs="Arial"/>
                <w:sz w:val="20"/>
              </w:rPr>
              <w:t>JoeDirt</w:t>
            </w:r>
            <w:proofErr w:type="spellEnd"/>
            <w:r w:rsidRPr="005F60A6">
              <w:rPr>
                <w:rFonts w:ascii="Arial" w:hAnsi="Arial" w:cs="Arial"/>
                <w:sz w:val="20"/>
              </w:rPr>
              <w:t xml:space="preserve"> is misspelled as </w:t>
            </w:r>
            <w:proofErr w:type="spellStart"/>
            <w:r w:rsidRPr="005F60A6">
              <w:rPr>
                <w:rFonts w:ascii="Arial" w:hAnsi="Arial" w:cs="Arial"/>
                <w:sz w:val="20"/>
              </w:rPr>
              <w:t>Joedirt</w:t>
            </w:r>
            <w:proofErr w:type="spellEnd"/>
          </w:p>
          <w:p w14:paraId="07C76D6D" w14:textId="77777777" w:rsidR="005F60A6" w:rsidRPr="005F60A6" w:rsidRDefault="005F60A6" w:rsidP="005F60A6">
            <w:pPr>
              <w:rPr>
                <w:rFonts w:ascii="Arial" w:hAnsi="Arial" w:cs="Arial"/>
                <w:sz w:val="20"/>
              </w:rPr>
            </w:pPr>
            <w:proofErr w:type="spellStart"/>
            <w:r w:rsidRPr="005F60A6">
              <w:rPr>
                <w:rFonts w:ascii="Arial" w:hAnsi="Arial" w:cs="Arial"/>
                <w:sz w:val="20"/>
              </w:rPr>
              <w:t>GUmbie</w:t>
            </w:r>
            <w:proofErr w:type="spellEnd"/>
            <w:r w:rsidRPr="005F60A6">
              <w:rPr>
                <w:rFonts w:ascii="Arial" w:hAnsi="Arial" w:cs="Arial"/>
                <w:sz w:val="20"/>
              </w:rPr>
              <w:t xml:space="preserve"> is misspelled as </w:t>
            </w:r>
            <w:proofErr w:type="spellStart"/>
            <w:r w:rsidRPr="005F60A6">
              <w:rPr>
                <w:rFonts w:ascii="Arial" w:hAnsi="Arial" w:cs="Arial"/>
                <w:sz w:val="20"/>
              </w:rPr>
              <w:t>Gumbie</w:t>
            </w:r>
            <w:proofErr w:type="spellEnd"/>
          </w:p>
          <w:p w14:paraId="70722861" w14:textId="77777777" w:rsidR="005F60A6" w:rsidRPr="005F60A6" w:rsidRDefault="005F60A6" w:rsidP="005F60A6">
            <w:pPr>
              <w:rPr>
                <w:rFonts w:ascii="Arial" w:hAnsi="Arial" w:cs="Arial"/>
                <w:sz w:val="20"/>
              </w:rPr>
            </w:pPr>
            <w:proofErr w:type="spellStart"/>
            <w:r w:rsidRPr="005F60A6">
              <w:rPr>
                <w:rFonts w:ascii="Arial" w:hAnsi="Arial" w:cs="Arial"/>
                <w:sz w:val="20"/>
              </w:rPr>
              <w:t>RockyHorror</w:t>
            </w:r>
            <w:proofErr w:type="spellEnd"/>
            <w:r w:rsidRPr="005F60A6">
              <w:rPr>
                <w:rFonts w:ascii="Arial" w:hAnsi="Arial" w:cs="Arial"/>
                <w:sz w:val="20"/>
              </w:rPr>
              <w:t xml:space="preserve"> is misspelled as </w:t>
            </w:r>
            <w:proofErr w:type="spellStart"/>
            <w:r w:rsidRPr="005F60A6">
              <w:rPr>
                <w:rFonts w:ascii="Arial" w:hAnsi="Arial" w:cs="Arial"/>
                <w:sz w:val="20"/>
              </w:rPr>
              <w:t>Rockyhorror</w:t>
            </w:r>
            <w:proofErr w:type="spellEnd"/>
          </w:p>
          <w:p w14:paraId="71258A3F" w14:textId="77777777" w:rsidR="005F60A6" w:rsidRPr="005F60A6" w:rsidRDefault="005F60A6" w:rsidP="005F60A6">
            <w:pPr>
              <w:rPr>
                <w:rFonts w:ascii="Arial" w:hAnsi="Arial" w:cs="Arial"/>
                <w:sz w:val="20"/>
              </w:rPr>
            </w:pPr>
            <w:proofErr w:type="spellStart"/>
            <w:r w:rsidRPr="005F60A6">
              <w:rPr>
                <w:rFonts w:ascii="Arial" w:hAnsi="Arial" w:cs="Arial"/>
                <w:sz w:val="20"/>
              </w:rPr>
              <w:t>DotProduct</w:t>
            </w:r>
            <w:proofErr w:type="spellEnd"/>
            <w:r w:rsidRPr="005F60A6">
              <w:rPr>
                <w:rFonts w:ascii="Arial" w:hAnsi="Arial" w:cs="Arial"/>
                <w:sz w:val="20"/>
              </w:rPr>
              <w:t xml:space="preserve"> is misspelled as </w:t>
            </w:r>
            <w:proofErr w:type="spellStart"/>
            <w:r w:rsidRPr="005F60A6">
              <w:rPr>
                <w:rFonts w:ascii="Arial" w:hAnsi="Arial" w:cs="Arial"/>
                <w:sz w:val="20"/>
              </w:rPr>
              <w:t>Dotproduct</w:t>
            </w:r>
            <w:proofErr w:type="spellEnd"/>
          </w:p>
          <w:p w14:paraId="4936583D" w14:textId="77777777" w:rsidR="005F60A6" w:rsidRPr="005F60A6" w:rsidRDefault="005F60A6" w:rsidP="005F60A6">
            <w:pPr>
              <w:rPr>
                <w:rFonts w:ascii="Arial" w:hAnsi="Arial" w:cs="Arial"/>
                <w:sz w:val="20"/>
              </w:rPr>
            </w:pPr>
            <w:proofErr w:type="spellStart"/>
            <w:r w:rsidRPr="005F60A6">
              <w:rPr>
                <w:rFonts w:ascii="Arial" w:hAnsi="Arial" w:cs="Arial"/>
                <w:sz w:val="20"/>
              </w:rPr>
              <w:t>CrimD</w:t>
            </w:r>
            <w:proofErr w:type="spellEnd"/>
            <w:r w:rsidRPr="005F60A6">
              <w:rPr>
                <w:rFonts w:ascii="Arial" w:hAnsi="Arial" w:cs="Arial"/>
                <w:sz w:val="20"/>
              </w:rPr>
              <w:t xml:space="preserve"> is misspelled as </w:t>
            </w:r>
            <w:proofErr w:type="spellStart"/>
            <w:r w:rsidRPr="005F60A6">
              <w:rPr>
                <w:rFonts w:ascii="Arial" w:hAnsi="Arial" w:cs="Arial"/>
                <w:sz w:val="20"/>
              </w:rPr>
              <w:t>Crimd</w:t>
            </w:r>
            <w:proofErr w:type="spellEnd"/>
          </w:p>
          <w:p w14:paraId="79894259" w14:textId="77777777" w:rsidR="005F60A6" w:rsidRPr="005F60A6" w:rsidRDefault="005F60A6" w:rsidP="005F60A6">
            <w:pPr>
              <w:rPr>
                <w:rFonts w:ascii="Arial" w:hAnsi="Arial" w:cs="Arial"/>
                <w:sz w:val="20"/>
              </w:rPr>
            </w:pPr>
            <w:proofErr w:type="spellStart"/>
            <w:r w:rsidRPr="005F60A6">
              <w:rPr>
                <w:rFonts w:ascii="Arial" w:hAnsi="Arial" w:cs="Arial"/>
                <w:sz w:val="20"/>
              </w:rPr>
              <w:t>MacnCheese</w:t>
            </w:r>
            <w:proofErr w:type="spellEnd"/>
            <w:r w:rsidRPr="005F60A6">
              <w:rPr>
                <w:rFonts w:ascii="Arial" w:hAnsi="Arial" w:cs="Arial"/>
                <w:sz w:val="20"/>
              </w:rPr>
              <w:t xml:space="preserve"> is misspelled as </w:t>
            </w:r>
            <w:proofErr w:type="spellStart"/>
            <w:r w:rsidRPr="005F60A6">
              <w:rPr>
                <w:rFonts w:ascii="Arial" w:hAnsi="Arial" w:cs="Arial"/>
                <w:sz w:val="20"/>
              </w:rPr>
              <w:t>Macncheese</w:t>
            </w:r>
            <w:proofErr w:type="spellEnd"/>
          </w:p>
          <w:p w14:paraId="210332F2" w14:textId="5C854E7C" w:rsidR="005F60A6" w:rsidRPr="00B91D87" w:rsidRDefault="005F60A6" w:rsidP="005F60A6">
            <w:pPr>
              <w:rPr>
                <w:rFonts w:ascii="Arial" w:hAnsi="Arial" w:cs="Arial"/>
                <w:color w:val="0000FF"/>
                <w:sz w:val="20"/>
              </w:rPr>
            </w:pPr>
            <w:r w:rsidRPr="005F60A6">
              <w:rPr>
                <w:rFonts w:ascii="Arial" w:hAnsi="Arial" w:cs="Arial"/>
                <w:sz w:val="20"/>
              </w:rPr>
              <w:t>JAWS is misspelled as Jaws</w:t>
            </w: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706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" strokecolor="navy" strokeweight="2pt"/>
            </w:pict>
          </mc:Fallback>
        </mc:AlternateContent>
      </w:r>
    </w:p>
    <w:sectPr w:rsidR="00CE0DE4" w:rsidRPr="00991A82"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D24B1" w14:textId="77777777" w:rsidR="0060795F" w:rsidRDefault="0060795F">
      <w:pPr>
        <w:pStyle w:val="Header"/>
        <w:pPrChange w:id="2" w:author=" King" w:date="2007-11-09T06:47:00Z">
          <w:pPr/>
        </w:pPrChange>
      </w:pPr>
      <w:r>
        <w:separator/>
      </w:r>
    </w:p>
  </w:endnote>
  <w:endnote w:type="continuationSeparator" w:id="0">
    <w:p w14:paraId="01437FF2" w14:textId="77777777" w:rsidR="0060795F" w:rsidRDefault="0060795F">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F60A6">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F60A6">
      <w:rPr>
        <w:rFonts w:ascii="Arial" w:hAnsi="Arial" w:cs="Arial"/>
        <w:noProof/>
        <w:color w:val="808080"/>
        <w:sz w:val="20"/>
      </w:rPr>
      <w:t>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0EE3C" w14:textId="77777777" w:rsidR="0060795F" w:rsidRDefault="0060795F">
      <w:pPr>
        <w:pStyle w:val="Header"/>
        <w:pPrChange w:id="0" w:author=" King" w:date="2007-11-09T06:47:00Z">
          <w:pPr/>
        </w:pPrChange>
      </w:pPr>
      <w:r>
        <w:separator/>
      </w:r>
    </w:p>
  </w:footnote>
  <w:footnote w:type="continuationSeparator" w:id="0">
    <w:p w14:paraId="6CBE8157" w14:textId="77777777" w:rsidR="0060795F" w:rsidRDefault="0060795F">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045D"/>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75D"/>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508F2"/>
    <w:rsid w:val="004710EC"/>
    <w:rsid w:val="0047500D"/>
    <w:rsid w:val="00477237"/>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3D2C"/>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F4309"/>
    <w:rsid w:val="005F53C1"/>
    <w:rsid w:val="005F60A6"/>
    <w:rsid w:val="00603CFD"/>
    <w:rsid w:val="006071CA"/>
    <w:rsid w:val="0060795F"/>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34AF"/>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66AB0"/>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05DE9469-2356-E447-9F17-CD16C0B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hagesdb.org/" TargetMode="Externa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78DD-7CA3-614E-828B-49858A13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4997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4</cp:revision>
  <cp:lastPrinted>2017-01-11T11:49:00Z</cp:lastPrinted>
  <dcterms:created xsi:type="dcterms:W3CDTF">2019-06-04T12:16:00Z</dcterms:created>
  <dcterms:modified xsi:type="dcterms:W3CDTF">2019-08-30T07:34:00Z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