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227251">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227251">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227251">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227251">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227251">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227251">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227251">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227251">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227251">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27251">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2E3091C" w:rsidR="006D1B4E" w:rsidRPr="00B842BA" w:rsidRDefault="00B842BA" w:rsidP="00B842BA">
            <w:pPr>
              <w:pStyle w:val="BodyTextIndent"/>
              <w:ind w:left="0" w:firstLine="0"/>
              <w:jc w:val="center"/>
              <w:rPr>
                <w:rFonts w:ascii="Arial" w:hAnsi="Arial" w:cs="Arial"/>
                <w:b/>
                <w:bCs/>
                <w:i/>
                <w:iCs/>
                <w:sz w:val="28"/>
                <w:szCs w:val="28"/>
              </w:rPr>
            </w:pPr>
            <w:r w:rsidRPr="00B842BA">
              <w:rPr>
                <w:rFonts w:ascii="Arial" w:hAnsi="Arial" w:cs="Arial"/>
                <w:b/>
                <w:bCs/>
                <w:i/>
                <w:iCs/>
                <w:color w:val="000000" w:themeColor="text1"/>
                <w:sz w:val="28"/>
                <w:szCs w:val="28"/>
              </w:rPr>
              <w:t>2019.107B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27251">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1A3AE2FD" w:rsidR="00CF0A9B" w:rsidRPr="00B842BA" w:rsidRDefault="006D1B4E" w:rsidP="008B6967">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51244" w:rsidRPr="00B842BA">
              <w:rPr>
                <w:rFonts w:ascii="Arial" w:hAnsi="Arial" w:cs="Arial"/>
                <w:bCs/>
              </w:rPr>
              <w:t xml:space="preserve">Create </w:t>
            </w:r>
            <w:r w:rsidR="00B842BA" w:rsidRPr="00B842BA">
              <w:rPr>
                <w:rFonts w:ascii="Arial" w:hAnsi="Arial" w:cs="Arial"/>
                <w:bCs/>
              </w:rPr>
              <w:t>one</w:t>
            </w:r>
            <w:r w:rsidR="008B6967" w:rsidRPr="00B842BA">
              <w:rPr>
                <w:rFonts w:ascii="Arial" w:hAnsi="Arial" w:cs="Arial"/>
                <w:bCs/>
              </w:rPr>
              <w:t xml:space="preserve"> new </w:t>
            </w:r>
            <w:r w:rsidR="00D51244" w:rsidRPr="00B842BA">
              <w:rPr>
                <w:rFonts w:ascii="Arial" w:hAnsi="Arial" w:cs="Arial"/>
                <w:bCs/>
              </w:rPr>
              <w:t xml:space="preserve">species in </w:t>
            </w:r>
            <w:r w:rsidR="008B6967" w:rsidRPr="00B842BA">
              <w:rPr>
                <w:rFonts w:ascii="Arial" w:hAnsi="Arial" w:cs="Arial"/>
                <w:bCs/>
              </w:rPr>
              <w:t xml:space="preserve">the </w:t>
            </w:r>
            <w:r w:rsidR="00D51244" w:rsidRPr="00B842BA">
              <w:rPr>
                <w:rFonts w:ascii="Arial" w:hAnsi="Arial" w:cs="Arial"/>
                <w:bCs/>
              </w:rPr>
              <w:t xml:space="preserve">genus </w:t>
            </w:r>
            <w:r w:rsidR="0016157E" w:rsidRPr="00B842BA">
              <w:rPr>
                <w:rFonts w:ascii="Arial" w:hAnsi="Arial" w:cs="Arial"/>
                <w:bCs/>
                <w:i/>
              </w:rPr>
              <w:t>Alpha</w:t>
            </w:r>
            <w:r w:rsidR="008B6967" w:rsidRPr="00B842BA">
              <w:rPr>
                <w:rFonts w:ascii="Arial" w:hAnsi="Arial" w:cs="Arial"/>
                <w:bCs/>
                <w:i/>
              </w:rPr>
              <w:t>portoglobovirus</w:t>
            </w:r>
            <w:r w:rsidR="00B842BA" w:rsidRPr="00B842BA">
              <w:rPr>
                <w:rFonts w:ascii="Arial" w:hAnsi="Arial" w:cs="Arial"/>
                <w:bCs/>
                <w:i/>
              </w:rPr>
              <w:t xml:space="preserve">, </w:t>
            </w:r>
            <w:r w:rsidR="00D51244" w:rsidRPr="00B842BA">
              <w:rPr>
                <w:rFonts w:ascii="Arial" w:hAnsi="Arial" w:cs="Arial"/>
                <w:bCs/>
              </w:rPr>
              <w:t xml:space="preserve">family </w:t>
            </w:r>
            <w:r w:rsidR="008B6967" w:rsidRPr="00B842BA">
              <w:rPr>
                <w:rFonts w:ascii="Arial" w:hAnsi="Arial" w:cs="Arial"/>
                <w:bCs/>
                <w:i/>
              </w:rPr>
              <w:t>Portogloboviridae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227251">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227251">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227251">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227251">
            <w:pPr>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AC72CE"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0CED0528" w:rsidR="002323AB" w:rsidRPr="00B842BA" w:rsidRDefault="005A16DA" w:rsidP="00227251">
            <w:pPr>
              <w:pStyle w:val="BodyTextIndent"/>
              <w:ind w:left="0" w:firstLine="0"/>
              <w:rPr>
                <w:rFonts w:ascii="Arial" w:hAnsi="Arial" w:cs="Arial"/>
                <w:color w:val="000000" w:themeColor="text1"/>
                <w:sz w:val="20"/>
                <w:lang w:val="fr-FR"/>
              </w:rPr>
            </w:pPr>
            <w:r w:rsidRPr="00B842BA">
              <w:rPr>
                <w:rFonts w:ascii="Arial" w:hAnsi="Arial" w:cs="Arial"/>
                <w:color w:val="000000" w:themeColor="text1"/>
                <w:sz w:val="20"/>
                <w:lang w:val="fr-FR"/>
              </w:rPr>
              <w:t>Liu Y, Prangishvili D</w:t>
            </w:r>
            <w:r w:rsidR="00AC72CE" w:rsidRPr="00B842BA">
              <w:rPr>
                <w:rFonts w:ascii="Arial" w:hAnsi="Arial" w:cs="Arial"/>
                <w:color w:val="000000" w:themeColor="text1"/>
                <w:sz w:val="20"/>
                <w:lang w:val="fr-FR"/>
              </w:rPr>
              <w:t>, Krupovic M</w:t>
            </w:r>
          </w:p>
          <w:p w14:paraId="6B395A96" w14:textId="77777777" w:rsidR="00391FB5" w:rsidRPr="00B842BA" w:rsidRDefault="00391FB5" w:rsidP="00227251">
            <w:pPr>
              <w:pStyle w:val="BodyTextIndent"/>
              <w:ind w:left="0" w:firstLine="0"/>
              <w:rPr>
                <w:rFonts w:ascii="Arial" w:hAnsi="Arial" w:cs="Arial"/>
                <w:color w:val="000000" w:themeColor="text1"/>
                <w:sz w:val="20"/>
                <w:lang w:val="fr-FR"/>
              </w:rPr>
            </w:pPr>
          </w:p>
          <w:p w14:paraId="6641F59F" w14:textId="77777777" w:rsidR="00391FB5" w:rsidRPr="00B842BA" w:rsidRDefault="00391FB5" w:rsidP="00227251">
            <w:pPr>
              <w:pStyle w:val="BodyTextIndent"/>
              <w:ind w:left="0" w:firstLine="0"/>
              <w:rPr>
                <w:rFonts w:ascii="Arial" w:hAnsi="Arial" w:cs="Arial"/>
                <w:color w:val="000000" w:themeColor="text1"/>
                <w:sz w:val="20"/>
                <w:lang w:val="fr-FR"/>
              </w:rPr>
            </w:pPr>
          </w:p>
          <w:p w14:paraId="095C73EF" w14:textId="12551CE3" w:rsidR="00391FB5" w:rsidRPr="00B842BA" w:rsidRDefault="00391FB5" w:rsidP="00227251">
            <w:pPr>
              <w:pStyle w:val="BodyTextIndent"/>
              <w:ind w:left="0" w:firstLine="0"/>
              <w:rPr>
                <w:rFonts w:ascii="Arial" w:hAnsi="Arial" w:cs="Arial"/>
                <w:color w:val="000000" w:themeColor="text1"/>
                <w:sz w:val="20"/>
                <w:lang w:val="fr-FR"/>
              </w:rPr>
            </w:pPr>
          </w:p>
        </w:tc>
        <w:tc>
          <w:tcPr>
            <w:tcW w:w="4720" w:type="dxa"/>
            <w:gridSpan w:val="2"/>
            <w:tcBorders>
              <w:top w:val="single" w:sz="4" w:space="0" w:color="auto"/>
              <w:left w:val="single" w:sz="4" w:space="0" w:color="auto"/>
              <w:bottom w:val="single" w:sz="4" w:space="0" w:color="auto"/>
              <w:right w:val="single" w:sz="4" w:space="0" w:color="auto"/>
            </w:tcBorders>
          </w:tcPr>
          <w:p w14:paraId="002A1FB5" w14:textId="4544E306" w:rsidR="002323AB" w:rsidRPr="00B842BA" w:rsidRDefault="003D6407" w:rsidP="00227251">
            <w:pPr>
              <w:rPr>
                <w:rFonts w:ascii="Arial" w:hAnsi="Arial" w:cs="Arial"/>
                <w:color w:val="000000" w:themeColor="text1"/>
                <w:sz w:val="20"/>
                <w:lang w:val="fr-FR"/>
              </w:rPr>
            </w:pPr>
            <w:hyperlink r:id="rId9" w:history="1">
              <w:r w:rsidR="005A16DA" w:rsidRPr="00B842BA">
                <w:rPr>
                  <w:rStyle w:val="Hyperlink"/>
                  <w:rFonts w:ascii="Arial" w:hAnsi="Arial" w:cs="Arial"/>
                  <w:color w:val="000000" w:themeColor="text1"/>
                  <w:sz w:val="20"/>
                  <w:lang w:val="fr-FR"/>
                </w:rPr>
                <w:t>ying.liu@pasteur.fr</w:t>
              </w:r>
            </w:hyperlink>
          </w:p>
          <w:p w14:paraId="0F2087AC" w14:textId="77777777" w:rsidR="00AC72CE" w:rsidRPr="00B842BA" w:rsidRDefault="003D6407" w:rsidP="00AC72CE">
            <w:pPr>
              <w:rPr>
                <w:rFonts w:ascii="Arial" w:hAnsi="Arial" w:cs="Arial"/>
                <w:color w:val="000000" w:themeColor="text1"/>
                <w:sz w:val="20"/>
                <w:lang w:val="fr-FR"/>
              </w:rPr>
            </w:pPr>
            <w:hyperlink r:id="rId10" w:history="1">
              <w:r w:rsidR="00AC72CE" w:rsidRPr="00B842BA">
                <w:rPr>
                  <w:rStyle w:val="Hyperlink"/>
                  <w:rFonts w:ascii="Arial" w:hAnsi="Arial" w:cs="Arial"/>
                  <w:color w:val="000000" w:themeColor="text1"/>
                  <w:sz w:val="20"/>
                  <w:lang w:val="fr-FR"/>
                </w:rPr>
                <w:t>david.prangishvili@pasteur.fr</w:t>
              </w:r>
            </w:hyperlink>
          </w:p>
          <w:p w14:paraId="49A8CC6C" w14:textId="77777777" w:rsidR="005A16DA" w:rsidRPr="00B842BA" w:rsidRDefault="003D6407" w:rsidP="00227251">
            <w:pPr>
              <w:rPr>
                <w:rFonts w:ascii="Arial" w:hAnsi="Arial" w:cs="Arial"/>
                <w:color w:val="000000" w:themeColor="text1"/>
                <w:sz w:val="20"/>
                <w:lang w:val="fr-FR"/>
              </w:rPr>
            </w:pPr>
            <w:hyperlink r:id="rId11" w:history="1">
              <w:r w:rsidR="005A16DA" w:rsidRPr="00B842BA">
                <w:rPr>
                  <w:rStyle w:val="Hyperlink"/>
                  <w:rFonts w:ascii="Arial" w:hAnsi="Arial" w:cs="Arial"/>
                  <w:color w:val="000000" w:themeColor="text1"/>
                  <w:sz w:val="20"/>
                  <w:lang w:val="fr-FR"/>
                </w:rPr>
                <w:t>krupovic@pasteur.fr</w:t>
              </w:r>
            </w:hyperlink>
          </w:p>
          <w:p w14:paraId="3AD8436F" w14:textId="6BB72B97" w:rsidR="005A16DA" w:rsidRPr="00B842BA" w:rsidRDefault="005A16DA" w:rsidP="00AC72CE">
            <w:pPr>
              <w:rPr>
                <w:rFonts w:ascii="Arial" w:hAnsi="Arial" w:cs="Arial"/>
                <w:color w:val="000000" w:themeColor="text1"/>
                <w:sz w:val="20"/>
                <w:lang w:val="fr-FR"/>
              </w:rPr>
            </w:pPr>
          </w:p>
        </w:tc>
      </w:tr>
      <w:tr w:rsidR="000B3132" w:rsidRPr="00AC72CE" w14:paraId="4BC757A9" w14:textId="77777777" w:rsidTr="00934270">
        <w:tc>
          <w:tcPr>
            <w:tcW w:w="9596" w:type="dxa"/>
            <w:gridSpan w:val="4"/>
          </w:tcPr>
          <w:p w14:paraId="0684CF67" w14:textId="6B0F163A" w:rsidR="000B3132" w:rsidRDefault="000B3132" w:rsidP="00227251">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227251">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rsidRPr="00AC72CE" w14:paraId="22EED80E" w14:textId="77777777" w:rsidTr="00391FB5">
              <w:tc>
                <w:tcPr>
                  <w:tcW w:w="9370" w:type="dxa"/>
                </w:tcPr>
                <w:p w14:paraId="7336E475" w14:textId="77777777" w:rsidR="00DC0769" w:rsidRPr="00B842BA" w:rsidRDefault="00DC0769" w:rsidP="00DC0769">
                  <w:pPr>
                    <w:spacing w:before="120" w:after="120"/>
                    <w:rPr>
                      <w:rFonts w:ascii="Arial" w:hAnsi="Arial" w:cs="Arial"/>
                      <w:bCs/>
                      <w:sz w:val="22"/>
                      <w:szCs w:val="22"/>
                      <w:lang w:val="fr-FR"/>
                    </w:rPr>
                  </w:pPr>
                  <w:r w:rsidRPr="00B842BA">
                    <w:rPr>
                      <w:rFonts w:ascii="Arial" w:hAnsi="Arial" w:cs="Arial"/>
                      <w:bCs/>
                      <w:sz w:val="22"/>
                      <w:szCs w:val="22"/>
                      <w:lang w:val="fr-FR"/>
                    </w:rPr>
                    <w:t>Institut Pasteur, France [YL, MK, DP]</w:t>
                  </w:r>
                </w:p>
                <w:p w14:paraId="3A27C64A" w14:textId="7A3FBA71" w:rsidR="00391FB5" w:rsidRPr="00DC0769" w:rsidRDefault="00391FB5" w:rsidP="00227251">
                  <w:pPr>
                    <w:spacing w:before="120" w:after="120"/>
                    <w:rPr>
                      <w:rFonts w:ascii="Arial" w:hAnsi="Arial" w:cs="Arial"/>
                      <w:b/>
                      <w:lang w:val="fr-FR"/>
                    </w:rPr>
                  </w:pPr>
                </w:p>
              </w:tc>
            </w:tr>
          </w:tbl>
          <w:p w14:paraId="2244FDBF" w14:textId="2636270C" w:rsidR="000B3132" w:rsidRPr="00AC72CE" w:rsidRDefault="000B3132" w:rsidP="00227251">
            <w:pPr>
              <w:spacing w:before="120" w:after="120"/>
              <w:rPr>
                <w:rFonts w:ascii="Arial" w:hAnsi="Arial" w:cs="Arial"/>
                <w:b/>
                <w:lang w:val="fr-FR"/>
              </w:rPr>
            </w:pPr>
          </w:p>
        </w:tc>
      </w:tr>
      <w:tr w:rsidR="00CE5ECF" w:rsidRPr="009320C8" w14:paraId="36701934" w14:textId="77777777" w:rsidTr="00934270">
        <w:tc>
          <w:tcPr>
            <w:tcW w:w="9596" w:type="dxa"/>
            <w:gridSpan w:val="4"/>
          </w:tcPr>
          <w:p w14:paraId="50931A98" w14:textId="35302CD6" w:rsidR="00CE5ECF" w:rsidRPr="009320C8" w:rsidRDefault="00CE5ECF" w:rsidP="00227251">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785114E4" w:rsidR="00CE5ECF" w:rsidRPr="00B842BA" w:rsidRDefault="005A16DA" w:rsidP="00227251">
            <w:pPr>
              <w:pStyle w:val="BodyTextIndent"/>
              <w:ind w:left="0" w:firstLine="0"/>
              <w:rPr>
                <w:rFonts w:ascii="Arial" w:hAnsi="Arial" w:cs="Arial"/>
                <w:color w:val="000000"/>
                <w:sz w:val="22"/>
                <w:szCs w:val="22"/>
              </w:rPr>
            </w:pPr>
            <w:r w:rsidRPr="00B842BA">
              <w:rPr>
                <w:rFonts w:ascii="Arial" w:hAnsi="Arial" w:cs="Arial"/>
                <w:color w:val="000000"/>
                <w:sz w:val="22"/>
                <w:szCs w:val="22"/>
              </w:rPr>
              <w:t>Mart Krupovic</w:t>
            </w:r>
          </w:p>
          <w:p w14:paraId="0583AD85" w14:textId="0DED1A03" w:rsidR="00391FB5" w:rsidRPr="009320C8" w:rsidRDefault="005A16DA" w:rsidP="00227251">
            <w:pPr>
              <w:pStyle w:val="BodyTextIndent"/>
              <w:ind w:left="0" w:firstLine="0"/>
              <w:rPr>
                <w:rFonts w:ascii="Arial" w:hAnsi="Arial" w:cs="Arial"/>
                <w:color w:val="000000"/>
              </w:rPr>
            </w:pPr>
            <w:r w:rsidRPr="00B842BA">
              <w:rPr>
                <w:rFonts w:ascii="Arial" w:hAnsi="Arial" w:cs="Arial"/>
                <w:color w:val="000000"/>
                <w:sz w:val="22"/>
                <w:szCs w:val="22"/>
              </w:rPr>
              <w:t>David Prangishvili</w:t>
            </w:r>
          </w:p>
        </w:tc>
      </w:tr>
      <w:tr w:rsidR="00D1634C" w:rsidRPr="009320C8" w14:paraId="1A63E334" w14:textId="77777777" w:rsidTr="00934270">
        <w:tc>
          <w:tcPr>
            <w:tcW w:w="9596" w:type="dxa"/>
            <w:gridSpan w:val="4"/>
          </w:tcPr>
          <w:p w14:paraId="6D100384" w14:textId="77777777" w:rsidR="00D1634C" w:rsidRPr="009320C8" w:rsidRDefault="00C15EC4" w:rsidP="00227251">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27251">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53EB37BA" w:rsidR="00D1634C" w:rsidRPr="009320C8" w:rsidRDefault="005A16DA" w:rsidP="00227251">
            <w:pPr>
              <w:rPr>
                <w:rFonts w:ascii="Arial" w:hAnsi="Arial" w:cs="Arial"/>
                <w:b/>
              </w:rPr>
            </w:pPr>
            <w:r>
              <w:rPr>
                <w:rFonts w:ascii="Arial" w:hAnsi="Arial" w:cs="Arial"/>
                <w:b/>
              </w:rPr>
              <w:t>Bacterial and archaeal viruses subcommittee</w:t>
            </w:r>
          </w:p>
        </w:tc>
      </w:tr>
      <w:tr w:rsidR="00AA3952" w:rsidRPr="009320C8" w14:paraId="4515E15A" w14:textId="77777777" w:rsidTr="00934270">
        <w:trPr>
          <w:tblHeader/>
        </w:trPr>
        <w:tc>
          <w:tcPr>
            <w:tcW w:w="9596" w:type="dxa"/>
            <w:gridSpan w:val="4"/>
          </w:tcPr>
          <w:p w14:paraId="0E7A4BE5" w14:textId="77777777" w:rsidR="00CD4725" w:rsidRDefault="00CD4725" w:rsidP="00227251">
            <w:pPr>
              <w:spacing w:before="120" w:after="120"/>
              <w:rPr>
                <w:rFonts w:ascii="Arial" w:hAnsi="Arial" w:cs="Arial"/>
                <w:b/>
              </w:rPr>
            </w:pPr>
          </w:p>
          <w:p w14:paraId="7CE0547B" w14:textId="06448A4C" w:rsidR="00AA3952" w:rsidRPr="009320C8" w:rsidRDefault="00AA3952" w:rsidP="00227251">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27251">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27251">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27251">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60101C74" w:rsidR="00422FF0" w:rsidRPr="009320C8" w:rsidRDefault="00B97C98" w:rsidP="00227251">
            <w:pPr>
              <w:pStyle w:val="BodyTextIndent"/>
              <w:ind w:left="0" w:firstLine="0"/>
              <w:rPr>
                <w:rFonts w:ascii="Arial" w:hAnsi="Arial" w:cs="Arial"/>
                <w:color w:val="000000"/>
              </w:rPr>
            </w:pPr>
            <w:r>
              <w:rPr>
                <w:rFonts w:ascii="Arial" w:hAnsi="Arial" w:cs="Arial"/>
                <w:color w:val="000000"/>
              </w:rPr>
              <w:t>June 19, 2019</w:t>
            </w:r>
            <w:r w:rsidR="00F74D87" w:rsidRPr="009320C8">
              <w:rPr>
                <w:rFonts w:ascii="Arial" w:hAnsi="Arial" w:cs="Arial"/>
                <w:color w:val="000000"/>
              </w:rPr>
              <w:fldChar w:fldCharType="begin">
                <w:ffData>
                  <w:name w:val="Text17"/>
                  <w:enabled/>
                  <w:calcOnExit w:val="0"/>
                  <w:textInput>
                    <w:type w:val="date"/>
                  </w:textInput>
                </w:ffData>
              </w:fldChar>
            </w:r>
            <w:r w:rsidR="00F74D87" w:rsidRPr="009320C8">
              <w:rPr>
                <w:rFonts w:ascii="Arial" w:hAnsi="Arial" w:cs="Arial"/>
                <w:color w:val="000000"/>
              </w:rPr>
              <w:instrText xml:space="preserve"> FORMTEXT </w:instrText>
            </w:r>
            <w:r w:rsidR="00F74D87" w:rsidRPr="009320C8">
              <w:rPr>
                <w:rFonts w:ascii="Arial" w:hAnsi="Arial" w:cs="Arial"/>
                <w:color w:val="000000"/>
              </w:rPr>
            </w:r>
            <w:r w:rsidR="00F74D87" w:rsidRPr="009320C8">
              <w:rPr>
                <w:rFonts w:ascii="Arial" w:hAnsi="Arial" w:cs="Arial"/>
                <w:color w:val="000000"/>
              </w:rPr>
              <w:fldChar w:fldCharType="separate"/>
            </w:r>
            <w:r w:rsidR="00F74D87" w:rsidRPr="009320C8">
              <w:rPr>
                <w:rFonts w:ascii="Arial" w:hAnsi="Arial" w:cs="Arial"/>
                <w:noProof/>
                <w:color w:val="000000"/>
              </w:rPr>
              <w:t> </w:t>
            </w:r>
            <w:r w:rsidR="00F74D87" w:rsidRPr="009320C8">
              <w:rPr>
                <w:rFonts w:ascii="Arial" w:hAnsi="Arial" w:cs="Arial"/>
                <w:noProof/>
                <w:color w:val="000000"/>
              </w:rPr>
              <w:t> </w:t>
            </w:r>
            <w:r w:rsidR="00F74D87" w:rsidRPr="009320C8">
              <w:rPr>
                <w:rFonts w:ascii="Arial" w:hAnsi="Arial" w:cs="Arial"/>
                <w:noProof/>
                <w:color w:val="000000"/>
              </w:rPr>
              <w:t> </w:t>
            </w:r>
            <w:r w:rsidR="00F74D87" w:rsidRPr="009320C8">
              <w:rPr>
                <w:rFonts w:ascii="Arial" w:hAnsi="Arial" w:cs="Arial"/>
                <w:noProof/>
                <w:color w:val="000000"/>
              </w:rPr>
              <w:t> </w:t>
            </w:r>
            <w:r w:rsidR="00F74D87" w:rsidRPr="009320C8">
              <w:rPr>
                <w:rFonts w:ascii="Arial" w:hAnsi="Arial" w:cs="Arial"/>
                <w:noProof/>
                <w:color w:val="000000"/>
              </w:rPr>
              <w:t> </w:t>
            </w:r>
            <w:r w:rsidR="00F74D87"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27251">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27251">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227251">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227251">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227251">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227251">
      <w:pPr>
        <w:pStyle w:val="BodyTextIndent"/>
        <w:spacing w:after="120"/>
        <w:ind w:left="0" w:firstLine="0"/>
        <w:rPr>
          <w:rFonts w:ascii="Arial" w:hAnsi="Arial" w:cs="Arial"/>
          <w:b/>
          <w:color w:val="000000"/>
          <w:sz w:val="20"/>
        </w:rPr>
      </w:pPr>
    </w:p>
    <w:p w14:paraId="5469B250" w14:textId="77777777" w:rsidR="009F32F7" w:rsidRPr="009320C8" w:rsidRDefault="006B2EE7" w:rsidP="00227251">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227251">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8E1011D" w:rsidR="009F32F7" w:rsidRPr="009320C8" w:rsidRDefault="009F32F7" w:rsidP="00227251">
            <w:pPr>
              <w:spacing w:before="120"/>
              <w:rPr>
                <w:rFonts w:ascii="Arial" w:hAnsi="Arial" w:cs="Arial"/>
                <w:b/>
                <w:sz w:val="22"/>
                <w:szCs w:val="22"/>
              </w:rPr>
            </w:pPr>
            <w:r w:rsidRPr="009320C8">
              <w:rPr>
                <w:rFonts w:ascii="Arial" w:hAnsi="Arial" w:cs="Arial"/>
                <w:b/>
                <w:sz w:val="22"/>
                <w:szCs w:val="22"/>
              </w:rPr>
              <w:t>Name of accompanying Excel module:</w:t>
            </w:r>
            <w:r w:rsidR="00747F16">
              <w:t xml:space="preserve"> </w:t>
            </w:r>
            <w:r w:rsidR="008B6967" w:rsidRPr="00B842BA">
              <w:rPr>
                <w:rFonts w:ascii="Arial" w:hAnsi="Arial" w:cs="Arial"/>
                <w:bCs/>
                <w:color w:val="000000" w:themeColor="text1"/>
                <w:sz w:val="22"/>
                <w:szCs w:val="22"/>
              </w:rPr>
              <w:t>2019</w:t>
            </w:r>
            <w:r w:rsidR="00B842BA" w:rsidRPr="00B842BA">
              <w:rPr>
                <w:rFonts w:ascii="Arial" w:hAnsi="Arial" w:cs="Arial"/>
                <w:bCs/>
                <w:color w:val="000000" w:themeColor="text1"/>
                <w:sz w:val="22"/>
                <w:szCs w:val="22"/>
              </w:rPr>
              <w:t>.107B.</w:t>
            </w:r>
            <w:r w:rsidR="00861802">
              <w:rPr>
                <w:rFonts w:ascii="Arial" w:hAnsi="Arial" w:cs="Arial"/>
                <w:bCs/>
                <w:color w:val="000000" w:themeColor="text1"/>
                <w:sz w:val="22"/>
                <w:szCs w:val="22"/>
              </w:rPr>
              <w:t>A</w:t>
            </w:r>
            <w:bookmarkStart w:id="4" w:name="_GoBack"/>
            <w:bookmarkEnd w:id="4"/>
            <w:r w:rsidR="00B842BA" w:rsidRPr="00B842BA">
              <w:rPr>
                <w:rFonts w:ascii="Arial" w:hAnsi="Arial" w:cs="Arial"/>
                <w:bCs/>
                <w:color w:val="000000" w:themeColor="text1"/>
                <w:sz w:val="22"/>
                <w:szCs w:val="22"/>
              </w:rPr>
              <w:t>.v1.Alphaportoglobovirus_1sp</w:t>
            </w:r>
            <w:r w:rsidR="009D4E79" w:rsidRPr="00B842BA">
              <w:rPr>
                <w:rFonts w:ascii="Arial" w:hAnsi="Arial" w:cs="Arial"/>
                <w:bCs/>
                <w:color w:val="000000" w:themeColor="text1"/>
                <w:sz w:val="22"/>
                <w:szCs w:val="22"/>
              </w:rPr>
              <w:t>.xl</w:t>
            </w:r>
            <w:r w:rsidR="00B842BA" w:rsidRPr="00B842BA">
              <w:rPr>
                <w:rFonts w:ascii="Arial" w:hAnsi="Arial" w:cs="Arial"/>
                <w:bCs/>
                <w:color w:val="000000" w:themeColor="text1"/>
                <w:sz w:val="22"/>
                <w:szCs w:val="22"/>
              </w:rPr>
              <w:t>sx</w:t>
            </w:r>
          </w:p>
        </w:tc>
      </w:tr>
    </w:tbl>
    <w:p w14:paraId="6E019059" w14:textId="77777777" w:rsidR="00AC72CE" w:rsidRDefault="00AC72CE" w:rsidP="00227251">
      <w:pPr>
        <w:pStyle w:val="BodyTextIndent"/>
        <w:ind w:left="0" w:firstLine="0"/>
        <w:rPr>
          <w:rFonts w:ascii="Arial" w:hAnsi="Arial" w:cs="Arial"/>
          <w:b/>
          <w:color w:val="000000"/>
          <w:szCs w:val="24"/>
        </w:rPr>
      </w:pPr>
    </w:p>
    <w:p w14:paraId="648D4465" w14:textId="77777777" w:rsidR="008A612E" w:rsidRPr="009320C8" w:rsidRDefault="00AA601F" w:rsidP="00227251">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227251">
            <w:pPr>
              <w:rPr>
                <w:b/>
                <w:color w:val="808080"/>
                <w:szCs w:val="20"/>
              </w:rPr>
            </w:pPr>
            <w:r w:rsidRPr="008071B6">
              <w:rPr>
                <w:rFonts w:ascii="Arial" w:hAnsi="Arial" w:cs="Arial"/>
                <w:color w:val="808080"/>
                <w:sz w:val="20"/>
                <w:szCs w:val="20"/>
              </w:rPr>
              <w:t>additional material in support of this proposal</w:t>
            </w:r>
          </w:p>
        </w:tc>
      </w:tr>
    </w:tbl>
    <w:p w14:paraId="0B76FB20" w14:textId="77777777" w:rsidR="00AA601F" w:rsidRDefault="00AA601F" w:rsidP="00227251">
      <w:pPr>
        <w:rPr>
          <w:rFonts w:ascii="AdvOTda51268d" w:hAnsi="AdvOTda51268d" w:cs="AdvOTda51268d"/>
          <w:sz w:val="18"/>
          <w:szCs w:val="18"/>
          <w:lang w:eastAsia="en-GB"/>
        </w:rPr>
      </w:pPr>
    </w:p>
    <w:p w14:paraId="4FDCAA97" w14:textId="54282798" w:rsidR="00865FDE" w:rsidRDefault="00865FDE" w:rsidP="00227251">
      <w:pPr>
        <w:rPr>
          <w:lang w:eastAsia="en-GB"/>
        </w:rPr>
      </w:pPr>
      <w:r>
        <w:rPr>
          <w:lang w:eastAsia="en-GB"/>
        </w:rPr>
        <w:t xml:space="preserve">The family </w:t>
      </w:r>
      <w:r w:rsidRPr="00B377C3">
        <w:rPr>
          <w:i/>
          <w:lang w:eastAsia="en-GB"/>
        </w:rPr>
        <w:t>Portogloboviridae</w:t>
      </w:r>
      <w:r>
        <w:rPr>
          <w:lang w:eastAsia="en-GB"/>
        </w:rPr>
        <w:t xml:space="preserve"> </w:t>
      </w:r>
      <w:r w:rsidR="00AC72CE">
        <w:rPr>
          <w:lang w:eastAsia="en-GB"/>
        </w:rPr>
        <w:t xml:space="preserve">is represented by a single virus, </w:t>
      </w:r>
      <w:r w:rsidRPr="00AC72CE">
        <w:rPr>
          <w:lang w:eastAsia="en-GB"/>
        </w:rPr>
        <w:t>Sulfolobus</w:t>
      </w:r>
      <w:r>
        <w:rPr>
          <w:lang w:eastAsia="en-GB"/>
        </w:rPr>
        <w:t xml:space="preserve"> polyhedral virus 1 (SPV1)</w:t>
      </w:r>
      <w:r w:rsidR="00AC72CE">
        <w:rPr>
          <w:lang w:eastAsia="en-GB"/>
        </w:rPr>
        <w:t>, which has</w:t>
      </w:r>
      <w:r w:rsidR="00AF4A93">
        <w:rPr>
          <w:lang w:eastAsia="en-GB"/>
        </w:rPr>
        <w:t xml:space="preserve"> </w:t>
      </w:r>
      <w:r w:rsidR="00AC72CE">
        <w:rPr>
          <w:lang w:eastAsia="en-GB"/>
        </w:rPr>
        <w:t xml:space="preserve">a </w:t>
      </w:r>
      <w:r w:rsidR="00AF4A93">
        <w:rPr>
          <w:lang w:eastAsia="en-GB"/>
        </w:rPr>
        <w:t xml:space="preserve">circular double-stranded </w:t>
      </w:r>
      <w:r w:rsidR="0033016A">
        <w:rPr>
          <w:lang w:eastAsia="en-GB"/>
        </w:rPr>
        <w:t xml:space="preserve">DNA </w:t>
      </w:r>
      <w:r w:rsidR="00AF4A93">
        <w:rPr>
          <w:lang w:eastAsia="en-GB"/>
        </w:rPr>
        <w:t xml:space="preserve">(dsDNA) </w:t>
      </w:r>
      <w:r w:rsidR="0033016A">
        <w:rPr>
          <w:lang w:eastAsia="en-GB"/>
        </w:rPr>
        <w:t xml:space="preserve">genome of </w:t>
      </w:r>
      <w:r w:rsidR="00AF4A93">
        <w:rPr>
          <w:lang w:eastAsia="en-GB"/>
        </w:rPr>
        <w:t xml:space="preserve">20,222 bp </w:t>
      </w:r>
      <w:r w:rsidR="00AC72CE">
        <w:rPr>
          <w:lang w:eastAsia="en-GB"/>
        </w:rPr>
        <w:t>and</w:t>
      </w:r>
      <w:r w:rsidR="00076827">
        <w:rPr>
          <w:lang w:eastAsia="en-GB"/>
        </w:rPr>
        <w:t xml:space="preserve"> infect</w:t>
      </w:r>
      <w:r w:rsidR="00AC72CE">
        <w:rPr>
          <w:lang w:eastAsia="en-GB"/>
        </w:rPr>
        <w:t>s</w:t>
      </w:r>
      <w:r w:rsidR="00076827">
        <w:rPr>
          <w:lang w:eastAsia="en-GB"/>
        </w:rPr>
        <w:t xml:space="preserve"> hyperthermophilic archaeon </w:t>
      </w:r>
      <w:r w:rsidR="00076827" w:rsidRPr="00076827">
        <w:rPr>
          <w:i/>
          <w:lang w:eastAsia="en-GB"/>
        </w:rPr>
        <w:t xml:space="preserve">Sulfolobus shibatae </w:t>
      </w:r>
      <w:r w:rsidR="0033016A">
        <w:rPr>
          <w:lang w:eastAsia="en-GB"/>
        </w:rPr>
        <w:t>(Liu et al., 2017).</w:t>
      </w:r>
      <w:r w:rsidR="00707C19">
        <w:rPr>
          <w:lang w:eastAsia="en-GB"/>
        </w:rPr>
        <w:t xml:space="preserve"> </w:t>
      </w:r>
    </w:p>
    <w:p w14:paraId="3DFB22C5" w14:textId="705B1156" w:rsidR="008432C0" w:rsidRDefault="008432C0" w:rsidP="00227251">
      <w:pPr>
        <w:rPr>
          <w:lang w:eastAsia="en-GB"/>
        </w:rPr>
      </w:pPr>
      <w:r>
        <w:rPr>
          <w:lang w:eastAsia="en-GB"/>
        </w:rPr>
        <w:t xml:space="preserve"> </w:t>
      </w:r>
    </w:p>
    <w:p w14:paraId="7C59B0CE" w14:textId="2333788B" w:rsidR="00780C7C" w:rsidRPr="00865FDE" w:rsidRDefault="00AC72CE" w:rsidP="00227251">
      <w:pPr>
        <w:rPr>
          <w:lang w:eastAsia="en-GB"/>
        </w:rPr>
      </w:pPr>
      <w:r>
        <w:rPr>
          <w:lang w:eastAsia="en-GB"/>
        </w:rPr>
        <w:t>Metagenomic sequencing of an enrichment culture has yielded a circular dsDNA genome of 20,424 bp, which displays overall ~92% nucleotide sequence identity to SPV1 (Figure 1)</w:t>
      </w:r>
      <w:r w:rsidR="00EA1CB1">
        <w:rPr>
          <w:lang w:eastAsia="en-GB"/>
        </w:rPr>
        <w:t xml:space="preserve"> (Liu et al., 2019)</w:t>
      </w:r>
      <w:r>
        <w:rPr>
          <w:lang w:eastAsia="en-GB"/>
        </w:rPr>
        <w:t xml:space="preserve">. The corresponding virus has been named </w:t>
      </w:r>
      <w:r w:rsidRPr="00AC72CE">
        <w:rPr>
          <w:lang w:eastAsia="en-GB"/>
        </w:rPr>
        <w:t>Sulfolobus</w:t>
      </w:r>
      <w:r>
        <w:rPr>
          <w:lang w:eastAsia="en-GB"/>
        </w:rPr>
        <w:t xml:space="preserve"> polyhedral virus 2 (SPV2). </w:t>
      </w:r>
      <w:r w:rsidR="00C139C7">
        <w:rPr>
          <w:lang w:eastAsia="en-GB"/>
        </w:rPr>
        <w:t>SPV2 encodes 46 open reading frames (ORFs), among which 43 have homologs in SPV1. There are there insertions, two deletions and one duplication in the SPV2 genome, compared to SPV1</w:t>
      </w:r>
      <w:r w:rsidR="00144EBE">
        <w:rPr>
          <w:lang w:eastAsia="en-GB"/>
        </w:rPr>
        <w:t xml:space="preserve"> (Figure 1)</w:t>
      </w:r>
      <w:r w:rsidR="00780C7C">
        <w:rPr>
          <w:lang w:eastAsia="en-GB"/>
        </w:rPr>
        <w:t>.</w:t>
      </w:r>
      <w:r w:rsidR="003B01B6">
        <w:rPr>
          <w:lang w:eastAsia="en-GB"/>
        </w:rPr>
        <w:t xml:space="preserve"> </w:t>
      </w:r>
      <w:r w:rsidR="00780C7C">
        <w:rPr>
          <w:lang w:val="en-GB"/>
        </w:rPr>
        <w:t xml:space="preserve">We propose to follow the practice </w:t>
      </w:r>
      <w:r>
        <w:rPr>
          <w:lang w:val="en-GB"/>
        </w:rPr>
        <w:t>applied</w:t>
      </w:r>
      <w:r w:rsidR="00780C7C">
        <w:rPr>
          <w:lang w:val="en-GB"/>
        </w:rPr>
        <w:t xml:space="preserve"> for bacterial viruses and use 95% nucleotide sequence identity threshold as a species demarcation. Accordingly, SPV2 should be considered as </w:t>
      </w:r>
      <w:r w:rsidR="00785F9B">
        <w:rPr>
          <w:lang w:val="en-GB"/>
        </w:rPr>
        <w:t xml:space="preserve">a new species in the genus </w:t>
      </w:r>
      <w:r w:rsidR="00785F9B" w:rsidRPr="00785F9B">
        <w:rPr>
          <w:i/>
          <w:lang w:val="en-GB"/>
        </w:rPr>
        <w:t>Alphaportoglobovirus</w:t>
      </w:r>
      <w:r w:rsidR="00780C7C">
        <w:rPr>
          <w:lang w:val="en-GB"/>
        </w:rPr>
        <w:t>.</w:t>
      </w:r>
    </w:p>
    <w:p w14:paraId="2933FC88" w14:textId="19F10F17" w:rsidR="008066F6" w:rsidRDefault="008066F6" w:rsidP="00227251">
      <w:pPr>
        <w:rPr>
          <w:lang w:val="en-GB"/>
        </w:rPr>
      </w:pPr>
    </w:p>
    <w:p w14:paraId="09242086" w14:textId="0C6E41F9" w:rsidR="00877CF1" w:rsidRDefault="00877CF1" w:rsidP="00227251">
      <w:pPr>
        <w:rPr>
          <w:lang w:val="en-GB"/>
        </w:rPr>
      </w:pPr>
      <w:r>
        <w:rPr>
          <w:noProof/>
        </w:rPr>
        <w:drawing>
          <wp:inline distT="0" distB="0" distL="0" distR="0" wp14:anchorId="7CE59820" wp14:editId="7D273ECB">
            <wp:extent cx="5841249" cy="1362973"/>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413" t="36633" r="2052" b="25796"/>
                    <a:stretch/>
                  </pic:blipFill>
                  <pic:spPr bwMode="auto">
                    <a:xfrm>
                      <a:off x="0" y="0"/>
                      <a:ext cx="5859676" cy="1367273"/>
                    </a:xfrm>
                    <a:prstGeom prst="rect">
                      <a:avLst/>
                    </a:prstGeom>
                    <a:ln>
                      <a:noFill/>
                    </a:ln>
                    <a:extLst>
                      <a:ext uri="{53640926-AAD7-44D8-BBD7-CCE9431645EC}">
                        <a14:shadowObscured xmlns:a14="http://schemas.microsoft.com/office/drawing/2010/main"/>
                      </a:ext>
                    </a:extLst>
                  </pic:spPr>
                </pic:pic>
              </a:graphicData>
            </a:graphic>
          </wp:inline>
        </w:drawing>
      </w:r>
    </w:p>
    <w:p w14:paraId="65A0DC4B" w14:textId="545F6F3C" w:rsidR="00877CF1" w:rsidRDefault="00877CF1" w:rsidP="00877CF1">
      <w:pPr>
        <w:widowControl w:val="0"/>
        <w:autoSpaceDE w:val="0"/>
        <w:autoSpaceDN w:val="0"/>
        <w:adjustRightInd w:val="0"/>
        <w:rPr>
          <w:lang w:val="en-GB"/>
        </w:rPr>
      </w:pPr>
      <w:r>
        <w:rPr>
          <w:lang w:val="en-GB"/>
        </w:rPr>
        <w:t xml:space="preserve">Figure 1. </w:t>
      </w:r>
      <w:r w:rsidRPr="00877CF1">
        <w:rPr>
          <w:lang w:val="en-GB"/>
        </w:rPr>
        <w:t>Graphical compa</w:t>
      </w:r>
      <w:r>
        <w:rPr>
          <w:lang w:val="en-GB"/>
        </w:rPr>
        <w:t xml:space="preserve">rison of SPV1 and SPV2 genomes. </w:t>
      </w:r>
      <w:r w:rsidRPr="00877CF1">
        <w:rPr>
          <w:lang w:val="en-GB"/>
        </w:rPr>
        <w:t>The deletions (DEL), insertions (INS) and duplication (DUP) of sequences in SPV2 compared to SPV1 are marked. Annotations are shown above</w:t>
      </w:r>
      <w:r>
        <w:rPr>
          <w:lang w:val="en-GB"/>
        </w:rPr>
        <w:t xml:space="preserve"> </w:t>
      </w:r>
      <w:r w:rsidRPr="00877CF1">
        <w:rPr>
          <w:lang w:val="en-GB"/>
        </w:rPr>
        <w:t>the corresponding ORFs.</w:t>
      </w:r>
    </w:p>
    <w:p w14:paraId="384A47FF" w14:textId="77777777" w:rsidR="005968F8" w:rsidRDefault="005968F8" w:rsidP="00227251">
      <w:pPr>
        <w:rPr>
          <w:lang w:val="en-GB"/>
        </w:rPr>
      </w:pPr>
    </w:p>
    <w:p w14:paraId="139F31E6" w14:textId="77777777" w:rsidR="008538D2" w:rsidRDefault="008538D2" w:rsidP="00227251">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227251">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602BA2FE" w14:textId="5E7C35F3" w:rsidR="0033016A" w:rsidRDefault="0033016A" w:rsidP="00227251">
            <w:pPr>
              <w:pStyle w:val="BodyTextIndent"/>
              <w:ind w:left="567" w:hanging="567"/>
              <w:rPr>
                <w:rFonts w:ascii="Times New Roman" w:hAnsi="Times New Roman"/>
                <w:color w:val="000000"/>
              </w:rPr>
            </w:pPr>
            <w:r>
              <w:rPr>
                <w:rFonts w:ascii="Times New Roman" w:hAnsi="Times New Roman"/>
                <w:color w:val="000000"/>
              </w:rPr>
              <w:t>Liu Y, Ishino S, Ishino Y, Pehau-Arnaudet G, Krupovic M, Prangishvili. 2017. A novel type of polyhedral viruses infecting hyperthermophilic archaea. J Virol 91(13):e005819-17.</w:t>
            </w:r>
          </w:p>
          <w:p w14:paraId="2EDC5222" w14:textId="37A4E58F" w:rsidR="008066F6" w:rsidRDefault="008066F6" w:rsidP="00227251">
            <w:pPr>
              <w:pStyle w:val="BodyTextIndent"/>
              <w:ind w:left="567" w:hanging="567"/>
              <w:rPr>
                <w:rFonts w:ascii="Times New Roman" w:hAnsi="Times New Roman"/>
                <w:color w:val="000000"/>
              </w:rPr>
            </w:pPr>
            <w:r>
              <w:rPr>
                <w:rFonts w:ascii="Times New Roman" w:hAnsi="Times New Roman"/>
                <w:color w:val="000000"/>
              </w:rPr>
              <w:t>Liu Y, Brandt D, Ishino S, Ishino Y, Koonin EV, Kalinowski J, Krupovic M, Prangishvili D. 2019. New archaeal viruses discovered by metagenomics analysis of viral communities in enrichment cultures. Environ Microbiol. 21(6):2002-2014.</w:t>
            </w:r>
          </w:p>
          <w:p w14:paraId="16FDC101" w14:textId="77777777" w:rsidR="00AA601F" w:rsidRPr="00C61931" w:rsidRDefault="00AA601F" w:rsidP="00D44821">
            <w:pPr>
              <w:pStyle w:val="BodyTextIndent"/>
              <w:ind w:left="567" w:hanging="567"/>
              <w:rPr>
                <w:rFonts w:ascii="Times New Roman" w:hAnsi="Times New Roman"/>
                <w:color w:val="000000"/>
              </w:rPr>
            </w:pPr>
          </w:p>
        </w:tc>
      </w:tr>
    </w:tbl>
    <w:p w14:paraId="3D8A87F7" w14:textId="77777777" w:rsidR="008E736E" w:rsidRDefault="008E736E" w:rsidP="00227251">
      <w:pPr>
        <w:rPr>
          <w:lang w:val="en-GB"/>
        </w:rPr>
      </w:pPr>
    </w:p>
    <w:p w14:paraId="068ED7CA" w14:textId="77777777" w:rsidR="00CE0DE4" w:rsidRPr="00991A82" w:rsidRDefault="00D227FA" w:rsidP="00227251">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1EBF" w14:textId="77777777" w:rsidR="003D6407" w:rsidRDefault="003D6407">
      <w:pPr>
        <w:pStyle w:val="Header"/>
        <w:pPrChange w:id="2" w:author=" King" w:date="2007-11-09T06:47:00Z">
          <w:pPr/>
        </w:pPrChange>
      </w:pPr>
      <w:r>
        <w:separator/>
      </w:r>
    </w:p>
  </w:endnote>
  <w:endnote w:type="continuationSeparator" w:id="0">
    <w:p w14:paraId="746F1219" w14:textId="77777777" w:rsidR="003D6407" w:rsidRDefault="003D640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dvOTda51268d">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62764D" w:rsidRPr="002E52B9" w:rsidRDefault="006276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A1CB1">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A1CB1">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1983E" w14:textId="77777777" w:rsidR="003D6407" w:rsidRDefault="003D6407">
      <w:pPr>
        <w:pStyle w:val="Header"/>
        <w:pPrChange w:id="0" w:author=" King" w:date="2007-11-09T06:47:00Z">
          <w:pPr/>
        </w:pPrChange>
      </w:pPr>
      <w:r>
        <w:separator/>
      </w:r>
    </w:p>
  </w:footnote>
  <w:footnote w:type="continuationSeparator" w:id="0">
    <w:p w14:paraId="245AA393" w14:textId="77777777" w:rsidR="003D6407" w:rsidRDefault="003D6407">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62764D" w:rsidRPr="00CD4725" w:rsidRDefault="0062764D"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286E"/>
    <w:rsid w:val="00004F39"/>
    <w:rsid w:val="00006516"/>
    <w:rsid w:val="00016519"/>
    <w:rsid w:val="00022765"/>
    <w:rsid w:val="00024051"/>
    <w:rsid w:val="000315E5"/>
    <w:rsid w:val="00034DE5"/>
    <w:rsid w:val="000360CB"/>
    <w:rsid w:val="000420CB"/>
    <w:rsid w:val="0004304B"/>
    <w:rsid w:val="00044F2B"/>
    <w:rsid w:val="00072CC5"/>
    <w:rsid w:val="00076827"/>
    <w:rsid w:val="00093DD3"/>
    <w:rsid w:val="000A480B"/>
    <w:rsid w:val="000A6DE3"/>
    <w:rsid w:val="000A7B3F"/>
    <w:rsid w:val="000A7E3F"/>
    <w:rsid w:val="000A7F1C"/>
    <w:rsid w:val="000B3132"/>
    <w:rsid w:val="000B7774"/>
    <w:rsid w:val="000C0126"/>
    <w:rsid w:val="000C32A9"/>
    <w:rsid w:val="000C5ED0"/>
    <w:rsid w:val="000D2F03"/>
    <w:rsid w:val="000D5B77"/>
    <w:rsid w:val="000E0A19"/>
    <w:rsid w:val="000F5890"/>
    <w:rsid w:val="000F5A87"/>
    <w:rsid w:val="00100092"/>
    <w:rsid w:val="00104A4B"/>
    <w:rsid w:val="0010595F"/>
    <w:rsid w:val="00114BD4"/>
    <w:rsid w:val="0012008F"/>
    <w:rsid w:val="0012796D"/>
    <w:rsid w:val="00140A2D"/>
    <w:rsid w:val="00144EBE"/>
    <w:rsid w:val="00150341"/>
    <w:rsid w:val="001551A8"/>
    <w:rsid w:val="001578A6"/>
    <w:rsid w:val="0016157E"/>
    <w:rsid w:val="001664DF"/>
    <w:rsid w:val="0017329D"/>
    <w:rsid w:val="00173983"/>
    <w:rsid w:val="0017739A"/>
    <w:rsid w:val="001811B7"/>
    <w:rsid w:val="00181F5E"/>
    <w:rsid w:val="00185699"/>
    <w:rsid w:val="00191C02"/>
    <w:rsid w:val="001946B2"/>
    <w:rsid w:val="001C5EE1"/>
    <w:rsid w:val="001E59C1"/>
    <w:rsid w:val="001E7FD5"/>
    <w:rsid w:val="001F4031"/>
    <w:rsid w:val="00202BB3"/>
    <w:rsid w:val="00207A0B"/>
    <w:rsid w:val="00207B65"/>
    <w:rsid w:val="00210B49"/>
    <w:rsid w:val="00212269"/>
    <w:rsid w:val="002129A8"/>
    <w:rsid w:val="0022566F"/>
    <w:rsid w:val="00227251"/>
    <w:rsid w:val="002315B2"/>
    <w:rsid w:val="002323AB"/>
    <w:rsid w:val="002361B7"/>
    <w:rsid w:val="00236673"/>
    <w:rsid w:val="00252570"/>
    <w:rsid w:val="002539A7"/>
    <w:rsid w:val="00257AEB"/>
    <w:rsid w:val="00260377"/>
    <w:rsid w:val="00265E5A"/>
    <w:rsid w:val="002732D1"/>
    <w:rsid w:val="00275425"/>
    <w:rsid w:val="002777A3"/>
    <w:rsid w:val="0028367A"/>
    <w:rsid w:val="00283FE0"/>
    <w:rsid w:val="002851C3"/>
    <w:rsid w:val="0028627E"/>
    <w:rsid w:val="00291213"/>
    <w:rsid w:val="002930D6"/>
    <w:rsid w:val="00295698"/>
    <w:rsid w:val="002978A6"/>
    <w:rsid w:val="002A4018"/>
    <w:rsid w:val="002A7D6D"/>
    <w:rsid w:val="002B75AB"/>
    <w:rsid w:val="002E36D5"/>
    <w:rsid w:val="00300B0A"/>
    <w:rsid w:val="00301EDC"/>
    <w:rsid w:val="00304104"/>
    <w:rsid w:val="00306A5E"/>
    <w:rsid w:val="00315757"/>
    <w:rsid w:val="00315AEE"/>
    <w:rsid w:val="00316DD9"/>
    <w:rsid w:val="00325776"/>
    <w:rsid w:val="0033016A"/>
    <w:rsid w:val="003402CE"/>
    <w:rsid w:val="00342A81"/>
    <w:rsid w:val="00342D4D"/>
    <w:rsid w:val="003433D8"/>
    <w:rsid w:val="0034563C"/>
    <w:rsid w:val="003538F3"/>
    <w:rsid w:val="00355BD1"/>
    <w:rsid w:val="003563FA"/>
    <w:rsid w:val="003623D9"/>
    <w:rsid w:val="00364F36"/>
    <w:rsid w:val="003676E2"/>
    <w:rsid w:val="00377A06"/>
    <w:rsid w:val="00391FB5"/>
    <w:rsid w:val="003A0BE4"/>
    <w:rsid w:val="003A48CF"/>
    <w:rsid w:val="003A4E70"/>
    <w:rsid w:val="003A6C76"/>
    <w:rsid w:val="003B01B6"/>
    <w:rsid w:val="003B1954"/>
    <w:rsid w:val="003B7125"/>
    <w:rsid w:val="003C4611"/>
    <w:rsid w:val="003D08E5"/>
    <w:rsid w:val="003D527D"/>
    <w:rsid w:val="003D6407"/>
    <w:rsid w:val="003E02C3"/>
    <w:rsid w:val="003E0BBC"/>
    <w:rsid w:val="003E2C60"/>
    <w:rsid w:val="003E3AB2"/>
    <w:rsid w:val="003E72EC"/>
    <w:rsid w:val="003E7EEC"/>
    <w:rsid w:val="003F0180"/>
    <w:rsid w:val="003F4FD6"/>
    <w:rsid w:val="003F66F8"/>
    <w:rsid w:val="00400C3B"/>
    <w:rsid w:val="00402B0B"/>
    <w:rsid w:val="00404ECA"/>
    <w:rsid w:val="00413670"/>
    <w:rsid w:val="004152C9"/>
    <w:rsid w:val="004179D8"/>
    <w:rsid w:val="00422FF0"/>
    <w:rsid w:val="004435EC"/>
    <w:rsid w:val="00444E1E"/>
    <w:rsid w:val="00447321"/>
    <w:rsid w:val="0044774D"/>
    <w:rsid w:val="0045743A"/>
    <w:rsid w:val="004710EC"/>
    <w:rsid w:val="0047500D"/>
    <w:rsid w:val="00477748"/>
    <w:rsid w:val="004863FC"/>
    <w:rsid w:val="004937AC"/>
    <w:rsid w:val="00494623"/>
    <w:rsid w:val="004A350D"/>
    <w:rsid w:val="004A3DAC"/>
    <w:rsid w:val="004A6F2D"/>
    <w:rsid w:val="004A729B"/>
    <w:rsid w:val="004B077A"/>
    <w:rsid w:val="004B0C50"/>
    <w:rsid w:val="004B5D02"/>
    <w:rsid w:val="004C30A2"/>
    <w:rsid w:val="004C7BA9"/>
    <w:rsid w:val="004D1DAD"/>
    <w:rsid w:val="004D21E1"/>
    <w:rsid w:val="004D236F"/>
    <w:rsid w:val="004D5AE7"/>
    <w:rsid w:val="004D748F"/>
    <w:rsid w:val="004E290B"/>
    <w:rsid w:val="004E670E"/>
    <w:rsid w:val="004F23EA"/>
    <w:rsid w:val="004F771E"/>
    <w:rsid w:val="0050228B"/>
    <w:rsid w:val="00503E8B"/>
    <w:rsid w:val="00505D9F"/>
    <w:rsid w:val="0050662A"/>
    <w:rsid w:val="00516D9F"/>
    <w:rsid w:val="005201AD"/>
    <w:rsid w:val="00521073"/>
    <w:rsid w:val="00522E71"/>
    <w:rsid w:val="00530EFE"/>
    <w:rsid w:val="00534EED"/>
    <w:rsid w:val="005368BD"/>
    <w:rsid w:val="0055001C"/>
    <w:rsid w:val="005557FC"/>
    <w:rsid w:val="00572D74"/>
    <w:rsid w:val="00581ED1"/>
    <w:rsid w:val="00590D25"/>
    <w:rsid w:val="005929A4"/>
    <w:rsid w:val="0059515D"/>
    <w:rsid w:val="005953F1"/>
    <w:rsid w:val="005968F8"/>
    <w:rsid w:val="005A16DA"/>
    <w:rsid w:val="005B1C94"/>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2764D"/>
    <w:rsid w:val="00633947"/>
    <w:rsid w:val="00635404"/>
    <w:rsid w:val="00636B14"/>
    <w:rsid w:val="00637004"/>
    <w:rsid w:val="00637223"/>
    <w:rsid w:val="00650171"/>
    <w:rsid w:val="00673E6E"/>
    <w:rsid w:val="00692BE3"/>
    <w:rsid w:val="006935F0"/>
    <w:rsid w:val="0069409C"/>
    <w:rsid w:val="006A1735"/>
    <w:rsid w:val="006B2EE7"/>
    <w:rsid w:val="006C4A0C"/>
    <w:rsid w:val="006D1B4E"/>
    <w:rsid w:val="006D59EF"/>
    <w:rsid w:val="006E0B7B"/>
    <w:rsid w:val="006F1ADE"/>
    <w:rsid w:val="006F3EDB"/>
    <w:rsid w:val="006F44A4"/>
    <w:rsid w:val="007016DD"/>
    <w:rsid w:val="00702CCD"/>
    <w:rsid w:val="00704198"/>
    <w:rsid w:val="00707C19"/>
    <w:rsid w:val="00712B63"/>
    <w:rsid w:val="007135C0"/>
    <w:rsid w:val="00715B64"/>
    <w:rsid w:val="00716792"/>
    <w:rsid w:val="00717501"/>
    <w:rsid w:val="00720D17"/>
    <w:rsid w:val="00724281"/>
    <w:rsid w:val="00724490"/>
    <w:rsid w:val="007253A4"/>
    <w:rsid w:val="00736F49"/>
    <w:rsid w:val="0073793D"/>
    <w:rsid w:val="00746025"/>
    <w:rsid w:val="00747F16"/>
    <w:rsid w:val="00751194"/>
    <w:rsid w:val="00752D7B"/>
    <w:rsid w:val="007602A2"/>
    <w:rsid w:val="0076759D"/>
    <w:rsid w:val="00770689"/>
    <w:rsid w:val="00771FA2"/>
    <w:rsid w:val="00774CB4"/>
    <w:rsid w:val="00775307"/>
    <w:rsid w:val="007772C2"/>
    <w:rsid w:val="00780C7C"/>
    <w:rsid w:val="00785F9B"/>
    <w:rsid w:val="007878DB"/>
    <w:rsid w:val="00792B22"/>
    <w:rsid w:val="0079318D"/>
    <w:rsid w:val="00797685"/>
    <w:rsid w:val="007A5735"/>
    <w:rsid w:val="007C1657"/>
    <w:rsid w:val="007C793A"/>
    <w:rsid w:val="007C7E0E"/>
    <w:rsid w:val="007D246C"/>
    <w:rsid w:val="007D4C57"/>
    <w:rsid w:val="007D6DB6"/>
    <w:rsid w:val="007E5DF3"/>
    <w:rsid w:val="007E6C07"/>
    <w:rsid w:val="007E79F7"/>
    <w:rsid w:val="007F1712"/>
    <w:rsid w:val="007F5109"/>
    <w:rsid w:val="0080060B"/>
    <w:rsid w:val="00800BFD"/>
    <w:rsid w:val="00801148"/>
    <w:rsid w:val="008024AA"/>
    <w:rsid w:val="00802D02"/>
    <w:rsid w:val="008066F6"/>
    <w:rsid w:val="008071B6"/>
    <w:rsid w:val="008108FD"/>
    <w:rsid w:val="00820A3F"/>
    <w:rsid w:val="00820E4D"/>
    <w:rsid w:val="008277F3"/>
    <w:rsid w:val="00830785"/>
    <w:rsid w:val="00835B67"/>
    <w:rsid w:val="008418CD"/>
    <w:rsid w:val="008432C0"/>
    <w:rsid w:val="008442CB"/>
    <w:rsid w:val="008538D2"/>
    <w:rsid w:val="008563BE"/>
    <w:rsid w:val="00856D15"/>
    <w:rsid w:val="00861802"/>
    <w:rsid w:val="008655D6"/>
    <w:rsid w:val="00865FDE"/>
    <w:rsid w:val="00866091"/>
    <w:rsid w:val="00872088"/>
    <w:rsid w:val="008762E5"/>
    <w:rsid w:val="00877CF1"/>
    <w:rsid w:val="00884E97"/>
    <w:rsid w:val="00890FAF"/>
    <w:rsid w:val="00891C67"/>
    <w:rsid w:val="008A612E"/>
    <w:rsid w:val="008B2E15"/>
    <w:rsid w:val="008B6967"/>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73C"/>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B7F7F"/>
    <w:rsid w:val="009C1EBB"/>
    <w:rsid w:val="009C463B"/>
    <w:rsid w:val="009D1842"/>
    <w:rsid w:val="009D29FA"/>
    <w:rsid w:val="009D4B8F"/>
    <w:rsid w:val="009D4E79"/>
    <w:rsid w:val="009E036E"/>
    <w:rsid w:val="009E0B7E"/>
    <w:rsid w:val="009F32F7"/>
    <w:rsid w:val="009F602F"/>
    <w:rsid w:val="00A00D85"/>
    <w:rsid w:val="00A03AA4"/>
    <w:rsid w:val="00A11ACF"/>
    <w:rsid w:val="00A26EB0"/>
    <w:rsid w:val="00A27567"/>
    <w:rsid w:val="00A36B4E"/>
    <w:rsid w:val="00A37BD3"/>
    <w:rsid w:val="00A52629"/>
    <w:rsid w:val="00A56BC8"/>
    <w:rsid w:val="00A57F9D"/>
    <w:rsid w:val="00A7068D"/>
    <w:rsid w:val="00A70CB9"/>
    <w:rsid w:val="00A724DF"/>
    <w:rsid w:val="00A75C20"/>
    <w:rsid w:val="00A77BC1"/>
    <w:rsid w:val="00A80214"/>
    <w:rsid w:val="00A84D14"/>
    <w:rsid w:val="00A91DF9"/>
    <w:rsid w:val="00AA1E2F"/>
    <w:rsid w:val="00AA308A"/>
    <w:rsid w:val="00AA3952"/>
    <w:rsid w:val="00AA408B"/>
    <w:rsid w:val="00AA601F"/>
    <w:rsid w:val="00AB1D64"/>
    <w:rsid w:val="00AC09A2"/>
    <w:rsid w:val="00AC0E72"/>
    <w:rsid w:val="00AC72CE"/>
    <w:rsid w:val="00AD11F4"/>
    <w:rsid w:val="00AD3814"/>
    <w:rsid w:val="00AE2858"/>
    <w:rsid w:val="00AF4A93"/>
    <w:rsid w:val="00AF63CD"/>
    <w:rsid w:val="00AF65C7"/>
    <w:rsid w:val="00B04CD6"/>
    <w:rsid w:val="00B12A01"/>
    <w:rsid w:val="00B12D76"/>
    <w:rsid w:val="00B216A1"/>
    <w:rsid w:val="00B2254A"/>
    <w:rsid w:val="00B3178D"/>
    <w:rsid w:val="00B34F6A"/>
    <w:rsid w:val="00B377C3"/>
    <w:rsid w:val="00B45888"/>
    <w:rsid w:val="00B45DD5"/>
    <w:rsid w:val="00B5488B"/>
    <w:rsid w:val="00B613A5"/>
    <w:rsid w:val="00B63708"/>
    <w:rsid w:val="00B75A44"/>
    <w:rsid w:val="00B771E8"/>
    <w:rsid w:val="00B842BA"/>
    <w:rsid w:val="00B845E3"/>
    <w:rsid w:val="00B84AA0"/>
    <w:rsid w:val="00B85D62"/>
    <w:rsid w:val="00B86BE8"/>
    <w:rsid w:val="00B91D87"/>
    <w:rsid w:val="00B94E8E"/>
    <w:rsid w:val="00B97C98"/>
    <w:rsid w:val="00BA1FC8"/>
    <w:rsid w:val="00BA3080"/>
    <w:rsid w:val="00BB7D24"/>
    <w:rsid w:val="00BD4541"/>
    <w:rsid w:val="00BD47D7"/>
    <w:rsid w:val="00BE06F9"/>
    <w:rsid w:val="00BE18E9"/>
    <w:rsid w:val="00BF7AA8"/>
    <w:rsid w:val="00C022AA"/>
    <w:rsid w:val="00C06EE4"/>
    <w:rsid w:val="00C12C1B"/>
    <w:rsid w:val="00C139C7"/>
    <w:rsid w:val="00C15EC4"/>
    <w:rsid w:val="00C165C2"/>
    <w:rsid w:val="00C245DB"/>
    <w:rsid w:val="00C274A6"/>
    <w:rsid w:val="00C3224F"/>
    <w:rsid w:val="00C44DF4"/>
    <w:rsid w:val="00C46C65"/>
    <w:rsid w:val="00C55862"/>
    <w:rsid w:val="00C574B2"/>
    <w:rsid w:val="00C64F92"/>
    <w:rsid w:val="00C65BBD"/>
    <w:rsid w:val="00C67A98"/>
    <w:rsid w:val="00C75039"/>
    <w:rsid w:val="00C762C9"/>
    <w:rsid w:val="00C80265"/>
    <w:rsid w:val="00C81544"/>
    <w:rsid w:val="00C94A0B"/>
    <w:rsid w:val="00CA56E9"/>
    <w:rsid w:val="00CB3A13"/>
    <w:rsid w:val="00CB434C"/>
    <w:rsid w:val="00CB7C39"/>
    <w:rsid w:val="00CC14BC"/>
    <w:rsid w:val="00CC2032"/>
    <w:rsid w:val="00CD4633"/>
    <w:rsid w:val="00CD4725"/>
    <w:rsid w:val="00CE0DE4"/>
    <w:rsid w:val="00CE2AB3"/>
    <w:rsid w:val="00CE408B"/>
    <w:rsid w:val="00CE5ECF"/>
    <w:rsid w:val="00CF0A9B"/>
    <w:rsid w:val="00CF3890"/>
    <w:rsid w:val="00CF5168"/>
    <w:rsid w:val="00D0602A"/>
    <w:rsid w:val="00D109E6"/>
    <w:rsid w:val="00D13294"/>
    <w:rsid w:val="00D151F6"/>
    <w:rsid w:val="00D15256"/>
    <w:rsid w:val="00D157F5"/>
    <w:rsid w:val="00D15A4D"/>
    <w:rsid w:val="00D1634C"/>
    <w:rsid w:val="00D16A8B"/>
    <w:rsid w:val="00D227FA"/>
    <w:rsid w:val="00D2300C"/>
    <w:rsid w:val="00D23CE8"/>
    <w:rsid w:val="00D44821"/>
    <w:rsid w:val="00D45CE9"/>
    <w:rsid w:val="00D4648E"/>
    <w:rsid w:val="00D51244"/>
    <w:rsid w:val="00D6107E"/>
    <w:rsid w:val="00D62298"/>
    <w:rsid w:val="00D70DF3"/>
    <w:rsid w:val="00D741E0"/>
    <w:rsid w:val="00D87539"/>
    <w:rsid w:val="00DA5352"/>
    <w:rsid w:val="00DA5E5A"/>
    <w:rsid w:val="00DA71AC"/>
    <w:rsid w:val="00DA7AE7"/>
    <w:rsid w:val="00DB3CB3"/>
    <w:rsid w:val="00DB4BB2"/>
    <w:rsid w:val="00DC0769"/>
    <w:rsid w:val="00DC2ACB"/>
    <w:rsid w:val="00DC6415"/>
    <w:rsid w:val="00DD00F3"/>
    <w:rsid w:val="00DD65CA"/>
    <w:rsid w:val="00DE105D"/>
    <w:rsid w:val="00DE1FCF"/>
    <w:rsid w:val="00DE21CE"/>
    <w:rsid w:val="00DE3A1C"/>
    <w:rsid w:val="00DE3E25"/>
    <w:rsid w:val="00DE73A3"/>
    <w:rsid w:val="00E03681"/>
    <w:rsid w:val="00E10F6C"/>
    <w:rsid w:val="00E11854"/>
    <w:rsid w:val="00E11C94"/>
    <w:rsid w:val="00E11F4F"/>
    <w:rsid w:val="00E14D62"/>
    <w:rsid w:val="00E276EF"/>
    <w:rsid w:val="00E30A69"/>
    <w:rsid w:val="00E347C2"/>
    <w:rsid w:val="00E36F9D"/>
    <w:rsid w:val="00E3759B"/>
    <w:rsid w:val="00E4413A"/>
    <w:rsid w:val="00E57A0B"/>
    <w:rsid w:val="00E57BCC"/>
    <w:rsid w:val="00E60228"/>
    <w:rsid w:val="00E66C21"/>
    <w:rsid w:val="00E73F9A"/>
    <w:rsid w:val="00E7571C"/>
    <w:rsid w:val="00E764AD"/>
    <w:rsid w:val="00E946A5"/>
    <w:rsid w:val="00EA06D0"/>
    <w:rsid w:val="00EA1332"/>
    <w:rsid w:val="00EA147F"/>
    <w:rsid w:val="00EA1CB1"/>
    <w:rsid w:val="00EA5C82"/>
    <w:rsid w:val="00EA6CA5"/>
    <w:rsid w:val="00EB0413"/>
    <w:rsid w:val="00EB162B"/>
    <w:rsid w:val="00EB5BAF"/>
    <w:rsid w:val="00EC11F1"/>
    <w:rsid w:val="00EC4F18"/>
    <w:rsid w:val="00EF62BC"/>
    <w:rsid w:val="00EF6615"/>
    <w:rsid w:val="00EF7D67"/>
    <w:rsid w:val="00F00D95"/>
    <w:rsid w:val="00F02DEE"/>
    <w:rsid w:val="00F038BC"/>
    <w:rsid w:val="00F050DB"/>
    <w:rsid w:val="00F071D8"/>
    <w:rsid w:val="00F103E7"/>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77F36"/>
    <w:rsid w:val="00F80D0D"/>
    <w:rsid w:val="00F81990"/>
    <w:rsid w:val="00F85A70"/>
    <w:rsid w:val="00F912D1"/>
    <w:rsid w:val="00F93153"/>
    <w:rsid w:val="00F95CC4"/>
    <w:rsid w:val="00FA2D02"/>
    <w:rsid w:val="00FA43E3"/>
    <w:rsid w:val="00FC0EBE"/>
    <w:rsid w:val="00FC22F7"/>
    <w:rsid w:val="00FC5342"/>
    <w:rsid w:val="00FC636D"/>
    <w:rsid w:val="00FC66D8"/>
    <w:rsid w:val="00FC77CE"/>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FC632"/>
  <w15:docId w15:val="{D399F8EE-0A84-564B-B393-8162F5EF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325776"/>
    <w:rPr>
      <w:rFonts w:cs="Minion Pro"/>
      <w:color w:val="211D1E"/>
      <w:sz w:val="10"/>
      <w:szCs w:val="10"/>
    </w:rPr>
  </w:style>
  <w:style w:type="character" w:customStyle="1" w:styleId="normaltextrun">
    <w:name w:val="normaltextrun"/>
    <w:basedOn w:val="DefaultParagraphFont"/>
    <w:rsid w:val="00EA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591">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upovic@pasteur.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vid.prangishvili@pasteur.fr" TargetMode="External"/><Relationship Id="rId4" Type="http://schemas.openxmlformats.org/officeDocument/2006/relationships/settings" Target="settings.xml"/><Relationship Id="rId9" Type="http://schemas.openxmlformats.org/officeDocument/2006/relationships/hyperlink" Target="mailto:ying.liu@pasteur.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B036-5016-804D-8D5F-2852FBE7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4217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80</cp:revision>
  <cp:lastPrinted>2017-01-11T11:49:00Z</cp:lastPrinted>
  <dcterms:created xsi:type="dcterms:W3CDTF">2019-04-14T01:24:00Z</dcterms:created>
  <dcterms:modified xsi:type="dcterms:W3CDTF">2019-08-30T08:02:00Z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