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  <w:lang w:val="de-DE" w:eastAsia="de-DE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2AA23945" w:rsidR="00F05B35" w:rsidRPr="00EA788C" w:rsidRDefault="00280930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280930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2020.175B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50BF51C5" w:rsidR="00F05B35" w:rsidRPr="00121243" w:rsidRDefault="00F05B35" w:rsidP="00B61C71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4A6A84" w:rsidRPr="00280930">
              <w:rPr>
                <w:rFonts w:ascii="Arial" w:hAnsi="Arial" w:cs="Arial"/>
                <w:bCs/>
                <w:sz w:val="22"/>
                <w:szCs w:val="22"/>
              </w:rPr>
              <w:t>C</w:t>
            </w:r>
            <w:r w:rsidR="0041742A" w:rsidRPr="00280930">
              <w:rPr>
                <w:rFonts w:ascii="Arial" w:hAnsi="Arial" w:cs="Arial"/>
                <w:bCs/>
                <w:sz w:val="22"/>
                <w:szCs w:val="22"/>
              </w:rPr>
              <w:t>reate one</w:t>
            </w:r>
            <w:r w:rsidR="004A6A84" w:rsidRPr="0028093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1742A" w:rsidRPr="00280930">
              <w:rPr>
                <w:rFonts w:ascii="Arial" w:hAnsi="Arial" w:cs="Arial"/>
                <w:bCs/>
                <w:sz w:val="22"/>
                <w:szCs w:val="22"/>
              </w:rPr>
              <w:t xml:space="preserve">new genus </w:t>
            </w:r>
            <w:r w:rsidR="004A6A84" w:rsidRPr="00280930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B61C71" w:rsidRPr="00280930">
              <w:rPr>
                <w:rFonts w:ascii="Arial" w:hAnsi="Arial" w:cs="Arial"/>
                <w:bCs/>
                <w:i/>
                <w:sz w:val="22"/>
                <w:szCs w:val="22"/>
              </w:rPr>
              <w:t>Waedenswil</w:t>
            </w:r>
            <w:r w:rsidR="0041742A" w:rsidRPr="00280930">
              <w:rPr>
                <w:rFonts w:ascii="Arial" w:hAnsi="Arial" w:cs="Arial"/>
                <w:bCs/>
                <w:i/>
                <w:sz w:val="22"/>
                <w:szCs w:val="22"/>
              </w:rPr>
              <w:t>virus</w:t>
            </w:r>
            <w:r w:rsidR="004A6A84" w:rsidRPr="00280930">
              <w:rPr>
                <w:rFonts w:ascii="Arial" w:hAnsi="Arial" w:cs="Arial"/>
                <w:bCs/>
                <w:iCs/>
                <w:sz w:val="22"/>
                <w:szCs w:val="22"/>
              </w:rPr>
              <w:t>)</w:t>
            </w:r>
            <w:r w:rsidR="0041742A" w:rsidRPr="0028093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80930" w:rsidRPr="00280930">
              <w:rPr>
                <w:rFonts w:ascii="Arial" w:hAnsi="Arial" w:cs="Arial"/>
                <w:bCs/>
                <w:sz w:val="22"/>
                <w:szCs w:val="22"/>
              </w:rPr>
              <w:t>includ</w:t>
            </w:r>
            <w:r w:rsidR="0041742A" w:rsidRPr="00280930">
              <w:rPr>
                <w:rFonts w:ascii="Arial" w:hAnsi="Arial" w:cs="Arial"/>
                <w:bCs/>
                <w:sz w:val="22"/>
                <w:szCs w:val="22"/>
              </w:rPr>
              <w:t xml:space="preserve">ing one </w:t>
            </w:r>
            <w:r w:rsidR="004A6A84" w:rsidRPr="00280930">
              <w:rPr>
                <w:rFonts w:ascii="Arial" w:hAnsi="Arial" w:cs="Arial"/>
                <w:bCs/>
                <w:sz w:val="22"/>
                <w:szCs w:val="22"/>
              </w:rPr>
              <w:t>new</w:t>
            </w:r>
            <w:r w:rsidR="0041742A" w:rsidRPr="00280930">
              <w:rPr>
                <w:rFonts w:ascii="Arial" w:hAnsi="Arial" w:cs="Arial"/>
                <w:bCs/>
                <w:sz w:val="22"/>
                <w:szCs w:val="22"/>
              </w:rPr>
              <w:t xml:space="preserve"> species </w:t>
            </w:r>
            <w:r w:rsidR="00280930" w:rsidRPr="00280930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280930" w:rsidRPr="00280930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Caudovirales</w:t>
            </w:r>
            <w:r w:rsidR="00280930" w:rsidRPr="00280930">
              <w:rPr>
                <w:rFonts w:ascii="Arial" w:hAnsi="Arial" w:cs="Arial"/>
                <w:bCs/>
                <w:sz w:val="22"/>
                <w:szCs w:val="22"/>
              </w:rPr>
              <w:t>:</w:t>
            </w:r>
            <w:r w:rsidR="0041742A" w:rsidRPr="0028093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8785C">
              <w:rPr>
                <w:rFonts w:ascii="Arial" w:hAnsi="Arial" w:cs="Arial"/>
                <w:bCs/>
                <w:i/>
                <w:sz w:val="22"/>
                <w:szCs w:val="22"/>
              </w:rPr>
              <w:t>Schito</w:t>
            </w:r>
            <w:r w:rsidR="0041742A" w:rsidRPr="00280930">
              <w:rPr>
                <w:rFonts w:ascii="Arial" w:hAnsi="Arial" w:cs="Arial"/>
                <w:bCs/>
                <w:i/>
                <w:sz w:val="22"/>
                <w:szCs w:val="22"/>
              </w:rPr>
              <w:t>viridae</w:t>
            </w:r>
            <w:r w:rsidR="00280930" w:rsidRPr="00280930">
              <w:rPr>
                <w:rFonts w:ascii="Arial" w:hAnsi="Arial" w:cs="Arial"/>
                <w:bCs/>
                <w:iCs/>
                <w:sz w:val="22"/>
                <w:szCs w:val="22"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6C9F2292" w14:textId="77777777" w:rsidTr="00F05B35">
        <w:tc>
          <w:tcPr>
            <w:tcW w:w="4368" w:type="dxa"/>
          </w:tcPr>
          <w:p w14:paraId="334A24F7" w14:textId="238A2EDD" w:rsidR="00141B48" w:rsidRPr="00B61C71" w:rsidRDefault="00141B48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B61C71">
              <w:rPr>
                <w:rFonts w:ascii="Arial" w:hAnsi="Arial" w:cs="Arial"/>
                <w:sz w:val="22"/>
                <w:szCs w:val="22"/>
                <w:lang w:val="de-DE"/>
              </w:rPr>
              <w:t>Wittmann J</w:t>
            </w:r>
            <w:r w:rsidR="00280930">
              <w:rPr>
                <w:rFonts w:ascii="Arial" w:hAnsi="Arial" w:cs="Arial"/>
                <w:sz w:val="22"/>
                <w:szCs w:val="22"/>
                <w:lang w:val="de-DE"/>
              </w:rPr>
              <w:t xml:space="preserve">, </w:t>
            </w:r>
            <w:r w:rsidR="00BD4F27" w:rsidRPr="00B61C71">
              <w:rPr>
                <w:rFonts w:ascii="Arial" w:hAnsi="Arial" w:cs="Arial"/>
                <w:sz w:val="22"/>
                <w:szCs w:val="22"/>
                <w:lang w:val="de-DE"/>
              </w:rPr>
              <w:t>Adriaenssens EM</w:t>
            </w:r>
            <w:r w:rsidR="00280930">
              <w:rPr>
                <w:rFonts w:ascii="Arial" w:hAnsi="Arial" w:cs="Arial"/>
                <w:sz w:val="22"/>
                <w:szCs w:val="22"/>
                <w:lang w:val="de-DE"/>
              </w:rPr>
              <w:t xml:space="preserve">, </w:t>
            </w:r>
            <w:r w:rsidRPr="00B61C71">
              <w:rPr>
                <w:rFonts w:ascii="Arial" w:hAnsi="Arial" w:cs="Arial"/>
                <w:sz w:val="22"/>
                <w:szCs w:val="22"/>
                <w:lang w:val="de-DE"/>
              </w:rPr>
              <w:t>Kropinski AM</w:t>
            </w:r>
          </w:p>
          <w:p w14:paraId="36B6B778" w14:textId="591A4B53" w:rsidR="00F05B35" w:rsidRPr="00B61C71" w:rsidRDefault="00F05B3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4704" w:type="dxa"/>
          </w:tcPr>
          <w:p w14:paraId="0EAB1BC6" w14:textId="6EA561F4" w:rsidR="006B3CEB" w:rsidRPr="00B61C71" w:rsidRDefault="00141B48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B61C71">
              <w:rPr>
                <w:rFonts w:ascii="Arial" w:hAnsi="Arial" w:cs="Arial"/>
                <w:sz w:val="22"/>
                <w:szCs w:val="22"/>
                <w:lang w:val="de-DE"/>
              </w:rPr>
              <w:t>Johannes.Wittmann@dsmz.de</w:t>
            </w:r>
          </w:p>
          <w:p w14:paraId="1E5DD40A" w14:textId="3D4DE01E" w:rsidR="00141B48" w:rsidRPr="00B61C71" w:rsidRDefault="00141B48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B61C71">
              <w:rPr>
                <w:rFonts w:ascii="Arial" w:hAnsi="Arial" w:cs="Arial"/>
                <w:sz w:val="22"/>
                <w:szCs w:val="22"/>
                <w:lang w:val="de-DE"/>
              </w:rPr>
              <w:t>Evelien.adriaenssens@quadram.ac.uk</w:t>
            </w:r>
          </w:p>
          <w:p w14:paraId="1AA95142" w14:textId="49E168EC" w:rsidR="00BD4F27" w:rsidRPr="00121243" w:rsidRDefault="00141B48">
            <w:pPr>
              <w:rPr>
                <w:rFonts w:ascii="Arial" w:hAnsi="Arial" w:cs="Arial"/>
                <w:sz w:val="22"/>
                <w:szCs w:val="22"/>
              </w:rPr>
            </w:pPr>
            <w:r w:rsidRPr="00141B48">
              <w:rPr>
                <w:rFonts w:ascii="Arial" w:hAnsi="Arial" w:cs="Arial"/>
                <w:sz w:val="22"/>
                <w:szCs w:val="22"/>
              </w:rPr>
              <w:t>phage.canada@gmail.com</w:t>
            </w:r>
            <w:r w:rsidR="00BD4F2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0C222C3C" w14:textId="5F933EF2" w:rsidR="007B1846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5FFCB97D" w14:textId="77777777" w:rsidR="00141B48" w:rsidRDefault="00141B4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Leibniz Institute DSMZ – German Collection of Microorganisms and Cell Cultures GmbH, Braunschweig, Germany [JW]</w:t>
            </w:r>
          </w:p>
          <w:p w14:paraId="1F6F51A4" w14:textId="3ED0814A" w:rsidR="00BD4F27" w:rsidRDefault="00BD4F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Quadram Institute Bioscience, Norwich Research Park, Norwich, UK [EMA]</w:t>
            </w:r>
          </w:p>
          <w:p w14:paraId="6B198156" w14:textId="07349327" w:rsidR="00F05B35" w:rsidRPr="00121243" w:rsidRDefault="00141B4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University of Guelph, Canada [AMK]</w:t>
            </w:r>
          </w:p>
        </w:tc>
      </w:tr>
    </w:tbl>
    <w:p w14:paraId="42471AF1" w14:textId="3C0A6EFA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0B34231E" w:rsidR="00121243" w:rsidRPr="00121243" w:rsidRDefault="00AD789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 Wittmann</w:t>
            </w:r>
          </w:p>
        </w:tc>
      </w:tr>
    </w:tbl>
    <w:p w14:paraId="05D08FA8" w14:textId="77777777" w:rsidR="00E2762C" w:rsidRDefault="00E2762C" w:rsidP="007B1846">
      <w:pPr>
        <w:spacing w:before="120" w:after="120"/>
        <w:rPr>
          <w:rFonts w:ascii="Arial" w:hAnsi="Arial" w:cs="Arial"/>
          <w:b/>
        </w:rPr>
      </w:pPr>
    </w:p>
    <w:p w14:paraId="008FA79C" w14:textId="77A4BC16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7377557F" w14:textId="06FE01DC" w:rsidR="00F05B35" w:rsidRPr="00121243" w:rsidRDefault="004A6A84" w:rsidP="00F05B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N4-like phages Study Group</w:t>
            </w:r>
          </w:p>
        </w:tc>
      </w:tr>
    </w:tbl>
    <w:p w14:paraId="52EEAE77" w14:textId="77777777" w:rsidR="00E2762C" w:rsidRDefault="00E2762C" w:rsidP="00F05B35">
      <w:pPr>
        <w:spacing w:before="120" w:after="120"/>
        <w:rPr>
          <w:rFonts w:ascii="Arial" w:hAnsi="Arial" w:cs="Arial"/>
          <w:b/>
        </w:rPr>
      </w:pPr>
    </w:p>
    <w:p w14:paraId="77A715CC" w14:textId="2D23D6A8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703D63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79C79D" w14:textId="2DEBB8F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C915A8" w14:textId="77777777" w:rsidR="00E2762C" w:rsidRDefault="00E2762C" w:rsidP="00F05B35">
      <w:pPr>
        <w:spacing w:before="120" w:after="120"/>
        <w:rPr>
          <w:rFonts w:ascii="Arial" w:hAnsi="Arial" w:cs="Arial"/>
          <w:b/>
        </w:rPr>
      </w:pPr>
    </w:p>
    <w:p w14:paraId="40D9375E" w14:textId="2329E805" w:rsidR="00F05B35" w:rsidRDefault="00F05B35" w:rsidP="00F05B35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</w:t>
      </w:r>
      <w:r>
        <w:rPr>
          <w:rFonts w:ascii="Arial" w:hAnsi="Arial" w:cs="Arial"/>
          <w:b/>
        </w:rPr>
        <w:t>ity to use the name of a living person</w:t>
      </w:r>
      <w:r w:rsidR="00E2762C">
        <w:rPr>
          <w:rFonts w:ascii="Arial" w:hAnsi="Arial" w:cs="Arial"/>
          <w:b/>
        </w:rPr>
        <w:t xml:space="preserve"> (not applicable)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14:paraId="5F4C2F30" w14:textId="77777777" w:rsidTr="004609D1">
        <w:tc>
          <w:tcPr>
            <w:tcW w:w="2693" w:type="dxa"/>
          </w:tcPr>
          <w:p w14:paraId="05621DC0" w14:textId="271A7F05" w:rsidR="004609D1" w:rsidRPr="002E2BEA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40DAD2AD" w14:textId="22DFF90D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25D108D2" w14:textId="573AE99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Permission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attached</w:t>
            </w:r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(Y/N)</w:t>
            </w:r>
          </w:p>
        </w:tc>
      </w:tr>
      <w:tr w:rsidR="004609D1" w:rsidRPr="00121243" w14:paraId="3DD836C4" w14:textId="77777777" w:rsidTr="004609D1">
        <w:tc>
          <w:tcPr>
            <w:tcW w:w="2693" w:type="dxa"/>
          </w:tcPr>
          <w:p w14:paraId="6F68876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F0F29C0" w14:textId="201C0E9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3C168A4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851CB1" w14:textId="77777777" w:rsidTr="004609D1">
        <w:tc>
          <w:tcPr>
            <w:tcW w:w="2693" w:type="dxa"/>
          </w:tcPr>
          <w:p w14:paraId="06744858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CEEEEB" w14:textId="181F5E60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BB0825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D4ACF2" w14:textId="77777777" w:rsidTr="004609D1">
        <w:tc>
          <w:tcPr>
            <w:tcW w:w="2693" w:type="dxa"/>
          </w:tcPr>
          <w:p w14:paraId="6CCE900B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D63B27A" w14:textId="360805AD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4C2BCE0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Default="00F05B35" w:rsidP="00F05B35"/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6E9F7B16" w:rsidR="00F05B35" w:rsidRPr="00280930" w:rsidRDefault="00AD789F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280930">
              <w:rPr>
                <w:rFonts w:ascii="Arial" w:hAnsi="Arial" w:cs="Arial"/>
                <w:sz w:val="22"/>
                <w:szCs w:val="22"/>
              </w:rPr>
              <w:t>6 June</w:t>
            </w:r>
            <w:r w:rsidR="008C4945" w:rsidRPr="00280930">
              <w:rPr>
                <w:rFonts w:ascii="Arial" w:hAnsi="Arial" w:cs="Arial"/>
                <w:sz w:val="22"/>
                <w:szCs w:val="22"/>
              </w:rPr>
              <w:t xml:space="preserve"> 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lastRenderedPageBreak/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D7C4B9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6D3720" w14:textId="7CE89A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C107A" w14:textId="5260C966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B26EC" w14:textId="3AB1068C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550865" w14:textId="3D2FD4DF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06421B" w14:textId="5E22F081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0D758B57" w14:textId="053FC231" w:rsidR="00121243" w:rsidRDefault="00121243">
      <w:r>
        <w:rPr>
          <w:rFonts w:ascii="Arial" w:hAnsi="Arial" w:cs="Arial"/>
          <w:b/>
          <w:color w:val="000000"/>
        </w:rPr>
        <w:br w:type="page"/>
      </w: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522489B0" w:rsidR="00237296" w:rsidRPr="00280930" w:rsidRDefault="0088785C" w:rsidP="007B184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CF514D">
              <w:rPr>
                <w:rFonts w:ascii="Arial" w:hAnsi="Arial" w:cs="Arial"/>
                <w:bCs/>
                <w:sz w:val="22"/>
                <w:szCs w:val="22"/>
              </w:rPr>
              <w:t>2020.</w:t>
            </w:r>
            <w:r>
              <w:rPr>
                <w:rFonts w:ascii="Arial" w:hAnsi="Arial" w:cs="Arial"/>
                <w:bCs/>
                <w:sz w:val="22"/>
                <w:szCs w:val="22"/>
              </w:rPr>
              <w:t>146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B.</w:t>
            </w:r>
            <w:r w:rsidR="0015143B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sz w:val="22"/>
                <w:szCs w:val="22"/>
              </w:rPr>
              <w:t>Schitoviridae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1F242705" w14:textId="623CCBDB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2EECA8CD" w14:textId="76BC1FD2" w:rsidR="00237296" w:rsidRPr="0094689E" w:rsidRDefault="009D0568" w:rsidP="009D05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Here, we propose the creation of the new genus</w:t>
            </w:r>
            <w:r w:rsidR="006B3CEB" w:rsidRPr="0094689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D789F">
              <w:rPr>
                <w:rFonts w:ascii="Arial" w:hAnsi="Arial" w:cs="Arial"/>
                <w:sz w:val="22"/>
                <w:szCs w:val="22"/>
              </w:rPr>
              <w:t>“</w:t>
            </w:r>
            <w:r w:rsidR="00B61C71">
              <w:rPr>
                <w:rFonts w:ascii="Arial" w:hAnsi="Arial" w:cs="Arial"/>
                <w:sz w:val="22"/>
                <w:szCs w:val="22"/>
              </w:rPr>
              <w:t>Waedenswil</w:t>
            </w:r>
            <w:r w:rsidR="00AD789F">
              <w:rPr>
                <w:rFonts w:ascii="Arial" w:hAnsi="Arial" w:cs="Arial"/>
                <w:sz w:val="22"/>
                <w:szCs w:val="22"/>
              </w:rPr>
              <w:t xml:space="preserve">virus” </w:t>
            </w:r>
            <w:r>
              <w:rPr>
                <w:rFonts w:ascii="Arial" w:hAnsi="Arial" w:cs="Arial"/>
                <w:sz w:val="22"/>
                <w:szCs w:val="22"/>
              </w:rPr>
              <w:t>comprising one new species, base</w:t>
            </w:r>
            <w:r w:rsidR="005614EE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 on genome-based comparisons</w:t>
            </w:r>
            <w:r w:rsidR="00C657F8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EB2202F" w14:textId="0A9E489C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FF50CBB" w14:textId="77777777" w:rsidR="00E2762C" w:rsidRDefault="00E2762C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201C3F87" w14:textId="13F382F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596D248E" w14:textId="77777777" w:rsidTr="00237296">
              <w:tc>
                <w:tcPr>
                  <w:tcW w:w="9002" w:type="dxa"/>
                </w:tcPr>
                <w:p w14:paraId="16617D32" w14:textId="717235DB" w:rsidR="00237296" w:rsidRPr="0094689E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5A63B388" w14:textId="3DEB4684" w:rsidR="000834F4" w:rsidRPr="0094689E" w:rsidRDefault="000834F4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05FD1531" w14:textId="77777777" w:rsidR="000834F4" w:rsidRPr="0094689E" w:rsidRDefault="000834F4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41A07FB6" w14:textId="77777777" w:rsidR="00237296" w:rsidRPr="0094689E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35A965B5" w14:textId="77777777" w:rsidR="00237296" w:rsidRPr="0094689E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73C31FCD" w14:textId="77777777" w:rsidR="00237296" w:rsidRPr="0094689E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0A722E76" w14:textId="3EAFA7BF" w:rsidR="00237296" w:rsidRPr="0094689E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E84A4A4" w14:textId="516570C4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52FA60F5" w14:textId="78C88EA2" w:rsidR="00D33982" w:rsidRPr="00280930" w:rsidRDefault="00D33982" w:rsidP="00D33982">
      <w:pPr>
        <w:rPr>
          <w:rFonts w:ascii="Arial" w:hAnsi="Arial" w:cs="Arial"/>
          <w:sz w:val="22"/>
          <w:szCs w:val="22"/>
          <w:lang w:val="en-GB"/>
        </w:rPr>
      </w:pPr>
      <w:r w:rsidRPr="00280930">
        <w:rPr>
          <w:rFonts w:ascii="Arial" w:hAnsi="Arial" w:cs="Arial"/>
          <w:b/>
          <w:color w:val="0000FF"/>
          <w:sz w:val="22"/>
          <w:szCs w:val="22"/>
        </w:rPr>
        <w:t>Species demarcation criteria</w:t>
      </w:r>
      <w:r w:rsidRPr="00280930">
        <w:rPr>
          <w:rFonts w:ascii="Arial" w:hAnsi="Arial" w:cs="Arial"/>
          <w:sz w:val="22"/>
          <w:szCs w:val="22"/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</w:t>
      </w:r>
      <w:r w:rsidR="009A4B1B" w:rsidRPr="00280930">
        <w:rPr>
          <w:rFonts w:ascii="Arial" w:hAnsi="Arial" w:cs="Arial"/>
          <w:sz w:val="22"/>
          <w:szCs w:val="22"/>
          <w:lang w:val="en-GB"/>
        </w:rPr>
        <w:t xml:space="preserve"> [1-3]</w:t>
      </w:r>
      <w:r w:rsidRPr="00280930">
        <w:rPr>
          <w:rFonts w:ascii="Arial" w:hAnsi="Arial" w:cs="Arial"/>
          <w:sz w:val="22"/>
          <w:szCs w:val="22"/>
          <w:lang w:val="en-GB"/>
        </w:rPr>
        <w:t xml:space="preserve">.   </w:t>
      </w:r>
    </w:p>
    <w:p w14:paraId="6A666A06" w14:textId="77777777" w:rsidR="00D33982" w:rsidRPr="00280930" w:rsidRDefault="00D33982" w:rsidP="00D33982">
      <w:pPr>
        <w:rPr>
          <w:rFonts w:ascii="Arial" w:hAnsi="Arial" w:cs="Arial"/>
          <w:sz w:val="22"/>
          <w:szCs w:val="22"/>
          <w:lang w:val="en-GB"/>
        </w:rPr>
      </w:pPr>
    </w:p>
    <w:p w14:paraId="7E97C3E6" w14:textId="217A953E" w:rsidR="00C657F8" w:rsidRPr="00280930" w:rsidRDefault="00C657F8" w:rsidP="00C657F8">
      <w:pPr>
        <w:rPr>
          <w:rFonts w:ascii="Arial" w:hAnsi="Arial" w:cs="Arial"/>
          <w:sz w:val="22"/>
          <w:szCs w:val="22"/>
          <w:lang w:val="en-GB"/>
        </w:rPr>
      </w:pPr>
      <w:r w:rsidRPr="00280930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Source of the name of this taxon:  </w:t>
      </w:r>
      <w:r w:rsidRPr="00280930">
        <w:rPr>
          <w:rFonts w:ascii="Arial" w:hAnsi="Arial" w:cs="Arial"/>
          <w:sz w:val="22"/>
          <w:szCs w:val="22"/>
          <w:lang w:val="en-GB"/>
        </w:rPr>
        <w:t>The name is derived from the geographic region phage of this type, Erwinia phage S6, was isolated from.</w:t>
      </w:r>
    </w:p>
    <w:p w14:paraId="1F434B16" w14:textId="77777777" w:rsidR="00C657F8" w:rsidRPr="00280930" w:rsidRDefault="00C657F8" w:rsidP="00C657F8">
      <w:pPr>
        <w:rPr>
          <w:rFonts w:ascii="Arial" w:hAnsi="Arial" w:cs="Arial"/>
          <w:sz w:val="22"/>
          <w:szCs w:val="22"/>
          <w:lang w:val="en-GB"/>
        </w:rPr>
      </w:pPr>
    </w:p>
    <w:p w14:paraId="73A4607C" w14:textId="0DFE6651" w:rsidR="00C657F8" w:rsidRPr="00280930" w:rsidRDefault="00C657F8" w:rsidP="00C657F8">
      <w:pPr>
        <w:rPr>
          <w:rFonts w:ascii="Arial" w:hAnsi="Arial" w:cs="Arial"/>
          <w:sz w:val="22"/>
          <w:szCs w:val="22"/>
          <w:lang w:val="en-GB"/>
        </w:rPr>
      </w:pPr>
      <w:r w:rsidRPr="00280930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History:  </w:t>
      </w:r>
      <w:r w:rsidRPr="00280930">
        <w:rPr>
          <w:rFonts w:ascii="Arial" w:hAnsi="Arial" w:cs="Arial"/>
          <w:sz w:val="22"/>
          <w:szCs w:val="22"/>
          <w:lang w:val="en-GB"/>
        </w:rPr>
        <w:t xml:space="preserve">Phage S6 is a member of the </w:t>
      </w:r>
      <w:r w:rsidRPr="00280930">
        <w:rPr>
          <w:rFonts w:ascii="Arial" w:hAnsi="Arial" w:cs="Arial"/>
          <w:i/>
          <w:sz w:val="22"/>
          <w:szCs w:val="22"/>
          <w:lang w:val="en-GB"/>
        </w:rPr>
        <w:t>Podoviridae</w:t>
      </w:r>
      <w:r w:rsidRPr="00280930">
        <w:rPr>
          <w:rFonts w:ascii="Arial" w:hAnsi="Arial" w:cs="Arial"/>
          <w:sz w:val="22"/>
          <w:szCs w:val="22"/>
          <w:lang w:val="en-GB"/>
        </w:rPr>
        <w:t xml:space="preserve"> family and the superfamily of N4-like viruses that infects specifically the plant-pathogen and cause of fire blight </w:t>
      </w:r>
      <w:r w:rsidRPr="00280930">
        <w:rPr>
          <w:rFonts w:ascii="Arial" w:hAnsi="Arial" w:cs="Arial"/>
          <w:i/>
          <w:sz w:val="22"/>
          <w:szCs w:val="22"/>
          <w:lang w:val="en-GB"/>
        </w:rPr>
        <w:t>Erwinia amylovora</w:t>
      </w:r>
      <w:r w:rsidRPr="00280930">
        <w:rPr>
          <w:rFonts w:ascii="Arial" w:hAnsi="Arial" w:cs="Arial"/>
          <w:sz w:val="22"/>
          <w:szCs w:val="22"/>
          <w:lang w:val="en-GB"/>
        </w:rPr>
        <w:t xml:space="preserve">. This lytic phage has a capsid diameter of 66 nm </w:t>
      </w:r>
      <w:r w:rsidRPr="00280930">
        <w:rPr>
          <w:rFonts w:ascii="Arial" w:hAnsi="Arial" w:cs="Arial"/>
          <w:sz w:val="22"/>
          <w:szCs w:val="22"/>
        </w:rPr>
        <w:t xml:space="preserve">and a genome size of 74,669 bp, including direct terminal repeats of 397 bp </w:t>
      </w:r>
      <w:r w:rsidRPr="00280930">
        <w:rPr>
          <w:rFonts w:ascii="Arial" w:hAnsi="Arial" w:cs="Arial"/>
          <w:sz w:val="22"/>
          <w:szCs w:val="22"/>
          <w:lang w:val="en-GB"/>
        </w:rPr>
        <w:t>[4].</w:t>
      </w:r>
    </w:p>
    <w:p w14:paraId="0416588E" w14:textId="77777777" w:rsidR="00C657F8" w:rsidRPr="00280930" w:rsidRDefault="00C657F8" w:rsidP="00C657F8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684FFB74" w14:textId="77777777" w:rsidR="00C657F8" w:rsidRPr="00280930" w:rsidRDefault="00C657F8" w:rsidP="00C657F8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  <w:r w:rsidRPr="00280930">
        <w:rPr>
          <w:rFonts w:ascii="Arial" w:hAnsi="Arial" w:cs="Arial"/>
          <w:b/>
          <w:color w:val="0000FF"/>
          <w:sz w:val="22"/>
          <w:szCs w:val="22"/>
          <w:lang w:val="en-GB"/>
        </w:rPr>
        <w:t>GenBank Summary:</w:t>
      </w:r>
    </w:p>
    <w:p w14:paraId="5F6E7000" w14:textId="77777777" w:rsidR="00C657F8" w:rsidRPr="00280930" w:rsidRDefault="00C657F8" w:rsidP="00C657F8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6"/>
        <w:gridCol w:w="1463"/>
        <w:gridCol w:w="1463"/>
        <w:gridCol w:w="925"/>
        <w:gridCol w:w="931"/>
        <w:gridCol w:w="984"/>
        <w:gridCol w:w="933"/>
      </w:tblGrid>
      <w:tr w:rsidR="00C657F8" w:rsidRPr="00280930" w14:paraId="1352F8BD" w14:textId="77777777" w:rsidTr="003B035F">
        <w:tc>
          <w:tcPr>
            <w:tcW w:w="1561" w:type="dxa"/>
          </w:tcPr>
          <w:p w14:paraId="2ACB8831" w14:textId="77777777" w:rsidR="00C657F8" w:rsidRPr="00280930" w:rsidRDefault="00C657F8" w:rsidP="003B035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0930">
              <w:rPr>
                <w:rFonts w:ascii="Arial" w:hAnsi="Arial" w:cs="Arial"/>
                <w:sz w:val="22"/>
                <w:szCs w:val="22"/>
                <w:lang w:val="en-GB"/>
              </w:rPr>
              <w:t>Phage name</w:t>
            </w:r>
          </w:p>
        </w:tc>
        <w:tc>
          <w:tcPr>
            <w:tcW w:w="1463" w:type="dxa"/>
          </w:tcPr>
          <w:p w14:paraId="5D34919F" w14:textId="77777777" w:rsidR="00C657F8" w:rsidRPr="00280930" w:rsidRDefault="00C657F8" w:rsidP="003B035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0930">
              <w:rPr>
                <w:rFonts w:ascii="Arial" w:hAnsi="Arial" w:cs="Arial"/>
                <w:sz w:val="22"/>
                <w:szCs w:val="22"/>
                <w:lang w:val="en-GB"/>
              </w:rPr>
              <w:t>RefSeq No.</w:t>
            </w:r>
          </w:p>
        </w:tc>
        <w:tc>
          <w:tcPr>
            <w:tcW w:w="1463" w:type="dxa"/>
          </w:tcPr>
          <w:p w14:paraId="44C36816" w14:textId="77777777" w:rsidR="00C657F8" w:rsidRPr="00280930" w:rsidRDefault="00C657F8" w:rsidP="003B035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0930">
              <w:rPr>
                <w:rFonts w:ascii="Arial" w:hAnsi="Arial" w:cs="Arial"/>
                <w:sz w:val="22"/>
                <w:szCs w:val="22"/>
                <w:lang w:val="en-GB"/>
              </w:rPr>
              <w:t xml:space="preserve">INSDC </w:t>
            </w:r>
          </w:p>
        </w:tc>
        <w:tc>
          <w:tcPr>
            <w:tcW w:w="925" w:type="dxa"/>
          </w:tcPr>
          <w:p w14:paraId="177D0057" w14:textId="77777777" w:rsidR="00C657F8" w:rsidRPr="00280930" w:rsidRDefault="00C657F8" w:rsidP="003B035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0930">
              <w:rPr>
                <w:rFonts w:ascii="Arial" w:hAnsi="Arial" w:cs="Arial"/>
                <w:sz w:val="22"/>
                <w:szCs w:val="22"/>
                <w:lang w:val="en-GB"/>
              </w:rPr>
              <w:t>Size (Kb)</w:t>
            </w:r>
          </w:p>
        </w:tc>
        <w:tc>
          <w:tcPr>
            <w:tcW w:w="931" w:type="dxa"/>
          </w:tcPr>
          <w:p w14:paraId="3182D61C" w14:textId="77777777" w:rsidR="00C657F8" w:rsidRPr="00280930" w:rsidRDefault="00C657F8" w:rsidP="003B035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0930">
              <w:rPr>
                <w:rFonts w:ascii="Arial" w:hAnsi="Arial" w:cs="Arial"/>
                <w:sz w:val="22"/>
                <w:szCs w:val="22"/>
                <w:lang w:val="en-GB"/>
              </w:rPr>
              <w:t xml:space="preserve">GC% </w:t>
            </w:r>
          </w:p>
        </w:tc>
        <w:tc>
          <w:tcPr>
            <w:tcW w:w="984" w:type="dxa"/>
          </w:tcPr>
          <w:p w14:paraId="035CB51C" w14:textId="77777777" w:rsidR="00C657F8" w:rsidRPr="00280930" w:rsidRDefault="00C657F8" w:rsidP="003B035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0930">
              <w:rPr>
                <w:rFonts w:ascii="Arial" w:hAnsi="Arial" w:cs="Arial"/>
                <w:sz w:val="22"/>
                <w:szCs w:val="22"/>
                <w:lang w:val="en-GB"/>
              </w:rPr>
              <w:t xml:space="preserve">Protein </w:t>
            </w:r>
          </w:p>
        </w:tc>
        <w:tc>
          <w:tcPr>
            <w:tcW w:w="933" w:type="dxa"/>
          </w:tcPr>
          <w:p w14:paraId="169CAAD9" w14:textId="77777777" w:rsidR="00C657F8" w:rsidRPr="00280930" w:rsidRDefault="00C657F8" w:rsidP="003B035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0930">
              <w:rPr>
                <w:rFonts w:ascii="Arial" w:hAnsi="Arial" w:cs="Arial"/>
                <w:sz w:val="22"/>
                <w:szCs w:val="22"/>
                <w:lang w:val="en-GB"/>
              </w:rPr>
              <w:t>tRNA</w:t>
            </w:r>
          </w:p>
        </w:tc>
      </w:tr>
      <w:tr w:rsidR="00C657F8" w:rsidRPr="00280930" w14:paraId="2F44FE5B" w14:textId="77777777" w:rsidTr="003B035F">
        <w:tc>
          <w:tcPr>
            <w:tcW w:w="1561" w:type="dxa"/>
          </w:tcPr>
          <w:p w14:paraId="711D1D16" w14:textId="77777777" w:rsidR="00C657F8" w:rsidRPr="00280930" w:rsidRDefault="00C657F8" w:rsidP="003B035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0930">
              <w:rPr>
                <w:rFonts w:ascii="Arial" w:hAnsi="Arial" w:cs="Arial"/>
                <w:sz w:val="22"/>
                <w:szCs w:val="22"/>
                <w:lang w:val="en-GB"/>
              </w:rPr>
              <w:t>vB_EamP_S6</w:t>
            </w:r>
          </w:p>
        </w:tc>
        <w:tc>
          <w:tcPr>
            <w:tcW w:w="1463" w:type="dxa"/>
            <w:vAlign w:val="center"/>
          </w:tcPr>
          <w:p w14:paraId="04F1B834" w14:textId="77777777" w:rsidR="00C657F8" w:rsidRPr="00280930" w:rsidRDefault="00C657F8" w:rsidP="003B035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0930">
              <w:rPr>
                <w:rFonts w:ascii="Arial" w:hAnsi="Arial" w:cs="Arial"/>
                <w:sz w:val="22"/>
                <w:szCs w:val="22"/>
              </w:rPr>
              <w:t>NC_019514</w:t>
            </w:r>
          </w:p>
        </w:tc>
        <w:tc>
          <w:tcPr>
            <w:tcW w:w="1463" w:type="dxa"/>
            <w:vAlign w:val="center"/>
          </w:tcPr>
          <w:p w14:paraId="483442E3" w14:textId="77777777" w:rsidR="00C657F8" w:rsidRPr="00280930" w:rsidRDefault="00C657F8" w:rsidP="003B035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80930">
              <w:rPr>
                <w:rFonts w:ascii="Arial" w:hAnsi="Arial" w:cs="Arial"/>
                <w:color w:val="000000"/>
                <w:sz w:val="22"/>
                <w:szCs w:val="22"/>
              </w:rPr>
              <w:t>HQ728266</w:t>
            </w:r>
          </w:p>
        </w:tc>
        <w:tc>
          <w:tcPr>
            <w:tcW w:w="925" w:type="dxa"/>
            <w:vAlign w:val="center"/>
          </w:tcPr>
          <w:p w14:paraId="17F6C773" w14:textId="77777777" w:rsidR="00C657F8" w:rsidRPr="00280930" w:rsidRDefault="00C657F8" w:rsidP="003B035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0930">
              <w:rPr>
                <w:rFonts w:ascii="Arial" w:hAnsi="Arial" w:cs="Arial"/>
                <w:sz w:val="22"/>
                <w:szCs w:val="22"/>
              </w:rPr>
              <w:t>74.67</w:t>
            </w:r>
          </w:p>
        </w:tc>
        <w:tc>
          <w:tcPr>
            <w:tcW w:w="931" w:type="dxa"/>
            <w:vAlign w:val="center"/>
          </w:tcPr>
          <w:p w14:paraId="714E371A" w14:textId="77777777" w:rsidR="00C657F8" w:rsidRPr="00280930" w:rsidRDefault="00C657F8" w:rsidP="003B035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0930">
              <w:rPr>
                <w:rFonts w:ascii="Arial" w:hAnsi="Arial" w:cs="Arial"/>
                <w:sz w:val="22"/>
                <w:szCs w:val="22"/>
              </w:rPr>
              <w:t>52.1</w:t>
            </w:r>
          </w:p>
        </w:tc>
        <w:tc>
          <w:tcPr>
            <w:tcW w:w="984" w:type="dxa"/>
            <w:vAlign w:val="center"/>
          </w:tcPr>
          <w:p w14:paraId="60A4E6B7" w14:textId="77777777" w:rsidR="00C657F8" w:rsidRPr="00280930" w:rsidRDefault="00C657F8" w:rsidP="003B035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0930">
              <w:rPr>
                <w:rFonts w:ascii="Arial" w:hAnsi="Arial" w:cs="Arial"/>
                <w:sz w:val="22"/>
                <w:szCs w:val="22"/>
              </w:rPr>
              <w:t>115</w:t>
            </w:r>
          </w:p>
        </w:tc>
        <w:tc>
          <w:tcPr>
            <w:tcW w:w="933" w:type="dxa"/>
            <w:vAlign w:val="center"/>
          </w:tcPr>
          <w:p w14:paraId="3133E781" w14:textId="77777777" w:rsidR="00C657F8" w:rsidRPr="00280930" w:rsidRDefault="00C657F8" w:rsidP="003B035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0930">
              <w:rPr>
                <w:rFonts w:ascii="Arial" w:hAnsi="Arial" w:cs="Arial"/>
                <w:sz w:val="22"/>
                <w:szCs w:val="22"/>
                <w:lang w:val="en-GB"/>
              </w:rPr>
              <w:t>8</w:t>
            </w:r>
          </w:p>
        </w:tc>
      </w:tr>
    </w:tbl>
    <w:p w14:paraId="67512D9F" w14:textId="305009E6" w:rsidR="00237296" w:rsidRPr="00280930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1EB3EF0E" w14:textId="77777777" w:rsidR="00D33982" w:rsidRPr="00280930" w:rsidRDefault="00D33982" w:rsidP="00D33982">
      <w:pPr>
        <w:rPr>
          <w:rFonts w:ascii="Arial" w:hAnsi="Arial" w:cs="Arial"/>
          <w:sz w:val="22"/>
          <w:szCs w:val="22"/>
          <w:lang w:val="en-GB"/>
        </w:rPr>
      </w:pPr>
      <w:r w:rsidRPr="00280930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BLASTN homologs:  </w:t>
      </w:r>
      <w:r w:rsidRPr="00280930">
        <w:rPr>
          <w:rFonts w:ascii="Arial" w:hAnsi="Arial" w:cs="Arial"/>
          <w:sz w:val="22"/>
          <w:szCs w:val="22"/>
          <w:lang w:val="en-GB"/>
        </w:rPr>
        <w:t>None, genomic orphan/singleton</w:t>
      </w:r>
    </w:p>
    <w:p w14:paraId="673BF532" w14:textId="77777777" w:rsidR="00D33982" w:rsidRPr="00280930" w:rsidRDefault="00D33982" w:rsidP="00D33982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023A6E49" w14:textId="77777777" w:rsidR="00D33982" w:rsidRPr="00280930" w:rsidRDefault="00D33982" w:rsidP="00D33982">
      <w:pPr>
        <w:rPr>
          <w:rFonts w:ascii="Arial" w:hAnsi="Arial" w:cs="Arial"/>
          <w:sz w:val="22"/>
          <w:szCs w:val="22"/>
          <w:lang w:val="en-GB"/>
        </w:rPr>
      </w:pPr>
      <w:r w:rsidRPr="00280930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Electron micrograph: </w:t>
      </w:r>
      <w:r w:rsidRPr="00280930">
        <w:rPr>
          <w:rFonts w:ascii="Arial" w:hAnsi="Arial" w:cs="Arial"/>
          <w:sz w:val="22"/>
          <w:szCs w:val="22"/>
          <w:lang w:val="en-GB"/>
        </w:rPr>
        <w:t>None available</w:t>
      </w:r>
    </w:p>
    <w:p w14:paraId="6C36A49B" w14:textId="77777777" w:rsidR="00D33982" w:rsidRPr="00280930" w:rsidRDefault="00D33982" w:rsidP="00D33982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4B6487CE" w14:textId="507270BF" w:rsidR="00A32C95" w:rsidRPr="00280930" w:rsidRDefault="00A32C95" w:rsidP="00A32C95">
      <w:pPr>
        <w:rPr>
          <w:rFonts w:ascii="Arial" w:hAnsi="Arial" w:cs="Arial"/>
          <w:sz w:val="22"/>
          <w:szCs w:val="22"/>
          <w:lang w:val="en-GB"/>
        </w:rPr>
      </w:pPr>
      <w:r w:rsidRPr="00280930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Phylogeny: </w:t>
      </w:r>
      <w:r w:rsidRPr="00280930">
        <w:rPr>
          <w:rFonts w:ascii="Arial" w:hAnsi="Arial" w:cs="Arial"/>
          <w:sz w:val="22"/>
          <w:szCs w:val="22"/>
          <w:lang w:val="en-GB"/>
        </w:rPr>
        <w:t xml:space="preserve">The phylogenetic tree was constructed with VICTOR </w:t>
      </w:r>
      <w:r w:rsidR="006102B2" w:rsidRPr="00280930">
        <w:rPr>
          <w:rFonts w:ascii="Arial" w:hAnsi="Arial" w:cs="Arial"/>
          <w:sz w:val="22"/>
          <w:szCs w:val="22"/>
          <w:lang w:val="en-GB"/>
        </w:rPr>
        <w:t>[</w:t>
      </w:r>
      <w:r w:rsidR="00C657F8" w:rsidRPr="00280930">
        <w:rPr>
          <w:rFonts w:ascii="Arial" w:hAnsi="Arial" w:cs="Arial"/>
          <w:sz w:val="22"/>
          <w:szCs w:val="22"/>
          <w:lang w:val="en-GB"/>
        </w:rPr>
        <w:t>5</w:t>
      </w:r>
      <w:r w:rsidRPr="00280930">
        <w:rPr>
          <w:rFonts w:ascii="Arial" w:hAnsi="Arial" w:cs="Arial"/>
          <w:sz w:val="22"/>
          <w:szCs w:val="22"/>
          <w:lang w:val="en-GB"/>
        </w:rPr>
        <w:t>], using whole genome sequences of N4-like phages at the nucleotide level.</w:t>
      </w:r>
    </w:p>
    <w:p w14:paraId="6ABAC865" w14:textId="77777777" w:rsidR="00A32C95" w:rsidRPr="00280930" w:rsidRDefault="00A32C95" w:rsidP="00A32C95">
      <w:pPr>
        <w:rPr>
          <w:rFonts w:ascii="Arial" w:hAnsi="Arial" w:cs="Arial"/>
          <w:b/>
          <w:sz w:val="22"/>
          <w:szCs w:val="22"/>
          <w:lang w:val="en-GB"/>
        </w:rPr>
      </w:pPr>
      <w:r w:rsidRPr="00280930">
        <w:rPr>
          <w:rFonts w:ascii="Arial" w:hAnsi="Arial" w:cs="Arial"/>
          <w:noProof/>
          <w:sz w:val="22"/>
          <w:szCs w:val="22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55F7D2" wp14:editId="62680745">
                <wp:simplePos x="0" y="0"/>
                <wp:positionH relativeFrom="margin">
                  <wp:posOffset>2078283</wp:posOffset>
                </wp:positionH>
                <wp:positionV relativeFrom="paragraph">
                  <wp:posOffset>2723048</wp:posOffset>
                </wp:positionV>
                <wp:extent cx="3581400" cy="81887"/>
                <wp:effectExtent l="19050" t="19050" r="19050" b="139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81887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F83ED0" id="Rectangle 5" o:spid="_x0000_s1026" style="position:absolute;margin-left:163.65pt;margin-top:214.4pt;width:282pt;height:6.4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" filled="f" strokecolor="red" strokeweight="2.25pt">
                <w10:wrap anchorx="margin"/>
              </v:rect>
            </w:pict>
          </mc:Fallback>
        </mc:AlternateContent>
      </w:r>
      <w:r w:rsidRPr="00280930">
        <w:rPr>
          <w:rFonts w:ascii="Arial" w:hAnsi="Arial" w:cs="Arial"/>
          <w:noProof/>
          <w:sz w:val="22"/>
          <w:szCs w:val="22"/>
          <w:lang w:val="de-DE" w:eastAsia="de-DE"/>
        </w:rPr>
        <w:drawing>
          <wp:inline distT="0" distB="0" distL="0" distR="0" wp14:anchorId="0D3DAA30" wp14:editId="11B69F46">
            <wp:extent cx="6005015" cy="3678072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4_April2018_VICTO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367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80930">
        <w:rPr>
          <w:rFonts w:ascii="Arial" w:hAnsi="Arial" w:cs="Arial"/>
          <w:sz w:val="22"/>
          <w:szCs w:val="22"/>
          <w:lang w:val="en-GB"/>
        </w:rPr>
        <w:t xml:space="preserve">  </w:t>
      </w:r>
    </w:p>
    <w:p w14:paraId="1AA6AD60" w14:textId="77777777" w:rsidR="00A32C95" w:rsidRPr="00280930" w:rsidRDefault="00A32C95" w:rsidP="00A32C95">
      <w:pPr>
        <w:rPr>
          <w:rFonts w:ascii="Arial" w:hAnsi="Arial" w:cs="Arial"/>
          <w:sz w:val="22"/>
          <w:szCs w:val="22"/>
          <w:lang w:val="en-GB"/>
        </w:rPr>
      </w:pPr>
    </w:p>
    <w:p w14:paraId="06F17589" w14:textId="7836ACA8" w:rsidR="00237296" w:rsidRPr="00280930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648AA975" w14:textId="3693D43B" w:rsidR="00237296" w:rsidRPr="00280930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6041B665" w14:textId="53FF2E29" w:rsidR="00237296" w:rsidRPr="00280930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784DF11A" w14:textId="3BA3F1BC" w:rsidR="00237296" w:rsidRPr="00280930" w:rsidRDefault="00237296" w:rsidP="007B1846">
      <w:pPr>
        <w:spacing w:before="120" w:after="120"/>
        <w:rPr>
          <w:rFonts w:ascii="Arial" w:hAnsi="Arial" w:cs="Arial"/>
          <w:b/>
        </w:rPr>
      </w:pPr>
      <w:r w:rsidRPr="00280930">
        <w:rPr>
          <w:rFonts w:ascii="Arial" w:hAnsi="Arial" w:cs="Arial"/>
          <w:b/>
        </w:rPr>
        <w:t>References</w:t>
      </w:r>
    </w:p>
    <w:p w14:paraId="08F3B188" w14:textId="77777777" w:rsidR="00280930" w:rsidRDefault="009A4B1B" w:rsidP="00280930">
      <w:pPr>
        <w:pStyle w:val="ListParagraph"/>
        <w:numPr>
          <w:ilvl w:val="0"/>
          <w:numId w:val="3"/>
        </w:numPr>
        <w:ind w:left="714" w:hanging="357"/>
        <w:rPr>
          <w:rFonts w:ascii="Arial" w:hAnsi="Arial" w:cs="Arial"/>
          <w:sz w:val="22"/>
          <w:szCs w:val="22"/>
        </w:rPr>
      </w:pPr>
      <w:r w:rsidRPr="00280930">
        <w:rPr>
          <w:rFonts w:ascii="Arial" w:hAnsi="Arial" w:cs="Arial"/>
          <w:sz w:val="22"/>
          <w:szCs w:val="22"/>
        </w:rPr>
        <w:t>Sayers EW, Agarwala R, Bolton EE, Brister JR, Canese K, Clark K, et al. Database resources of the National Center for Biotechnology Information. Nucleic Acids Res. 2019;47(D1):D23-D28.</w:t>
      </w:r>
      <w:r w:rsidR="004A6A84" w:rsidRPr="00280930">
        <w:rPr>
          <w:rFonts w:ascii="Arial" w:hAnsi="Arial" w:cs="Arial"/>
          <w:sz w:val="22"/>
          <w:szCs w:val="22"/>
        </w:rPr>
        <w:t xml:space="preserve"> doi: 10.1093/nar/gkz899. PMID: 31602479.</w:t>
      </w:r>
    </w:p>
    <w:p w14:paraId="6A1BA8DE" w14:textId="77777777" w:rsidR="00280930" w:rsidRDefault="009A4B1B" w:rsidP="00280930">
      <w:pPr>
        <w:pStyle w:val="ListParagraph"/>
        <w:numPr>
          <w:ilvl w:val="0"/>
          <w:numId w:val="3"/>
        </w:numPr>
        <w:ind w:left="714" w:hanging="357"/>
        <w:rPr>
          <w:rFonts w:ascii="Arial" w:hAnsi="Arial" w:cs="Arial"/>
          <w:sz w:val="22"/>
          <w:szCs w:val="22"/>
        </w:rPr>
      </w:pPr>
      <w:r w:rsidRPr="00280930">
        <w:rPr>
          <w:rFonts w:ascii="Arial" w:hAnsi="Arial" w:cs="Arial"/>
          <w:sz w:val="22"/>
          <w:szCs w:val="22"/>
        </w:rPr>
        <w:t>Tolstoy I, Kropinski AM, Brister JR. Bacteriophage Taxonomy: An Evolving Discipline. Methods Mol Biol. 2018;1693:57-71.</w:t>
      </w:r>
      <w:r w:rsidR="004A6A84" w:rsidRPr="00280930">
        <w:rPr>
          <w:rFonts w:ascii="Arial" w:hAnsi="Arial" w:cs="Arial"/>
          <w:sz w:val="22"/>
          <w:szCs w:val="22"/>
        </w:rPr>
        <w:t xml:space="preserve"> doi: 10.1007/978-1-4939-7395-8_6. PMID: 29119432.</w:t>
      </w:r>
    </w:p>
    <w:p w14:paraId="22AC0EB9" w14:textId="5FD78524" w:rsidR="009A4B1B" w:rsidRPr="00280930" w:rsidRDefault="009A4B1B" w:rsidP="00280930">
      <w:pPr>
        <w:pStyle w:val="ListParagraph"/>
        <w:numPr>
          <w:ilvl w:val="0"/>
          <w:numId w:val="3"/>
        </w:numPr>
        <w:ind w:left="714" w:hanging="357"/>
        <w:rPr>
          <w:rFonts w:ascii="Arial" w:hAnsi="Arial" w:cs="Arial"/>
          <w:sz w:val="22"/>
          <w:szCs w:val="22"/>
        </w:rPr>
      </w:pPr>
      <w:r w:rsidRPr="00280930">
        <w:rPr>
          <w:rFonts w:ascii="Arial" w:hAnsi="Arial" w:cs="Arial"/>
          <w:sz w:val="22"/>
          <w:szCs w:val="22"/>
        </w:rPr>
        <w:t>O'Leary NA, Wright MW, Brister JR, Ciufo S, Haddad D, McVeigh R, et al. Reference sequence (RefSeq) database at NCBI: current status, taxonomic expansion, and functional annotation. Nucleic Acids Res. 2016;44(D1):D733-45.</w:t>
      </w:r>
      <w:r w:rsidR="004A6A84" w:rsidRPr="00280930">
        <w:rPr>
          <w:rFonts w:ascii="Arial" w:hAnsi="Arial" w:cs="Arial"/>
          <w:sz w:val="22"/>
          <w:szCs w:val="22"/>
        </w:rPr>
        <w:t xml:space="preserve"> doi: 10.1093/nar/gkv1189. PMID:26553804.</w:t>
      </w:r>
    </w:p>
    <w:p w14:paraId="2294E35B" w14:textId="355682E4" w:rsidR="00C657F8" w:rsidRPr="00280930" w:rsidRDefault="00C657F8" w:rsidP="00280930">
      <w:pPr>
        <w:pStyle w:val="Heading1"/>
        <w:numPr>
          <w:ilvl w:val="0"/>
          <w:numId w:val="3"/>
        </w:numPr>
        <w:spacing w:before="0" w:beforeAutospacing="0" w:after="0" w:afterAutospacing="0"/>
        <w:ind w:left="714" w:hanging="357"/>
        <w:rPr>
          <w:rFonts w:ascii="Arial" w:hAnsi="Arial" w:cs="Arial"/>
          <w:b w:val="0"/>
          <w:color w:val="000000"/>
          <w:sz w:val="22"/>
          <w:szCs w:val="22"/>
          <w:lang w:val="en-US"/>
        </w:rPr>
      </w:pPr>
      <w:r w:rsidRPr="00280930">
        <w:rPr>
          <w:rFonts w:ascii="Arial" w:hAnsi="Arial" w:cs="Arial"/>
          <w:b w:val="0"/>
          <w:color w:val="000000"/>
          <w:sz w:val="22"/>
          <w:szCs w:val="22"/>
          <w:lang w:val="en-US"/>
        </w:rPr>
        <w:t xml:space="preserve">Born Y, Fieseler L, Marazzi J, Lurz R, Duffy B, Loessner MJ. </w:t>
      </w:r>
      <w:r w:rsidRPr="00280930">
        <w:rPr>
          <w:rFonts w:ascii="Arial" w:hAnsi="Arial" w:cs="Arial"/>
          <w:b w:val="0"/>
          <w:sz w:val="22"/>
          <w:szCs w:val="22"/>
          <w:lang w:val="en-US"/>
        </w:rPr>
        <w:t xml:space="preserve">Novel Virulent and Broad-Host-Range </w:t>
      </w:r>
      <w:r w:rsidRPr="00280930">
        <w:rPr>
          <w:rFonts w:ascii="Arial" w:hAnsi="Arial" w:cs="Arial"/>
          <w:b w:val="0"/>
          <w:i/>
          <w:iCs/>
          <w:sz w:val="22"/>
          <w:szCs w:val="22"/>
          <w:lang w:val="en-US"/>
        </w:rPr>
        <w:t>Erwinia amylovora</w:t>
      </w:r>
      <w:r w:rsidRPr="00280930">
        <w:rPr>
          <w:rFonts w:ascii="Arial" w:hAnsi="Arial" w:cs="Arial"/>
          <w:b w:val="0"/>
          <w:sz w:val="22"/>
          <w:szCs w:val="22"/>
          <w:lang w:val="en-US"/>
        </w:rPr>
        <w:t xml:space="preserve"> Bacteriophages Reveal a High Degree of Mosaicism and a Relationship to </w:t>
      </w:r>
      <w:r w:rsidRPr="00280930">
        <w:rPr>
          <w:rFonts w:ascii="Arial" w:hAnsi="Arial" w:cs="Arial"/>
          <w:b w:val="0"/>
          <w:i/>
          <w:iCs/>
          <w:sz w:val="22"/>
          <w:szCs w:val="22"/>
          <w:lang w:val="en-US"/>
        </w:rPr>
        <w:t>Enterobacteriaceae</w:t>
      </w:r>
      <w:r w:rsidRPr="00280930">
        <w:rPr>
          <w:rFonts w:ascii="Arial" w:hAnsi="Arial" w:cs="Arial"/>
          <w:b w:val="0"/>
          <w:sz w:val="22"/>
          <w:szCs w:val="22"/>
          <w:lang w:val="en-US"/>
        </w:rPr>
        <w:t xml:space="preserve"> Phages. Apl. Environ</w:t>
      </w:r>
      <w:r w:rsidR="00D13EC9" w:rsidRPr="00280930">
        <w:rPr>
          <w:rFonts w:ascii="Arial" w:hAnsi="Arial" w:cs="Arial"/>
          <w:b w:val="0"/>
          <w:sz w:val="22"/>
          <w:szCs w:val="22"/>
          <w:lang w:val="en-US"/>
        </w:rPr>
        <w:t>.</w:t>
      </w:r>
      <w:r w:rsidRPr="00280930">
        <w:rPr>
          <w:rFonts w:ascii="Arial" w:hAnsi="Arial" w:cs="Arial"/>
          <w:b w:val="0"/>
          <w:sz w:val="22"/>
          <w:szCs w:val="22"/>
          <w:lang w:val="en-US"/>
        </w:rPr>
        <w:t xml:space="preserve"> Microbiol. 2011; 77(17): 5945-5954.</w:t>
      </w:r>
      <w:r w:rsidR="004A6A84" w:rsidRPr="00280930">
        <w:rPr>
          <w:rFonts w:ascii="Arial" w:hAnsi="Arial" w:cs="Arial"/>
          <w:b w:val="0"/>
          <w:sz w:val="22"/>
          <w:szCs w:val="22"/>
          <w:lang w:val="en-US"/>
        </w:rPr>
        <w:t xml:space="preserve"> PMID: 21764969 PMCID: PMC3165370 DOI: 10.1128/AEM.03022-10.</w:t>
      </w:r>
    </w:p>
    <w:p w14:paraId="19ACDD18" w14:textId="11430BD9" w:rsidR="00D33982" w:rsidRPr="00280930" w:rsidRDefault="00A32C95" w:rsidP="00280930">
      <w:pPr>
        <w:pStyle w:val="BodyTextIndent"/>
        <w:numPr>
          <w:ilvl w:val="0"/>
          <w:numId w:val="3"/>
        </w:numPr>
        <w:ind w:left="714" w:hanging="357"/>
        <w:rPr>
          <w:rFonts w:ascii="Arial" w:hAnsi="Arial" w:cs="Arial"/>
          <w:color w:val="000000"/>
          <w:sz w:val="22"/>
          <w:szCs w:val="22"/>
        </w:rPr>
      </w:pPr>
      <w:r w:rsidRPr="00280930">
        <w:rPr>
          <w:rFonts w:ascii="Arial" w:hAnsi="Arial" w:cs="Arial"/>
          <w:sz w:val="22"/>
          <w:szCs w:val="22"/>
        </w:rPr>
        <w:t>Meier-Kolthoff</w:t>
      </w:r>
      <w:r w:rsidRPr="00280930">
        <w:rPr>
          <w:rFonts w:ascii="Arial" w:hAnsi="Arial" w:cs="Arial"/>
          <w:color w:val="000000" w:themeColor="text1"/>
          <w:sz w:val="22"/>
          <w:szCs w:val="22"/>
        </w:rPr>
        <w:t xml:space="preserve"> JP, Goeker M. VICTOR: genome-based phylogeny and classification of prokaryotic viruses. </w:t>
      </w:r>
      <w:hyperlink r:id="rId9" w:history="1">
        <w:r w:rsidRPr="00280930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>Bioinformatics</w:t>
        </w:r>
      </w:hyperlink>
      <w:r w:rsidRPr="00280930">
        <w:rPr>
          <w:rStyle w:val="cit"/>
          <w:rFonts w:ascii="Arial" w:hAnsi="Arial" w:cs="Arial"/>
          <w:color w:val="000000" w:themeColor="text1"/>
          <w:sz w:val="22"/>
          <w:szCs w:val="22"/>
        </w:rPr>
        <w:t>. 2017; 33(21): 3396–3404.</w:t>
      </w:r>
      <w:r w:rsidR="004A6A84" w:rsidRPr="00280930">
        <w:rPr>
          <w:rStyle w:val="cit"/>
          <w:rFonts w:ascii="Arial" w:hAnsi="Arial" w:cs="Arial"/>
          <w:color w:val="000000" w:themeColor="text1"/>
          <w:sz w:val="22"/>
          <w:szCs w:val="22"/>
        </w:rPr>
        <w:t xml:space="preserve"> doi: 10.1093/bioinformatics/btx440 PMID: 29036289.</w:t>
      </w:r>
    </w:p>
    <w:sectPr w:rsidR="00D33982" w:rsidRPr="00280930" w:rsidSect="00584D75">
      <w:headerReference w:type="default" r:id="rId10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856A2D" w14:textId="77777777" w:rsidR="00B8738B" w:rsidRDefault="00B8738B" w:rsidP="004609D1">
      <w:r>
        <w:separator/>
      </w:r>
    </w:p>
  </w:endnote>
  <w:endnote w:type="continuationSeparator" w:id="0">
    <w:p w14:paraId="4DA40872" w14:textId="77777777" w:rsidR="00B8738B" w:rsidRDefault="00B8738B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B1E09D" w14:textId="77777777" w:rsidR="00B8738B" w:rsidRDefault="00B8738B" w:rsidP="004609D1">
      <w:r>
        <w:separator/>
      </w:r>
    </w:p>
  </w:footnote>
  <w:footnote w:type="continuationSeparator" w:id="0">
    <w:p w14:paraId="4C7A0E6E" w14:textId="77777777" w:rsidR="00B8738B" w:rsidRDefault="00B8738B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56597FF9" w:rsidR="004609D1" w:rsidRDefault="00D33982" w:rsidP="004609D1">
    <w:pPr>
      <w:pStyle w:val="Header"/>
      <w:jc w:val="right"/>
    </w:pPr>
    <w:r>
      <w:t>June 2020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3027B5"/>
    <w:multiLevelType w:val="multilevel"/>
    <w:tmpl w:val="1D8AA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2971D1"/>
    <w:multiLevelType w:val="hybridMultilevel"/>
    <w:tmpl w:val="578AB9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63F"/>
    <w:rsid w:val="00035181"/>
    <w:rsid w:val="00041A6A"/>
    <w:rsid w:val="0006407D"/>
    <w:rsid w:val="00074276"/>
    <w:rsid w:val="000834F4"/>
    <w:rsid w:val="000945FD"/>
    <w:rsid w:val="000A22DE"/>
    <w:rsid w:val="000A7D02"/>
    <w:rsid w:val="000B2475"/>
    <w:rsid w:val="000B5CE2"/>
    <w:rsid w:val="000B7E04"/>
    <w:rsid w:val="000C7139"/>
    <w:rsid w:val="000D3CCD"/>
    <w:rsid w:val="000E69E9"/>
    <w:rsid w:val="000F27A6"/>
    <w:rsid w:val="0010572D"/>
    <w:rsid w:val="00121243"/>
    <w:rsid w:val="00122AF9"/>
    <w:rsid w:val="00123B8F"/>
    <w:rsid w:val="00132568"/>
    <w:rsid w:val="00141B48"/>
    <w:rsid w:val="0015143B"/>
    <w:rsid w:val="0017440B"/>
    <w:rsid w:val="001A2500"/>
    <w:rsid w:val="001C1BF5"/>
    <w:rsid w:val="001C5A54"/>
    <w:rsid w:val="001D3F64"/>
    <w:rsid w:val="001D4AAF"/>
    <w:rsid w:val="001E36C8"/>
    <w:rsid w:val="001E6D21"/>
    <w:rsid w:val="00215F51"/>
    <w:rsid w:val="00237296"/>
    <w:rsid w:val="00262EDD"/>
    <w:rsid w:val="00280930"/>
    <w:rsid w:val="00286FE5"/>
    <w:rsid w:val="00296A03"/>
    <w:rsid w:val="002A43A2"/>
    <w:rsid w:val="002B0EBC"/>
    <w:rsid w:val="002C03EF"/>
    <w:rsid w:val="002D55C6"/>
    <w:rsid w:val="002F2194"/>
    <w:rsid w:val="002F51EA"/>
    <w:rsid w:val="002F53BA"/>
    <w:rsid w:val="002F6249"/>
    <w:rsid w:val="003030E4"/>
    <w:rsid w:val="003263A5"/>
    <w:rsid w:val="00327677"/>
    <w:rsid w:val="00350BFB"/>
    <w:rsid w:val="00351D0D"/>
    <w:rsid w:val="0035571D"/>
    <w:rsid w:val="00360C13"/>
    <w:rsid w:val="0036462C"/>
    <w:rsid w:val="00365B9B"/>
    <w:rsid w:val="0037282D"/>
    <w:rsid w:val="00380B0D"/>
    <w:rsid w:val="003C01E0"/>
    <w:rsid w:val="003F3772"/>
    <w:rsid w:val="00404662"/>
    <w:rsid w:val="00404760"/>
    <w:rsid w:val="00412944"/>
    <w:rsid w:val="0041742A"/>
    <w:rsid w:val="0042253D"/>
    <w:rsid w:val="004304FF"/>
    <w:rsid w:val="004609D1"/>
    <w:rsid w:val="004839B3"/>
    <w:rsid w:val="00487393"/>
    <w:rsid w:val="004A4902"/>
    <w:rsid w:val="004A6A84"/>
    <w:rsid w:val="004D711E"/>
    <w:rsid w:val="004E4914"/>
    <w:rsid w:val="004F5E21"/>
    <w:rsid w:val="00502A33"/>
    <w:rsid w:val="0051181C"/>
    <w:rsid w:val="00554817"/>
    <w:rsid w:val="00556D4B"/>
    <w:rsid w:val="005614EE"/>
    <w:rsid w:val="00583286"/>
    <w:rsid w:val="00584D75"/>
    <w:rsid w:val="005A465C"/>
    <w:rsid w:val="005A697E"/>
    <w:rsid w:val="005C1A55"/>
    <w:rsid w:val="005D5C6E"/>
    <w:rsid w:val="00604988"/>
    <w:rsid w:val="006102B2"/>
    <w:rsid w:val="00610D3A"/>
    <w:rsid w:val="00610F11"/>
    <w:rsid w:val="006164B4"/>
    <w:rsid w:val="0063589C"/>
    <w:rsid w:val="0064037B"/>
    <w:rsid w:val="006550ED"/>
    <w:rsid w:val="00670B2E"/>
    <w:rsid w:val="00696D9C"/>
    <w:rsid w:val="006B3CEB"/>
    <w:rsid w:val="006B664E"/>
    <w:rsid w:val="006B6877"/>
    <w:rsid w:val="006C6960"/>
    <w:rsid w:val="006D2B31"/>
    <w:rsid w:val="007211D4"/>
    <w:rsid w:val="00733714"/>
    <w:rsid w:val="00743C98"/>
    <w:rsid w:val="00750B77"/>
    <w:rsid w:val="007547EA"/>
    <w:rsid w:val="007611D2"/>
    <w:rsid w:val="00765614"/>
    <w:rsid w:val="00772C91"/>
    <w:rsid w:val="007843C5"/>
    <w:rsid w:val="00786E0E"/>
    <w:rsid w:val="00793391"/>
    <w:rsid w:val="00794C2D"/>
    <w:rsid w:val="007A12E0"/>
    <w:rsid w:val="007A7DFF"/>
    <w:rsid w:val="007B1846"/>
    <w:rsid w:val="007B24DA"/>
    <w:rsid w:val="007B34A8"/>
    <w:rsid w:val="007C2E8E"/>
    <w:rsid w:val="007E56F2"/>
    <w:rsid w:val="0081653F"/>
    <w:rsid w:val="0082104E"/>
    <w:rsid w:val="00824222"/>
    <w:rsid w:val="00853539"/>
    <w:rsid w:val="00857A32"/>
    <w:rsid w:val="008758F9"/>
    <w:rsid w:val="008831E4"/>
    <w:rsid w:val="00883B83"/>
    <w:rsid w:val="0088785C"/>
    <w:rsid w:val="00887D4D"/>
    <w:rsid w:val="00891DEA"/>
    <w:rsid w:val="008A1420"/>
    <w:rsid w:val="008B657D"/>
    <w:rsid w:val="008C4945"/>
    <w:rsid w:val="008D4F59"/>
    <w:rsid w:val="009018F4"/>
    <w:rsid w:val="00913922"/>
    <w:rsid w:val="0094689E"/>
    <w:rsid w:val="009505C5"/>
    <w:rsid w:val="009513B3"/>
    <w:rsid w:val="00957E83"/>
    <w:rsid w:val="009A4B1B"/>
    <w:rsid w:val="009A63E5"/>
    <w:rsid w:val="009A7F2D"/>
    <w:rsid w:val="009B5377"/>
    <w:rsid w:val="009C29D0"/>
    <w:rsid w:val="009D0568"/>
    <w:rsid w:val="009E1DEF"/>
    <w:rsid w:val="009F1E18"/>
    <w:rsid w:val="00A03C8D"/>
    <w:rsid w:val="00A04A34"/>
    <w:rsid w:val="00A20032"/>
    <w:rsid w:val="00A31C20"/>
    <w:rsid w:val="00A32C95"/>
    <w:rsid w:val="00A40EBB"/>
    <w:rsid w:val="00A47567"/>
    <w:rsid w:val="00A55CD4"/>
    <w:rsid w:val="00A663BA"/>
    <w:rsid w:val="00A93526"/>
    <w:rsid w:val="00AA3BF0"/>
    <w:rsid w:val="00AA41A6"/>
    <w:rsid w:val="00AB6775"/>
    <w:rsid w:val="00AC0815"/>
    <w:rsid w:val="00AC4A49"/>
    <w:rsid w:val="00AC605A"/>
    <w:rsid w:val="00AC620D"/>
    <w:rsid w:val="00AD040D"/>
    <w:rsid w:val="00AD789F"/>
    <w:rsid w:val="00AD7922"/>
    <w:rsid w:val="00AE6609"/>
    <w:rsid w:val="00AE6FB4"/>
    <w:rsid w:val="00B11029"/>
    <w:rsid w:val="00B13B77"/>
    <w:rsid w:val="00B2214B"/>
    <w:rsid w:val="00B36C9C"/>
    <w:rsid w:val="00B52DF3"/>
    <w:rsid w:val="00B61C71"/>
    <w:rsid w:val="00B62F80"/>
    <w:rsid w:val="00B634B7"/>
    <w:rsid w:val="00B8738B"/>
    <w:rsid w:val="00BA7C8B"/>
    <w:rsid w:val="00BB19BF"/>
    <w:rsid w:val="00BB3850"/>
    <w:rsid w:val="00BC6145"/>
    <w:rsid w:val="00BD4211"/>
    <w:rsid w:val="00BD4F27"/>
    <w:rsid w:val="00BD72D9"/>
    <w:rsid w:val="00BE14CD"/>
    <w:rsid w:val="00C0333A"/>
    <w:rsid w:val="00C11C58"/>
    <w:rsid w:val="00C134C5"/>
    <w:rsid w:val="00C14FBF"/>
    <w:rsid w:val="00C35DAD"/>
    <w:rsid w:val="00C40BA4"/>
    <w:rsid w:val="00C61519"/>
    <w:rsid w:val="00C63232"/>
    <w:rsid w:val="00C63790"/>
    <w:rsid w:val="00C657F8"/>
    <w:rsid w:val="00C72BBB"/>
    <w:rsid w:val="00C8180D"/>
    <w:rsid w:val="00C85371"/>
    <w:rsid w:val="00CA467A"/>
    <w:rsid w:val="00CB2F6E"/>
    <w:rsid w:val="00CB5EA8"/>
    <w:rsid w:val="00CC6D14"/>
    <w:rsid w:val="00CD030E"/>
    <w:rsid w:val="00D13EC9"/>
    <w:rsid w:val="00D31F56"/>
    <w:rsid w:val="00D33982"/>
    <w:rsid w:val="00D406A2"/>
    <w:rsid w:val="00D40FB4"/>
    <w:rsid w:val="00D5298F"/>
    <w:rsid w:val="00D572F3"/>
    <w:rsid w:val="00D72780"/>
    <w:rsid w:val="00DB5FFF"/>
    <w:rsid w:val="00DB6B04"/>
    <w:rsid w:val="00DD3635"/>
    <w:rsid w:val="00DF35BB"/>
    <w:rsid w:val="00DF4107"/>
    <w:rsid w:val="00DF7F00"/>
    <w:rsid w:val="00E01C77"/>
    <w:rsid w:val="00E2762C"/>
    <w:rsid w:val="00E46C93"/>
    <w:rsid w:val="00E71BCC"/>
    <w:rsid w:val="00E72D61"/>
    <w:rsid w:val="00E75DB4"/>
    <w:rsid w:val="00E84439"/>
    <w:rsid w:val="00EA1882"/>
    <w:rsid w:val="00EA68E3"/>
    <w:rsid w:val="00EA6E15"/>
    <w:rsid w:val="00EA7785"/>
    <w:rsid w:val="00F05B35"/>
    <w:rsid w:val="00F1492B"/>
    <w:rsid w:val="00F33B2C"/>
    <w:rsid w:val="00F50DBA"/>
    <w:rsid w:val="00F552E6"/>
    <w:rsid w:val="00F67DA1"/>
    <w:rsid w:val="00F81240"/>
    <w:rsid w:val="00F912A8"/>
    <w:rsid w:val="00FB3A0F"/>
    <w:rsid w:val="00FC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docId w15:val="{AFDE8647-CE3F-4B13-9ADF-F86EC641B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4839B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5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NichtaufgelsteErwhnung1">
    <w:name w:val="Nicht aufgelöste Erwähnung1"/>
    <w:basedOn w:val="DefaultParagraphFont"/>
    <w:uiPriority w:val="99"/>
    <w:rsid w:val="00AA41A6"/>
    <w:rPr>
      <w:color w:val="605E5C"/>
      <w:shd w:val="clear" w:color="auto" w:fill="E1DFDD"/>
    </w:rPr>
  </w:style>
  <w:style w:type="character" w:styleId="HTMLCite">
    <w:name w:val="HTML Cite"/>
    <w:basedOn w:val="DefaultParagraphFont"/>
    <w:uiPriority w:val="99"/>
    <w:semiHidden/>
    <w:unhideWhenUsed/>
    <w:rsid w:val="00AA41A6"/>
    <w:rPr>
      <w:i/>
      <w:iCs/>
    </w:rPr>
  </w:style>
  <w:style w:type="character" w:customStyle="1" w:styleId="jrnl">
    <w:name w:val="jrnl"/>
    <w:basedOn w:val="DefaultParagraphFont"/>
    <w:rsid w:val="00D33982"/>
  </w:style>
  <w:style w:type="character" w:customStyle="1" w:styleId="cit">
    <w:name w:val="cit"/>
    <w:basedOn w:val="DefaultParagraphFont"/>
    <w:rsid w:val="00A32C95"/>
  </w:style>
  <w:style w:type="character" w:customStyle="1" w:styleId="Heading1Char">
    <w:name w:val="Heading 1 Char"/>
    <w:basedOn w:val="DefaultParagraphFont"/>
    <w:link w:val="Heading1"/>
    <w:uiPriority w:val="9"/>
    <w:rsid w:val="004839B3"/>
    <w:rPr>
      <w:rFonts w:ascii="Times New Roman" w:eastAsia="Times New Roman" w:hAnsi="Times New Roman" w:cs="Times New Roman"/>
      <w:b/>
      <w:bCs/>
      <w:kern w:val="36"/>
      <w:sz w:val="48"/>
      <w:szCs w:val="48"/>
      <w:lang w:val="de-DE" w:eastAsia="de-DE"/>
    </w:rPr>
  </w:style>
  <w:style w:type="paragraph" w:customStyle="1" w:styleId="c-author-listitem">
    <w:name w:val="c-author-list__item"/>
    <w:basedOn w:val="Normal"/>
    <w:rsid w:val="004839B3"/>
    <w:pPr>
      <w:spacing w:before="100" w:beforeAutospacing="1" w:after="100" w:afterAutospacing="1"/>
    </w:pPr>
    <w:rPr>
      <w:lang w:val="de-DE" w:eastAsia="de-DE"/>
    </w:rPr>
  </w:style>
  <w:style w:type="paragraph" w:customStyle="1" w:styleId="c-article-info-details">
    <w:name w:val="c-article-info-details"/>
    <w:basedOn w:val="Normal"/>
    <w:rsid w:val="004839B3"/>
    <w:pPr>
      <w:spacing w:before="100" w:beforeAutospacing="1" w:after="100" w:afterAutospacing="1"/>
    </w:pPr>
    <w:rPr>
      <w:lang w:val="de-DE" w:eastAsia="de-DE"/>
    </w:rPr>
  </w:style>
  <w:style w:type="character" w:customStyle="1" w:styleId="u-visually-hidden">
    <w:name w:val="u-visually-hidden"/>
    <w:basedOn w:val="DefaultParagraphFont"/>
    <w:rsid w:val="004839B3"/>
  </w:style>
  <w:style w:type="paragraph" w:styleId="ListParagraph">
    <w:name w:val="List Paragraph"/>
    <w:basedOn w:val="Normal"/>
    <w:uiPriority w:val="34"/>
    <w:qFormat/>
    <w:rsid w:val="00280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46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1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89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63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63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806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99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516804">
                                          <w:marLeft w:val="0"/>
                                          <w:marRight w:val="0"/>
                                          <w:marTop w:val="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69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8370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148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2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pmc/articles/PMC586016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557</Words>
  <Characters>3180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Walker</dc:creator>
  <cp:lastModifiedBy>Peter Walker</cp:lastModifiedBy>
  <cp:revision>4</cp:revision>
  <dcterms:created xsi:type="dcterms:W3CDTF">2020-11-09T08:58:00Z</dcterms:created>
  <dcterms:modified xsi:type="dcterms:W3CDTF">2021-03-04T05:04:00Z</dcterms:modified>
</cp:coreProperties>
</file>