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Rientrocorpodeltesto"/>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33F7E9DC" w:rsidR="00A174CC" w:rsidRDefault="00B63E1A">
            <w:pPr>
              <w:pStyle w:val="Rientrocorpodeltesto"/>
              <w:ind w:left="0" w:firstLine="0"/>
              <w:jc w:val="center"/>
              <w:rPr>
                <w:rFonts w:ascii="Arial" w:hAnsi="Arial" w:cs="Arial"/>
                <w:b/>
                <w:bCs/>
                <w:i/>
                <w:sz w:val="28"/>
                <w:szCs w:val="28"/>
              </w:rPr>
            </w:pPr>
            <w:r>
              <w:rPr>
                <w:rFonts w:ascii="Arial" w:hAnsi="Arial" w:cs="Arial"/>
                <w:b/>
                <w:bCs/>
                <w:color w:val="0000FF"/>
                <w:sz w:val="28"/>
                <w:szCs w:val="28"/>
              </w:rPr>
              <w:t>2023.006P</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Rientrocorpodeltesto"/>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13F381DA" w:rsidR="00A174CC" w:rsidRPr="000A146A" w:rsidRDefault="008815EE">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E0393C">
              <w:rPr>
                <w:rFonts w:ascii="Arial" w:hAnsi="Arial" w:cs="Arial"/>
                <w:bCs/>
                <w:sz w:val="22"/>
                <w:szCs w:val="22"/>
              </w:rPr>
              <w:t xml:space="preserve">Rename all species in </w:t>
            </w:r>
            <w:r w:rsidR="00E0393C" w:rsidRPr="00E0393C">
              <w:rPr>
                <w:rFonts w:ascii="Arial" w:hAnsi="Arial" w:cs="Arial"/>
                <w:bCs/>
                <w:sz w:val="22"/>
                <w:szCs w:val="22"/>
              </w:rPr>
              <w:t>subfamil</w:t>
            </w:r>
            <w:r w:rsidR="00A97F86">
              <w:rPr>
                <w:rFonts w:ascii="Arial" w:hAnsi="Arial" w:cs="Arial"/>
                <w:bCs/>
                <w:sz w:val="22"/>
                <w:szCs w:val="22"/>
              </w:rPr>
              <w:t>ies</w:t>
            </w:r>
            <w:r w:rsidR="00E0393C" w:rsidRPr="00E0393C">
              <w:rPr>
                <w:rFonts w:ascii="Arial" w:hAnsi="Arial" w:cs="Arial"/>
                <w:bCs/>
                <w:sz w:val="22"/>
                <w:szCs w:val="22"/>
              </w:rPr>
              <w:t xml:space="preserve"> </w:t>
            </w:r>
            <w:proofErr w:type="spellStart"/>
            <w:r w:rsidR="00E0393C" w:rsidRPr="00E0393C">
              <w:rPr>
                <w:rFonts w:ascii="Arial" w:hAnsi="Arial" w:cs="Arial"/>
                <w:bCs/>
                <w:i/>
                <w:iCs/>
                <w:sz w:val="22"/>
                <w:szCs w:val="22"/>
              </w:rPr>
              <w:t>Nanoalphasatellitinae</w:t>
            </w:r>
            <w:proofErr w:type="spellEnd"/>
            <w:r w:rsidR="00E0393C" w:rsidRPr="00E0393C">
              <w:rPr>
                <w:rFonts w:ascii="Arial" w:hAnsi="Arial" w:cs="Arial"/>
                <w:bCs/>
                <w:sz w:val="22"/>
                <w:szCs w:val="22"/>
              </w:rPr>
              <w:t xml:space="preserve"> and </w:t>
            </w:r>
            <w:proofErr w:type="spellStart"/>
            <w:r w:rsidR="00E0393C" w:rsidRPr="00E0393C">
              <w:rPr>
                <w:rFonts w:ascii="Arial" w:hAnsi="Arial" w:cs="Arial"/>
                <w:bCs/>
                <w:i/>
                <w:iCs/>
                <w:sz w:val="22"/>
                <w:szCs w:val="22"/>
              </w:rPr>
              <w:t>Petromoalphasatellitinae</w:t>
            </w:r>
            <w:proofErr w:type="spellEnd"/>
            <w:r w:rsidR="00E0393C" w:rsidRPr="00E0393C">
              <w:rPr>
                <w:rFonts w:ascii="Arial" w:hAnsi="Arial" w:cs="Arial"/>
                <w:bCs/>
                <w:sz w:val="22"/>
                <w:szCs w:val="22"/>
              </w:rPr>
              <w:t xml:space="preserve"> (family </w:t>
            </w:r>
            <w:proofErr w:type="spellStart"/>
            <w:r w:rsidR="00E0393C" w:rsidRPr="009F54B4">
              <w:rPr>
                <w:rFonts w:ascii="Arial" w:hAnsi="Arial" w:cs="Arial"/>
                <w:bCs/>
                <w:i/>
                <w:iCs/>
                <w:sz w:val="22"/>
                <w:szCs w:val="22"/>
              </w:rPr>
              <w:t>Alphasatellitidae</w:t>
            </w:r>
            <w:proofErr w:type="spellEnd"/>
            <w:r w:rsidR="00E0393C" w:rsidRPr="00E0393C">
              <w:rPr>
                <w:rFonts w:ascii="Arial" w:hAnsi="Arial" w:cs="Arial"/>
                <w:bCs/>
                <w:sz w:val="22"/>
                <w:szCs w:val="22"/>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Grigliatabella"/>
        <w:tblW w:w="9072" w:type="dxa"/>
        <w:tblInd w:w="137" w:type="dxa"/>
        <w:tblLook w:val="04A0" w:firstRow="1" w:lastRow="0" w:firstColumn="1" w:lastColumn="0" w:noHBand="0" w:noVBand="1"/>
      </w:tblPr>
      <w:tblGrid>
        <w:gridCol w:w="4368"/>
        <w:gridCol w:w="4704"/>
      </w:tblGrid>
      <w:tr w:rsidR="00A174CC" w14:paraId="6B26D9B1" w14:textId="77777777">
        <w:tc>
          <w:tcPr>
            <w:tcW w:w="4368" w:type="dxa"/>
            <w:shd w:val="clear" w:color="auto" w:fill="auto"/>
          </w:tcPr>
          <w:p w14:paraId="1719DF85" w14:textId="67667B64" w:rsidR="00A174CC" w:rsidRDefault="00A174CC"/>
        </w:tc>
        <w:tc>
          <w:tcPr>
            <w:tcW w:w="4703" w:type="dxa"/>
            <w:shd w:val="clear" w:color="auto" w:fill="auto"/>
          </w:tcPr>
          <w:p w14:paraId="56A09FFF" w14:textId="6198901B" w:rsidR="00A174CC" w:rsidRDefault="00A174CC"/>
        </w:tc>
      </w:tr>
      <w:tr w:rsidR="00A174CC" w14:paraId="67E4419A" w14:textId="77777777">
        <w:tc>
          <w:tcPr>
            <w:tcW w:w="4368" w:type="dxa"/>
            <w:shd w:val="clear" w:color="auto" w:fill="auto"/>
          </w:tcPr>
          <w:p w14:paraId="51F6E108" w14:textId="77777777" w:rsidR="00E0393C" w:rsidRDefault="00E0393C" w:rsidP="00E0393C">
            <w:pPr>
              <w:rPr>
                <w:rFonts w:ascii="Arial" w:hAnsi="Arial" w:cs="Arial"/>
                <w:sz w:val="22"/>
                <w:szCs w:val="22"/>
              </w:rPr>
            </w:pPr>
            <w:r>
              <w:rPr>
                <w:rFonts w:ascii="Arial" w:hAnsi="Arial" w:cs="Arial"/>
                <w:sz w:val="22"/>
                <w:szCs w:val="22"/>
              </w:rPr>
              <w:t>Gronenborn B, Varsani A</w:t>
            </w:r>
          </w:p>
          <w:p w14:paraId="0C4BFEAB" w14:textId="77777777" w:rsidR="00A174CC" w:rsidRDefault="00A174CC">
            <w:pPr>
              <w:rPr>
                <w:rFonts w:ascii="Arial" w:hAnsi="Arial" w:cs="Arial"/>
                <w:sz w:val="22"/>
                <w:szCs w:val="22"/>
              </w:rPr>
            </w:pPr>
          </w:p>
          <w:p w14:paraId="5A758DAF" w14:textId="77777777" w:rsidR="00A174CC" w:rsidRDefault="00A174CC">
            <w:pPr>
              <w:rPr>
                <w:rFonts w:ascii="Arial" w:hAnsi="Arial" w:cs="Arial"/>
                <w:sz w:val="22"/>
                <w:szCs w:val="22"/>
              </w:rPr>
            </w:pPr>
          </w:p>
          <w:p w14:paraId="6AC948D0" w14:textId="77777777" w:rsidR="00A174CC" w:rsidRDefault="00A174CC">
            <w:pPr>
              <w:rPr>
                <w:rFonts w:ascii="Arial" w:hAnsi="Arial" w:cs="Arial"/>
                <w:sz w:val="22"/>
                <w:szCs w:val="22"/>
              </w:rPr>
            </w:pPr>
          </w:p>
          <w:p w14:paraId="1D0EC94F" w14:textId="77777777" w:rsidR="00A174CC" w:rsidRDefault="00A174CC">
            <w:pPr>
              <w:rPr>
                <w:rFonts w:ascii="Arial" w:hAnsi="Arial" w:cs="Arial"/>
                <w:sz w:val="22"/>
                <w:szCs w:val="22"/>
              </w:rPr>
            </w:pPr>
          </w:p>
          <w:p w14:paraId="5B4DA008" w14:textId="77777777" w:rsidR="00A174CC" w:rsidRDefault="00A174CC">
            <w:pPr>
              <w:rPr>
                <w:rFonts w:ascii="Arial" w:hAnsi="Arial" w:cs="Arial"/>
                <w:sz w:val="22"/>
                <w:szCs w:val="22"/>
              </w:rPr>
            </w:pPr>
          </w:p>
        </w:tc>
        <w:tc>
          <w:tcPr>
            <w:tcW w:w="4703" w:type="dxa"/>
            <w:shd w:val="clear" w:color="auto" w:fill="auto"/>
          </w:tcPr>
          <w:p w14:paraId="4C0145EC" w14:textId="12DC614F" w:rsidR="00A174CC" w:rsidRDefault="00E0393C">
            <w:pPr>
              <w:rPr>
                <w:rFonts w:ascii="Arial" w:hAnsi="Arial" w:cs="Arial"/>
                <w:sz w:val="22"/>
                <w:szCs w:val="22"/>
              </w:rPr>
            </w:pPr>
            <w:r>
              <w:rPr>
                <w:rFonts w:ascii="Arial" w:hAnsi="Arial" w:cs="Arial"/>
                <w:sz w:val="22"/>
                <w:szCs w:val="22"/>
              </w:rPr>
              <w:t>bgronenborn@gmail.com; Arvind.Varsani@asu.edu</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p w14:paraId="66BE9775" w14:textId="58CE8D07" w:rsidR="00A174CC" w:rsidRDefault="00A174CC">
      <w:pPr>
        <w:spacing w:before="120" w:after="120"/>
        <w:rPr>
          <w:rFonts w:ascii="Arial" w:hAnsi="Arial" w:cs="Arial"/>
          <w:b/>
        </w:rPr>
      </w:pPr>
    </w:p>
    <w:tbl>
      <w:tblPr>
        <w:tblStyle w:val="Grigliatabella"/>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8C55B9D" w14:textId="77777777" w:rsidR="00A174CC" w:rsidRDefault="00A174CC">
            <w:pPr>
              <w:rPr>
                <w:rFonts w:ascii="Arial" w:hAnsi="Arial" w:cs="Arial"/>
                <w:sz w:val="22"/>
                <w:szCs w:val="22"/>
              </w:rPr>
            </w:pPr>
          </w:p>
          <w:p w14:paraId="6DEAC03C" w14:textId="77777777" w:rsidR="00A174CC" w:rsidRDefault="00A174CC">
            <w:pPr>
              <w:rPr>
                <w:rFonts w:ascii="Arial" w:hAnsi="Arial" w:cs="Arial"/>
                <w:sz w:val="22"/>
                <w:szCs w:val="22"/>
              </w:rPr>
            </w:pPr>
          </w:p>
          <w:p w14:paraId="61DDAC9D" w14:textId="77777777" w:rsidR="00A174CC" w:rsidRDefault="00A174CC">
            <w:pPr>
              <w:rPr>
                <w:rFonts w:ascii="Arial" w:hAnsi="Arial" w:cs="Arial"/>
                <w:sz w:val="22"/>
                <w:szCs w:val="22"/>
              </w:rPr>
            </w:pPr>
          </w:p>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Grigliatabella"/>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09C17DBE" w14:textId="7F577272" w:rsidR="00A174CC" w:rsidRDefault="00E0393C">
            <w:pPr>
              <w:rPr>
                <w:rFonts w:ascii="Arial" w:hAnsi="Arial" w:cs="Arial"/>
                <w:sz w:val="22"/>
                <w:szCs w:val="22"/>
              </w:rPr>
            </w:pPr>
            <w:r>
              <w:rPr>
                <w:rFonts w:ascii="Arial" w:hAnsi="Arial" w:cs="Arial"/>
                <w:sz w:val="22"/>
                <w:szCs w:val="22"/>
              </w:rPr>
              <w:t>Arvind Varsani</w:t>
            </w:r>
          </w:p>
          <w:p w14:paraId="7F578F4A" w14:textId="77777777" w:rsidR="00437970" w:rsidRDefault="00437970">
            <w:pPr>
              <w:rPr>
                <w:rFonts w:ascii="Arial" w:hAnsi="Arial" w:cs="Arial"/>
                <w:sz w:val="22"/>
                <w:szCs w:val="22"/>
              </w:rPr>
            </w:pP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3A50F9C2" w14:textId="77777777" w:rsidR="00437970" w:rsidRDefault="00437970"/>
    <w:tbl>
      <w:tblPr>
        <w:tblStyle w:val="Grigliatabella"/>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42134FD4" w:rsidR="00A174CC" w:rsidRDefault="00E0393C">
            <w:pPr>
              <w:rPr>
                <w:rFonts w:ascii="Arial" w:hAnsi="Arial" w:cs="Arial"/>
                <w:sz w:val="22"/>
                <w:szCs w:val="22"/>
              </w:rPr>
            </w:pPr>
            <w:r w:rsidRPr="00E0393C">
              <w:rPr>
                <w:rFonts w:ascii="Arial" w:hAnsi="Arial" w:cs="Arial"/>
                <w:i/>
                <w:iCs/>
                <w:sz w:val="22"/>
                <w:szCs w:val="22"/>
              </w:rPr>
              <w:t>Nanoviridae</w:t>
            </w:r>
            <w:r>
              <w:rPr>
                <w:rFonts w:ascii="Arial" w:hAnsi="Arial" w:cs="Arial"/>
                <w:sz w:val="22"/>
                <w:szCs w:val="22"/>
              </w:rPr>
              <w:t xml:space="preserve"> and </w:t>
            </w:r>
            <w:r w:rsidRPr="00E0393C">
              <w:rPr>
                <w:rFonts w:ascii="Arial" w:hAnsi="Arial" w:cs="Arial"/>
                <w:i/>
                <w:iCs/>
                <w:sz w:val="22"/>
                <w:szCs w:val="22"/>
              </w:rPr>
              <w:t>Geminiviridae</w:t>
            </w:r>
            <w:r>
              <w:rPr>
                <w:rFonts w:ascii="Arial" w:hAnsi="Arial" w:cs="Arial"/>
                <w:sz w:val="22"/>
                <w:szCs w:val="22"/>
              </w:rPr>
              <w:t xml:space="preserve"> SG</w:t>
            </w:r>
          </w:p>
          <w:p w14:paraId="6FE43341" w14:textId="77777777" w:rsidR="00A174CC" w:rsidRDefault="00A174CC">
            <w:pPr>
              <w:rPr>
                <w:rFonts w:ascii="Arial" w:hAnsi="Arial" w:cs="Arial"/>
                <w:sz w:val="22"/>
                <w:szCs w:val="22"/>
              </w:rPr>
            </w:pPr>
          </w:p>
          <w:p w14:paraId="208F33A9" w14:textId="77777777" w:rsidR="00A174CC" w:rsidRDefault="00A174CC">
            <w:pPr>
              <w:rPr>
                <w:rFonts w:ascii="Arial" w:hAnsi="Arial" w:cs="Arial"/>
                <w:sz w:val="22"/>
                <w:szCs w:val="22"/>
              </w:rPr>
            </w:pP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Grigliatabella"/>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7850587"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Grigliatabella"/>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B028A9">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B028A9">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534E9853" w:rsidR="0037243A" w:rsidRPr="00CF2EB6" w:rsidRDefault="00CF2EB6" w:rsidP="00B028A9">
            <w:pPr>
              <w:rPr>
                <w:rFonts w:ascii="Arial" w:hAnsi="Arial" w:cs="Arial"/>
                <w:i/>
                <w:sz w:val="22"/>
                <w:szCs w:val="22"/>
              </w:rPr>
            </w:pPr>
            <w:r w:rsidRPr="00CF2EB6">
              <w:rPr>
                <w:rFonts w:ascii="Arial" w:hAnsi="Arial" w:cs="Arial"/>
                <w:i/>
                <w:sz w:val="22"/>
                <w:szCs w:val="22"/>
              </w:rPr>
              <w:t>Nanoviridae</w:t>
            </w:r>
          </w:p>
        </w:tc>
        <w:tc>
          <w:tcPr>
            <w:tcW w:w="1984" w:type="dxa"/>
            <w:shd w:val="clear" w:color="auto" w:fill="auto"/>
          </w:tcPr>
          <w:p w14:paraId="080F51E8" w14:textId="09EC6D0C" w:rsidR="0037243A" w:rsidRDefault="00CF2EB6" w:rsidP="00B028A9">
            <w:pPr>
              <w:rPr>
                <w:rFonts w:ascii="Arial" w:hAnsi="Arial" w:cs="Arial"/>
                <w:sz w:val="22"/>
                <w:szCs w:val="22"/>
              </w:rPr>
            </w:pPr>
            <w:r>
              <w:rPr>
                <w:rFonts w:ascii="Arial" w:hAnsi="Arial" w:cs="Arial"/>
                <w:sz w:val="22"/>
                <w:szCs w:val="22"/>
              </w:rPr>
              <w:t>10/12</w:t>
            </w:r>
          </w:p>
        </w:tc>
        <w:tc>
          <w:tcPr>
            <w:tcW w:w="1985" w:type="dxa"/>
            <w:shd w:val="clear" w:color="auto" w:fill="auto"/>
          </w:tcPr>
          <w:p w14:paraId="4EC5D82B" w14:textId="4E200D38" w:rsidR="0037243A" w:rsidRDefault="00CF2EB6" w:rsidP="00B028A9">
            <w:pPr>
              <w:rPr>
                <w:rFonts w:ascii="Arial" w:hAnsi="Arial" w:cs="Arial"/>
                <w:sz w:val="22"/>
                <w:szCs w:val="22"/>
              </w:rPr>
            </w:pPr>
            <w:r>
              <w:rPr>
                <w:rFonts w:ascii="Arial" w:hAnsi="Arial" w:cs="Arial"/>
                <w:sz w:val="22"/>
                <w:szCs w:val="22"/>
              </w:rPr>
              <w:t>0/12</w:t>
            </w:r>
          </w:p>
        </w:tc>
        <w:tc>
          <w:tcPr>
            <w:tcW w:w="2126" w:type="dxa"/>
          </w:tcPr>
          <w:p w14:paraId="23732184" w14:textId="3EA80F76" w:rsidR="0037243A" w:rsidRDefault="00CF2EB6" w:rsidP="00B028A9">
            <w:pPr>
              <w:rPr>
                <w:rFonts w:ascii="Arial" w:hAnsi="Arial" w:cs="Arial"/>
                <w:sz w:val="22"/>
                <w:szCs w:val="22"/>
              </w:rPr>
            </w:pPr>
            <w:r>
              <w:rPr>
                <w:rFonts w:ascii="Arial" w:hAnsi="Arial" w:cs="Arial"/>
                <w:sz w:val="22"/>
                <w:szCs w:val="22"/>
              </w:rPr>
              <w:t>2/12</w:t>
            </w:r>
          </w:p>
        </w:tc>
      </w:tr>
      <w:tr w:rsidR="0037243A" w14:paraId="594F4C66" w14:textId="3CF379DD" w:rsidTr="004F3196">
        <w:tc>
          <w:tcPr>
            <w:tcW w:w="2977" w:type="dxa"/>
            <w:shd w:val="clear" w:color="auto" w:fill="auto"/>
          </w:tcPr>
          <w:p w14:paraId="61A0E590" w14:textId="093679D4" w:rsidR="0037243A" w:rsidRPr="00CF2EB6" w:rsidRDefault="00CF2EB6" w:rsidP="00B028A9">
            <w:pPr>
              <w:rPr>
                <w:rFonts w:ascii="Arial" w:hAnsi="Arial" w:cs="Arial"/>
                <w:i/>
                <w:sz w:val="22"/>
                <w:szCs w:val="22"/>
              </w:rPr>
            </w:pPr>
            <w:r w:rsidRPr="00CF2EB6">
              <w:rPr>
                <w:rFonts w:ascii="Arial" w:hAnsi="Arial" w:cs="Arial"/>
                <w:i/>
                <w:sz w:val="22"/>
                <w:szCs w:val="22"/>
              </w:rPr>
              <w:t>Geminiviridae</w:t>
            </w:r>
          </w:p>
        </w:tc>
        <w:tc>
          <w:tcPr>
            <w:tcW w:w="1984" w:type="dxa"/>
            <w:shd w:val="clear" w:color="auto" w:fill="auto"/>
          </w:tcPr>
          <w:p w14:paraId="7493A152" w14:textId="64E44936" w:rsidR="0037243A" w:rsidRDefault="00657161" w:rsidP="00B028A9">
            <w:pPr>
              <w:rPr>
                <w:rFonts w:ascii="Arial" w:hAnsi="Arial" w:cs="Arial"/>
                <w:sz w:val="22"/>
                <w:szCs w:val="22"/>
              </w:rPr>
            </w:pPr>
            <w:r>
              <w:rPr>
                <w:rFonts w:ascii="Arial" w:hAnsi="Arial" w:cs="Arial"/>
                <w:sz w:val="22"/>
                <w:szCs w:val="22"/>
              </w:rPr>
              <w:t>7/10</w:t>
            </w:r>
          </w:p>
        </w:tc>
        <w:tc>
          <w:tcPr>
            <w:tcW w:w="1985" w:type="dxa"/>
            <w:shd w:val="clear" w:color="auto" w:fill="auto"/>
          </w:tcPr>
          <w:p w14:paraId="5EA0C916" w14:textId="24D998A0" w:rsidR="0037243A" w:rsidRDefault="00657161" w:rsidP="00B028A9">
            <w:pPr>
              <w:rPr>
                <w:rFonts w:ascii="Arial" w:hAnsi="Arial" w:cs="Arial"/>
                <w:sz w:val="22"/>
                <w:szCs w:val="22"/>
              </w:rPr>
            </w:pPr>
            <w:r>
              <w:rPr>
                <w:rFonts w:ascii="Arial" w:hAnsi="Arial" w:cs="Arial"/>
                <w:sz w:val="22"/>
                <w:szCs w:val="22"/>
              </w:rPr>
              <w:t>0/10</w:t>
            </w:r>
          </w:p>
        </w:tc>
        <w:tc>
          <w:tcPr>
            <w:tcW w:w="2126" w:type="dxa"/>
          </w:tcPr>
          <w:p w14:paraId="6396F54A" w14:textId="4AC0FD34" w:rsidR="0037243A" w:rsidRDefault="00657161" w:rsidP="00B028A9">
            <w:pPr>
              <w:rPr>
                <w:rFonts w:ascii="Arial" w:hAnsi="Arial" w:cs="Arial"/>
                <w:sz w:val="22"/>
                <w:szCs w:val="22"/>
              </w:rPr>
            </w:pPr>
            <w:r>
              <w:rPr>
                <w:rFonts w:ascii="Arial" w:hAnsi="Arial" w:cs="Arial"/>
                <w:sz w:val="22"/>
                <w:szCs w:val="22"/>
              </w:rPr>
              <w:t>3/10</w:t>
            </w: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p w14:paraId="5489B35F" w14:textId="77777777" w:rsidR="00A174CC" w:rsidRDefault="00A174CC">
      <w:pPr>
        <w:rPr>
          <w:rFonts w:ascii="Arial" w:hAnsi="Arial" w:cs="Arial"/>
          <w:iCs/>
          <w:color w:val="0000FF"/>
          <w:sz w:val="20"/>
        </w:rPr>
      </w:pPr>
    </w:p>
    <w:tbl>
      <w:tblPr>
        <w:tblStyle w:val="Grigliatabella"/>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67A1D22D" w:rsidR="00A174CC" w:rsidRPr="000A146A" w:rsidRDefault="00AA0378">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Grigliatabella"/>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Grigliatabella"/>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4B8ABCC3" w:rsidR="00A174CC" w:rsidRDefault="0024697D">
            <w:pPr>
              <w:rPr>
                <w:rFonts w:ascii="Arial" w:hAnsi="Arial" w:cs="Arial"/>
                <w:sz w:val="22"/>
                <w:szCs w:val="22"/>
              </w:rPr>
            </w:pPr>
            <w:r>
              <w:rPr>
                <w:rFonts w:ascii="Arial" w:hAnsi="Arial" w:cs="Arial"/>
                <w:sz w:val="22"/>
                <w:szCs w:val="22"/>
              </w:rPr>
              <w:t>19</w:t>
            </w:r>
            <w:r w:rsidRPr="00D36479">
              <w:rPr>
                <w:rFonts w:ascii="Arial" w:hAnsi="Arial" w:cs="Arial"/>
                <w:sz w:val="22"/>
                <w:szCs w:val="22"/>
                <w:vertAlign w:val="superscript"/>
              </w:rPr>
              <w:t>th</w:t>
            </w:r>
            <w:r>
              <w:rPr>
                <w:rFonts w:ascii="Arial" w:hAnsi="Arial" w:cs="Arial"/>
                <w:sz w:val="22"/>
                <w:szCs w:val="22"/>
              </w:rPr>
              <w:t xml:space="preserve"> June 2023</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Grigliatabella"/>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FF52469" w14:textId="77777777" w:rsidR="00A174CC" w:rsidRDefault="008815EE">
      <w:pPr>
        <w:pStyle w:val="Rientrocorpodeltesto"/>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Rientrocorpodeltesto"/>
        <w:spacing w:before="120" w:after="120"/>
        <w:ind w:left="0" w:firstLine="0"/>
        <w:rPr>
          <w:rFonts w:ascii="Arial" w:hAnsi="Arial" w:cs="Arial"/>
          <w:b/>
        </w:rPr>
      </w:pPr>
      <w:r>
        <w:rPr>
          <w:rFonts w:ascii="Arial" w:hAnsi="Arial" w:cs="Arial"/>
          <w:b/>
        </w:rPr>
        <w:t>Text of proposal</w:t>
      </w:r>
    </w:p>
    <w:tbl>
      <w:tblPr>
        <w:tblStyle w:val="Grigliatabella"/>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3FEB3E59" w14:textId="77777777" w:rsidR="00A174CC" w:rsidRDefault="00A174CC">
            <w:pPr>
              <w:pStyle w:val="Rientrocorpodeltesto"/>
              <w:ind w:left="0" w:firstLine="0"/>
              <w:rPr>
                <w:rFonts w:ascii="Arial" w:hAnsi="Arial" w:cs="Arial"/>
                <w:color w:val="0000FF"/>
                <w:sz w:val="22"/>
                <w:szCs w:val="22"/>
              </w:rPr>
            </w:pPr>
          </w:p>
          <w:p w14:paraId="3EC3B4BF" w14:textId="77777777" w:rsidR="00A174CC" w:rsidRDefault="00A174CC">
            <w:pPr>
              <w:pStyle w:val="Rientrocorpodeltesto"/>
              <w:ind w:left="0" w:firstLine="0"/>
              <w:rPr>
                <w:rFonts w:ascii="Arial" w:hAnsi="Arial" w:cs="Arial"/>
                <w:color w:val="0000FF"/>
                <w:sz w:val="22"/>
                <w:szCs w:val="22"/>
              </w:rPr>
            </w:pPr>
          </w:p>
          <w:p w14:paraId="74F9EA1C" w14:textId="77777777" w:rsidR="00A174CC" w:rsidRDefault="00A174CC">
            <w:pPr>
              <w:pStyle w:val="Rientrocorpodeltesto"/>
              <w:ind w:left="0" w:firstLine="0"/>
              <w:rPr>
                <w:rFonts w:ascii="Arial" w:hAnsi="Arial" w:cs="Arial"/>
                <w:color w:val="0000FF"/>
                <w:sz w:val="22"/>
                <w:szCs w:val="22"/>
              </w:rPr>
            </w:pPr>
          </w:p>
          <w:p w14:paraId="32973580" w14:textId="77777777" w:rsidR="00A174CC" w:rsidRDefault="00A174CC">
            <w:pPr>
              <w:pStyle w:val="Rientrocorpodeltesto"/>
              <w:ind w:left="0" w:firstLine="0"/>
              <w:rPr>
                <w:rFonts w:ascii="Arial" w:hAnsi="Arial" w:cs="Arial"/>
                <w:color w:val="0000FF"/>
                <w:sz w:val="22"/>
                <w:szCs w:val="22"/>
              </w:rPr>
            </w:pPr>
          </w:p>
          <w:p w14:paraId="6DEC36C1" w14:textId="77777777" w:rsidR="00A174CC" w:rsidRDefault="00A174CC">
            <w:pPr>
              <w:pStyle w:val="Rientrocorpodeltesto"/>
              <w:ind w:left="0" w:firstLine="0"/>
              <w:rPr>
                <w:rFonts w:ascii="Arial" w:hAnsi="Arial" w:cs="Arial"/>
                <w:color w:val="0000FF"/>
                <w:sz w:val="22"/>
                <w:szCs w:val="22"/>
              </w:rPr>
            </w:pPr>
          </w:p>
          <w:p w14:paraId="19FD805A" w14:textId="77777777" w:rsidR="00A174CC" w:rsidRDefault="00A174CC">
            <w:pPr>
              <w:pStyle w:val="Rientrocorpodeltesto"/>
              <w:ind w:left="0" w:firstLine="0"/>
              <w:rPr>
                <w:rFonts w:ascii="Arial" w:hAnsi="Arial" w:cs="Arial"/>
                <w:color w:val="0000FF"/>
                <w:sz w:val="22"/>
                <w:szCs w:val="22"/>
              </w:rPr>
            </w:pPr>
          </w:p>
          <w:p w14:paraId="2D31C873" w14:textId="77777777" w:rsidR="00A174CC" w:rsidRDefault="00A174CC">
            <w:pPr>
              <w:pStyle w:val="Rientrocorpodeltesto"/>
              <w:ind w:left="0" w:firstLine="0"/>
              <w:rPr>
                <w:rFonts w:ascii="Arial" w:hAnsi="Arial" w:cs="Arial"/>
                <w:color w:val="0000FF"/>
                <w:sz w:val="22"/>
                <w:szCs w:val="22"/>
              </w:rPr>
            </w:pPr>
          </w:p>
          <w:p w14:paraId="69E3AFC1" w14:textId="77777777" w:rsidR="00A174CC" w:rsidRDefault="00A174CC">
            <w:pPr>
              <w:pStyle w:val="Rientrocorpodeltesto"/>
              <w:ind w:left="0" w:firstLine="0"/>
              <w:rPr>
                <w:rFonts w:ascii="Arial" w:hAnsi="Arial" w:cs="Arial"/>
                <w:color w:val="0000FF"/>
                <w:sz w:val="22"/>
                <w:szCs w:val="22"/>
              </w:rPr>
            </w:pPr>
          </w:p>
          <w:p w14:paraId="5EDA5FFE" w14:textId="77777777" w:rsidR="00A174CC" w:rsidRDefault="00A174CC">
            <w:pPr>
              <w:pStyle w:val="Rientrocorpodeltesto"/>
              <w:ind w:left="0" w:firstLine="0"/>
              <w:rPr>
                <w:rFonts w:ascii="Arial" w:hAnsi="Arial" w:cs="Arial"/>
                <w:color w:val="0000FF"/>
                <w:sz w:val="22"/>
                <w:szCs w:val="22"/>
              </w:rPr>
            </w:pPr>
          </w:p>
          <w:p w14:paraId="7AA18E27" w14:textId="77777777" w:rsidR="00A174CC" w:rsidRDefault="00A174CC">
            <w:pPr>
              <w:pStyle w:val="Rientrocorpodeltesto"/>
              <w:ind w:left="0" w:firstLine="0"/>
              <w:rPr>
                <w:rFonts w:ascii="Arial" w:hAnsi="Arial" w:cs="Arial"/>
                <w:color w:val="0000FF"/>
                <w:sz w:val="22"/>
                <w:szCs w:val="22"/>
              </w:rPr>
            </w:pPr>
          </w:p>
          <w:p w14:paraId="22D76A2D" w14:textId="77777777" w:rsidR="00A174CC" w:rsidRDefault="00A174CC">
            <w:pPr>
              <w:pStyle w:val="Rientrocorpodeltesto"/>
              <w:ind w:left="0" w:firstLine="0"/>
              <w:rPr>
                <w:rFonts w:ascii="Arial" w:hAnsi="Arial" w:cs="Arial"/>
                <w:color w:val="0000FF"/>
                <w:sz w:val="22"/>
                <w:szCs w:val="22"/>
              </w:rPr>
            </w:pPr>
          </w:p>
          <w:p w14:paraId="3D110B80" w14:textId="77777777" w:rsidR="00A174CC" w:rsidRDefault="00A174CC">
            <w:pPr>
              <w:pStyle w:val="Rientrocorpodeltesto"/>
              <w:ind w:left="0" w:firstLine="0"/>
              <w:rPr>
                <w:rFonts w:ascii="Arial" w:hAnsi="Arial" w:cs="Arial"/>
                <w:color w:val="0000FF"/>
                <w:sz w:val="22"/>
                <w:szCs w:val="22"/>
              </w:rPr>
            </w:pPr>
          </w:p>
          <w:p w14:paraId="51F30E75" w14:textId="77777777" w:rsidR="00A174CC" w:rsidRDefault="00A174CC">
            <w:pPr>
              <w:pStyle w:val="Rientrocorpodeltesto"/>
              <w:ind w:left="0" w:firstLine="0"/>
              <w:rPr>
                <w:rFonts w:ascii="Arial" w:hAnsi="Arial" w:cs="Arial"/>
                <w:color w:val="0000FF"/>
                <w:sz w:val="22"/>
                <w:szCs w:val="22"/>
              </w:rPr>
            </w:pPr>
          </w:p>
          <w:p w14:paraId="747E79FD" w14:textId="77777777" w:rsidR="00A174CC" w:rsidRDefault="00A174CC">
            <w:pPr>
              <w:pStyle w:val="Rientrocorpodeltesto"/>
              <w:ind w:left="0" w:firstLine="0"/>
              <w:rPr>
                <w:rFonts w:ascii="Arial" w:hAnsi="Arial" w:cs="Arial"/>
                <w:color w:val="0000FF"/>
                <w:sz w:val="22"/>
                <w:szCs w:val="22"/>
              </w:rPr>
            </w:pPr>
          </w:p>
          <w:p w14:paraId="331AD6CC" w14:textId="77777777" w:rsidR="00A174CC" w:rsidRDefault="00A174CC">
            <w:pPr>
              <w:pStyle w:val="Rientrocorpodeltesto"/>
              <w:ind w:left="0" w:firstLine="0"/>
              <w:rPr>
                <w:rFonts w:ascii="Arial" w:hAnsi="Arial" w:cs="Arial"/>
                <w:color w:val="0000FF"/>
                <w:sz w:val="22"/>
                <w:szCs w:val="22"/>
              </w:rPr>
            </w:pPr>
          </w:p>
          <w:p w14:paraId="27AF1B90" w14:textId="77777777" w:rsidR="00A174CC" w:rsidRDefault="00A174CC">
            <w:pPr>
              <w:pStyle w:val="Rientrocorpodeltesto"/>
              <w:ind w:left="0" w:firstLine="0"/>
              <w:rPr>
                <w:rFonts w:ascii="Arial" w:hAnsi="Arial" w:cs="Arial"/>
                <w:color w:val="0000FF"/>
                <w:sz w:val="22"/>
                <w:szCs w:val="22"/>
              </w:rPr>
            </w:pPr>
          </w:p>
          <w:p w14:paraId="03C139C9" w14:textId="77777777" w:rsidR="00A174CC" w:rsidRDefault="00A174CC">
            <w:pPr>
              <w:pStyle w:val="Rientrocorpodeltesto"/>
              <w:ind w:left="0" w:firstLine="0"/>
              <w:rPr>
                <w:rFonts w:ascii="Arial" w:hAnsi="Arial" w:cs="Arial"/>
                <w:color w:val="0000FF"/>
                <w:sz w:val="22"/>
                <w:szCs w:val="22"/>
              </w:rPr>
            </w:pPr>
          </w:p>
          <w:p w14:paraId="26D278A9" w14:textId="77777777" w:rsidR="00A174CC" w:rsidRDefault="00A174CC">
            <w:pPr>
              <w:pStyle w:val="Rientrocorpodeltesto"/>
              <w:ind w:left="0" w:firstLine="0"/>
              <w:rPr>
                <w:rFonts w:ascii="Arial" w:hAnsi="Arial" w:cs="Arial"/>
                <w:color w:val="0000FF"/>
                <w:sz w:val="22"/>
                <w:szCs w:val="22"/>
              </w:rPr>
            </w:pPr>
          </w:p>
          <w:p w14:paraId="736BBE6A" w14:textId="77777777" w:rsidR="00A174CC" w:rsidRDefault="00A174CC">
            <w:pPr>
              <w:pStyle w:val="Rientrocorpodeltesto"/>
              <w:ind w:left="0" w:firstLine="0"/>
              <w:rPr>
                <w:rFonts w:ascii="Arial" w:hAnsi="Arial" w:cs="Arial"/>
                <w:color w:val="0000FF"/>
                <w:sz w:val="22"/>
                <w:szCs w:val="22"/>
              </w:rPr>
            </w:pPr>
          </w:p>
          <w:p w14:paraId="0774CC3E" w14:textId="77777777" w:rsidR="00A174CC" w:rsidRDefault="00A174CC">
            <w:pPr>
              <w:pStyle w:val="Rientrocorpodeltesto"/>
              <w:ind w:left="0" w:firstLine="0"/>
              <w:rPr>
                <w:rFonts w:ascii="Arial" w:hAnsi="Arial" w:cs="Arial"/>
                <w:color w:val="0000FF"/>
                <w:sz w:val="22"/>
                <w:szCs w:val="22"/>
              </w:rPr>
            </w:pPr>
          </w:p>
          <w:p w14:paraId="26CC1102" w14:textId="77777777" w:rsidR="00A174CC" w:rsidRDefault="00A174CC">
            <w:pPr>
              <w:pStyle w:val="Rientrocorpodeltesto"/>
              <w:ind w:left="0" w:firstLine="0"/>
              <w:rPr>
                <w:rFonts w:ascii="Arial" w:hAnsi="Arial" w:cs="Arial"/>
                <w:color w:val="0000FF"/>
                <w:sz w:val="22"/>
                <w:szCs w:val="22"/>
              </w:rPr>
            </w:pPr>
          </w:p>
          <w:p w14:paraId="7DB55330" w14:textId="77777777" w:rsidR="00A174CC" w:rsidRDefault="00A174CC">
            <w:pPr>
              <w:pStyle w:val="Rientrocorpodeltesto"/>
              <w:ind w:left="0" w:firstLine="0"/>
              <w:rPr>
                <w:rFonts w:ascii="Arial" w:hAnsi="Arial" w:cs="Arial"/>
                <w:color w:val="0000FF"/>
                <w:sz w:val="22"/>
                <w:szCs w:val="22"/>
              </w:rPr>
            </w:pPr>
          </w:p>
          <w:p w14:paraId="304553FF" w14:textId="77777777" w:rsidR="00A174CC" w:rsidRDefault="00A174CC">
            <w:pPr>
              <w:pStyle w:val="Rientrocorpodeltesto"/>
              <w:ind w:left="0" w:firstLine="0"/>
              <w:rPr>
                <w:rFonts w:ascii="Arial" w:hAnsi="Arial" w:cs="Arial"/>
                <w:color w:val="0000FF"/>
                <w:sz w:val="22"/>
                <w:szCs w:val="22"/>
              </w:rPr>
            </w:pPr>
          </w:p>
          <w:p w14:paraId="6EB42557" w14:textId="77777777" w:rsidR="00A174CC" w:rsidRDefault="00A174CC">
            <w:pPr>
              <w:pStyle w:val="Rientrocorpodeltesto"/>
              <w:ind w:left="0" w:firstLine="0"/>
              <w:rPr>
                <w:rFonts w:ascii="Arial" w:hAnsi="Arial" w:cs="Arial"/>
                <w:color w:val="0000FF"/>
                <w:sz w:val="22"/>
                <w:szCs w:val="22"/>
              </w:rPr>
            </w:pP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Rientrocorpodeltesto"/>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Grigliatabella"/>
        <w:tblW w:w="9072" w:type="dxa"/>
        <w:tblInd w:w="137" w:type="dxa"/>
        <w:tblLook w:val="04A0" w:firstRow="1" w:lastRow="0" w:firstColumn="1" w:lastColumn="0" w:noHBand="0" w:noVBand="1"/>
      </w:tblPr>
      <w:tblGrid>
        <w:gridCol w:w="9072"/>
      </w:tblGrid>
      <w:tr w:rsidR="00A174CC" w:rsidRPr="004824A7" w14:paraId="23CC3CF3" w14:textId="77777777">
        <w:tc>
          <w:tcPr>
            <w:tcW w:w="9072" w:type="dxa"/>
            <w:shd w:val="clear" w:color="auto" w:fill="auto"/>
          </w:tcPr>
          <w:p w14:paraId="5E05E919" w14:textId="4461CDF0" w:rsidR="00A174CC" w:rsidRPr="009C4978" w:rsidRDefault="00FC47F1">
            <w:pPr>
              <w:spacing w:before="120" w:after="120"/>
              <w:rPr>
                <w:rFonts w:ascii="Arial" w:hAnsi="Arial" w:cs="Arial"/>
                <w:bCs/>
                <w:sz w:val="22"/>
                <w:szCs w:val="22"/>
                <w:lang w:val="it-IT"/>
              </w:rPr>
            </w:pPr>
            <w:r w:rsidRPr="00FC47F1">
              <w:rPr>
                <w:rFonts w:ascii="Arial" w:hAnsi="Arial" w:cs="Arial"/>
                <w:bCs/>
                <w:sz w:val="22"/>
                <w:szCs w:val="22"/>
                <w:lang w:val="it-IT"/>
              </w:rPr>
              <w:t>2023.006P.</w:t>
            </w:r>
            <w:r w:rsidR="004824A7">
              <w:rPr>
                <w:rFonts w:ascii="Arial" w:hAnsi="Arial" w:cs="Arial"/>
                <w:bCs/>
                <w:sz w:val="22"/>
                <w:szCs w:val="22"/>
                <w:lang w:val="it-IT"/>
              </w:rPr>
              <w:t>Uc</w:t>
            </w:r>
            <w:r w:rsidRPr="00FC47F1">
              <w:rPr>
                <w:rFonts w:ascii="Arial" w:hAnsi="Arial" w:cs="Arial"/>
                <w:bCs/>
                <w:sz w:val="22"/>
                <w:szCs w:val="22"/>
                <w:lang w:val="it-IT"/>
              </w:rPr>
              <w:t>.v1.Alphasatellitidae_rename_30sp</w:t>
            </w:r>
            <w:r w:rsidR="00F32841" w:rsidRPr="009C4978">
              <w:rPr>
                <w:rFonts w:ascii="Arial" w:hAnsi="Arial" w:cs="Arial"/>
                <w:bCs/>
                <w:sz w:val="22"/>
                <w:szCs w:val="22"/>
                <w:lang w:val="it-IT"/>
              </w:rPr>
              <w:t>.xlsx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6521E94E" w:rsidR="00A174CC" w:rsidRDefault="00A174CC">
      <w:pPr>
        <w:spacing w:before="120" w:after="120"/>
        <w:rPr>
          <w:rFonts w:ascii="Arial" w:hAnsi="Arial" w:cs="Arial"/>
          <w:color w:val="0000FF"/>
          <w:sz w:val="20"/>
        </w:rPr>
      </w:pPr>
    </w:p>
    <w:tbl>
      <w:tblPr>
        <w:tblStyle w:val="Grigliatabella"/>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082EBE94" w14:textId="77777777" w:rsidR="00A174CC" w:rsidRDefault="00A174CC">
            <w:pPr>
              <w:rPr>
                <w:rFonts w:ascii="Arial" w:hAnsi="Arial" w:cs="Arial"/>
                <w:bCs/>
                <w:sz w:val="22"/>
                <w:szCs w:val="22"/>
              </w:rPr>
            </w:pPr>
          </w:p>
          <w:p w14:paraId="0157D89C" w14:textId="1CB20746" w:rsidR="009F54B4" w:rsidRDefault="009F54B4" w:rsidP="009F54B4">
            <w:pPr>
              <w:rPr>
                <w:rFonts w:ascii="Arial" w:hAnsi="Arial" w:cs="Arial"/>
                <w:b/>
                <w:sz w:val="22"/>
                <w:szCs w:val="22"/>
              </w:rPr>
            </w:pPr>
            <w:r>
              <w:rPr>
                <w:rFonts w:ascii="Arial" w:hAnsi="Arial" w:cs="Arial"/>
                <w:bCs/>
                <w:sz w:val="22"/>
                <w:szCs w:val="22"/>
              </w:rPr>
              <w:t>Here we renamed 3</w:t>
            </w:r>
            <w:r w:rsidR="000B482E">
              <w:rPr>
                <w:rFonts w:ascii="Arial" w:hAnsi="Arial" w:cs="Arial"/>
                <w:bCs/>
                <w:sz w:val="22"/>
                <w:szCs w:val="22"/>
              </w:rPr>
              <w:t>0</w:t>
            </w:r>
            <w:r>
              <w:rPr>
                <w:rFonts w:ascii="Arial" w:hAnsi="Arial" w:cs="Arial"/>
                <w:bCs/>
                <w:sz w:val="22"/>
                <w:szCs w:val="22"/>
              </w:rPr>
              <w:t xml:space="preserve"> species in the </w:t>
            </w:r>
            <w:r w:rsidRPr="00E0393C">
              <w:rPr>
                <w:rFonts w:ascii="Arial" w:hAnsi="Arial" w:cs="Arial"/>
                <w:bCs/>
                <w:sz w:val="22"/>
                <w:szCs w:val="22"/>
              </w:rPr>
              <w:t>subfamil</w:t>
            </w:r>
            <w:r w:rsidR="00A97F86">
              <w:rPr>
                <w:rFonts w:ascii="Arial" w:hAnsi="Arial" w:cs="Arial"/>
                <w:bCs/>
                <w:sz w:val="22"/>
                <w:szCs w:val="22"/>
              </w:rPr>
              <w:t>ies</w:t>
            </w:r>
            <w:r w:rsidRPr="00E0393C">
              <w:rPr>
                <w:rFonts w:ascii="Arial" w:hAnsi="Arial" w:cs="Arial"/>
                <w:bCs/>
                <w:sz w:val="22"/>
                <w:szCs w:val="22"/>
              </w:rPr>
              <w:t xml:space="preserve"> </w:t>
            </w:r>
            <w:proofErr w:type="spellStart"/>
            <w:r w:rsidRPr="00E0393C">
              <w:rPr>
                <w:rFonts w:ascii="Arial" w:hAnsi="Arial" w:cs="Arial"/>
                <w:bCs/>
                <w:i/>
                <w:iCs/>
                <w:sz w:val="22"/>
                <w:szCs w:val="22"/>
              </w:rPr>
              <w:t>Nanoalphasatellitinae</w:t>
            </w:r>
            <w:proofErr w:type="spellEnd"/>
            <w:r w:rsidRPr="00E0393C">
              <w:rPr>
                <w:rFonts w:ascii="Arial" w:hAnsi="Arial" w:cs="Arial"/>
                <w:bCs/>
                <w:sz w:val="22"/>
                <w:szCs w:val="22"/>
              </w:rPr>
              <w:t xml:space="preserve"> and </w:t>
            </w:r>
            <w:proofErr w:type="spellStart"/>
            <w:r w:rsidRPr="00E0393C">
              <w:rPr>
                <w:rFonts w:ascii="Arial" w:hAnsi="Arial" w:cs="Arial"/>
                <w:bCs/>
                <w:i/>
                <w:iCs/>
                <w:sz w:val="22"/>
                <w:szCs w:val="22"/>
              </w:rPr>
              <w:t>Petromoalphasatellitinae</w:t>
            </w:r>
            <w:proofErr w:type="spellEnd"/>
            <w:r w:rsidRPr="00E0393C">
              <w:rPr>
                <w:rFonts w:ascii="Arial" w:hAnsi="Arial" w:cs="Arial"/>
                <w:bCs/>
                <w:sz w:val="22"/>
                <w:szCs w:val="22"/>
              </w:rPr>
              <w:t xml:space="preserve"> (family </w:t>
            </w:r>
            <w:proofErr w:type="spellStart"/>
            <w:r w:rsidRPr="009F54B4">
              <w:rPr>
                <w:rFonts w:ascii="Arial" w:hAnsi="Arial" w:cs="Arial"/>
                <w:bCs/>
                <w:i/>
                <w:iCs/>
                <w:sz w:val="22"/>
                <w:szCs w:val="22"/>
              </w:rPr>
              <w:t>Alphasatellitidae</w:t>
            </w:r>
            <w:proofErr w:type="spellEnd"/>
            <w:r w:rsidRPr="00E0393C">
              <w:rPr>
                <w:rFonts w:ascii="Arial" w:hAnsi="Arial" w:cs="Arial"/>
                <w:bCs/>
                <w:sz w:val="22"/>
                <w:szCs w:val="22"/>
              </w:rPr>
              <w:t>)</w:t>
            </w:r>
            <w:r>
              <w:rPr>
                <w:rFonts w:ascii="Arial" w:hAnsi="Arial" w:cs="Arial"/>
                <w:bCs/>
                <w:sz w:val="22"/>
                <w:szCs w:val="22"/>
              </w:rPr>
              <w:t xml:space="preserve"> to conform with binomial species names. </w:t>
            </w:r>
          </w:p>
          <w:p w14:paraId="464D9DF8" w14:textId="77777777" w:rsidR="00A174CC" w:rsidRDefault="00A174CC">
            <w:pPr>
              <w:rPr>
                <w:rFonts w:ascii="Arial" w:hAnsi="Arial" w:cs="Arial"/>
                <w:b/>
                <w:sz w:val="22"/>
                <w:szCs w:val="22"/>
              </w:rPr>
            </w:pPr>
          </w:p>
          <w:p w14:paraId="2AB201D8" w14:textId="77777777" w:rsidR="00A174CC" w:rsidRDefault="00A174CC">
            <w:pPr>
              <w:rPr>
                <w:rFonts w:ascii="Arial" w:hAnsi="Arial" w:cs="Arial"/>
                <w:b/>
                <w:sz w:val="22"/>
                <w:szCs w:val="22"/>
              </w:rPr>
            </w:pPr>
          </w:p>
        </w:tc>
      </w:tr>
    </w:tbl>
    <w:p w14:paraId="5FC8EFB5" w14:textId="77777777" w:rsidR="00A174CC" w:rsidRDefault="008815EE">
      <w:pPr>
        <w:pStyle w:val="Rientrocorpodeltesto"/>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09FDA844" w:rsidR="00A174CC" w:rsidRDefault="00A174CC">
            <w:pPr>
              <w:pStyle w:val="Rientrocorpodeltesto"/>
              <w:spacing w:after="120"/>
              <w:rPr>
                <w:rFonts w:ascii="Arial" w:hAnsi="Arial" w:cs="Arial"/>
                <w:color w:val="0000FF"/>
                <w:sz w:val="20"/>
              </w:rPr>
            </w:pPr>
          </w:p>
          <w:tbl>
            <w:tblPr>
              <w:tblStyle w:val="Grigliatabella"/>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307F8C2" w14:textId="74CDBDB3" w:rsidR="00A174CC" w:rsidRDefault="000B482E" w:rsidP="009F54B4">
                  <w:pPr>
                    <w:pStyle w:val="Rientrocorpodeltesto"/>
                    <w:ind w:left="0" w:firstLine="0"/>
                    <w:rPr>
                      <w:rFonts w:ascii="Arial" w:hAnsi="Arial" w:cs="Arial"/>
                      <w:color w:val="000000" w:themeColor="text1"/>
                      <w:sz w:val="22"/>
                      <w:szCs w:val="22"/>
                    </w:rPr>
                  </w:pPr>
                  <w:r>
                    <w:rPr>
                      <w:rFonts w:ascii="Arial" w:hAnsi="Arial" w:cs="Arial"/>
                      <w:color w:val="000000" w:themeColor="text1"/>
                      <w:sz w:val="22"/>
                      <w:szCs w:val="22"/>
                    </w:rPr>
                    <w:t>In order to comply</w:t>
                  </w:r>
                  <w:r w:rsidR="000A10D7">
                    <w:rPr>
                      <w:rFonts w:ascii="Arial" w:hAnsi="Arial" w:cs="Arial"/>
                      <w:color w:val="000000" w:themeColor="text1"/>
                      <w:sz w:val="22"/>
                      <w:szCs w:val="22"/>
                    </w:rPr>
                    <w:t xml:space="preserve"> with the mandated binomial species naming format [1], we have renamed the current species (n=3</w:t>
                  </w:r>
                  <w:r>
                    <w:rPr>
                      <w:rFonts w:ascii="Arial" w:hAnsi="Arial" w:cs="Arial"/>
                      <w:color w:val="000000" w:themeColor="text1"/>
                      <w:sz w:val="22"/>
                      <w:szCs w:val="22"/>
                    </w:rPr>
                    <w:t>0</w:t>
                  </w:r>
                  <w:r w:rsidR="000A10D7">
                    <w:rPr>
                      <w:rFonts w:ascii="Arial" w:hAnsi="Arial" w:cs="Arial"/>
                      <w:color w:val="000000" w:themeColor="text1"/>
                      <w:sz w:val="22"/>
                      <w:szCs w:val="22"/>
                    </w:rPr>
                    <w:t xml:space="preserve">) </w:t>
                  </w:r>
                  <w:r>
                    <w:rPr>
                      <w:rFonts w:ascii="Arial" w:hAnsi="Arial" w:cs="Arial"/>
                      <w:color w:val="000000" w:themeColor="text1"/>
                      <w:sz w:val="22"/>
                      <w:szCs w:val="22"/>
                    </w:rPr>
                    <w:t xml:space="preserve">in </w:t>
                  </w:r>
                  <w:r w:rsidR="000A10D7">
                    <w:rPr>
                      <w:rFonts w:ascii="Arial" w:hAnsi="Arial" w:cs="Arial"/>
                      <w:bCs/>
                      <w:sz w:val="22"/>
                      <w:szCs w:val="22"/>
                    </w:rPr>
                    <w:t xml:space="preserve">the </w:t>
                  </w:r>
                  <w:r w:rsidR="000A10D7" w:rsidRPr="00E0393C">
                    <w:rPr>
                      <w:rFonts w:ascii="Arial" w:hAnsi="Arial" w:cs="Arial"/>
                      <w:bCs/>
                      <w:sz w:val="22"/>
                      <w:szCs w:val="22"/>
                    </w:rPr>
                    <w:t>subfamil</w:t>
                  </w:r>
                  <w:r w:rsidR="00A97F86">
                    <w:rPr>
                      <w:rFonts w:ascii="Arial" w:hAnsi="Arial" w:cs="Arial"/>
                      <w:bCs/>
                      <w:sz w:val="22"/>
                      <w:szCs w:val="22"/>
                    </w:rPr>
                    <w:t>ies</w:t>
                  </w:r>
                  <w:r w:rsidR="000A10D7" w:rsidRPr="00E0393C">
                    <w:rPr>
                      <w:rFonts w:ascii="Arial" w:hAnsi="Arial" w:cs="Arial"/>
                      <w:bCs/>
                      <w:sz w:val="22"/>
                      <w:szCs w:val="22"/>
                    </w:rPr>
                    <w:t xml:space="preserve"> </w:t>
                  </w:r>
                  <w:proofErr w:type="spellStart"/>
                  <w:r w:rsidR="000A10D7" w:rsidRPr="00E0393C">
                    <w:rPr>
                      <w:rFonts w:ascii="Arial" w:hAnsi="Arial" w:cs="Arial"/>
                      <w:bCs/>
                      <w:i/>
                      <w:iCs/>
                      <w:sz w:val="22"/>
                      <w:szCs w:val="22"/>
                    </w:rPr>
                    <w:t>Nanoalphasatellitinae</w:t>
                  </w:r>
                  <w:proofErr w:type="spellEnd"/>
                  <w:r w:rsidR="000A10D7" w:rsidRPr="00E0393C">
                    <w:rPr>
                      <w:rFonts w:ascii="Arial" w:hAnsi="Arial" w:cs="Arial"/>
                      <w:bCs/>
                      <w:sz w:val="22"/>
                      <w:szCs w:val="22"/>
                    </w:rPr>
                    <w:t xml:space="preserve"> and </w:t>
                  </w:r>
                  <w:proofErr w:type="spellStart"/>
                  <w:r w:rsidR="000A10D7" w:rsidRPr="00E0393C">
                    <w:rPr>
                      <w:rFonts w:ascii="Arial" w:hAnsi="Arial" w:cs="Arial"/>
                      <w:bCs/>
                      <w:i/>
                      <w:iCs/>
                      <w:sz w:val="22"/>
                      <w:szCs w:val="22"/>
                    </w:rPr>
                    <w:t>Petromoalphasatellitinae</w:t>
                  </w:r>
                  <w:proofErr w:type="spellEnd"/>
                  <w:r w:rsidR="000A10D7" w:rsidRPr="00E0393C">
                    <w:rPr>
                      <w:rFonts w:ascii="Arial" w:hAnsi="Arial" w:cs="Arial"/>
                      <w:bCs/>
                      <w:sz w:val="22"/>
                      <w:szCs w:val="22"/>
                    </w:rPr>
                    <w:t xml:space="preserve"> (family </w:t>
                  </w:r>
                  <w:proofErr w:type="spellStart"/>
                  <w:r w:rsidR="000A10D7" w:rsidRPr="009F54B4">
                    <w:rPr>
                      <w:rFonts w:ascii="Arial" w:hAnsi="Arial" w:cs="Arial"/>
                      <w:bCs/>
                      <w:i/>
                      <w:iCs/>
                      <w:sz w:val="22"/>
                      <w:szCs w:val="22"/>
                    </w:rPr>
                    <w:t>Alphasatellitidae</w:t>
                  </w:r>
                  <w:proofErr w:type="spellEnd"/>
                  <w:r w:rsidR="000A10D7" w:rsidRPr="00E0393C">
                    <w:rPr>
                      <w:rFonts w:ascii="Arial" w:hAnsi="Arial" w:cs="Arial"/>
                      <w:bCs/>
                      <w:sz w:val="22"/>
                      <w:szCs w:val="22"/>
                    </w:rPr>
                    <w:t>)</w:t>
                  </w:r>
                  <w:r w:rsidR="000A10D7">
                    <w:rPr>
                      <w:rFonts w:ascii="Arial" w:hAnsi="Arial" w:cs="Arial"/>
                      <w:bCs/>
                      <w:sz w:val="22"/>
                      <w:szCs w:val="22"/>
                    </w:rPr>
                    <w:t xml:space="preserve"> </w:t>
                  </w:r>
                  <w:r w:rsidR="000A10D7">
                    <w:rPr>
                      <w:rFonts w:ascii="Arial" w:hAnsi="Arial" w:cs="Arial"/>
                      <w:color w:val="000000" w:themeColor="text1"/>
                      <w:sz w:val="22"/>
                      <w:szCs w:val="22"/>
                    </w:rPr>
                    <w:t xml:space="preserve">using binomial nomenclature with a combination of Latinized and freeform </w:t>
                  </w:r>
                  <w:r w:rsidR="00A97F86">
                    <w:rPr>
                      <w:rFonts w:ascii="Arial" w:hAnsi="Arial" w:cs="Arial"/>
                      <w:color w:val="000000" w:themeColor="text1"/>
                      <w:sz w:val="22"/>
                      <w:szCs w:val="22"/>
                    </w:rPr>
                    <w:t xml:space="preserve">species </w:t>
                  </w:r>
                  <w:r w:rsidR="000A10D7">
                    <w:rPr>
                      <w:rFonts w:ascii="Arial" w:hAnsi="Arial" w:cs="Arial"/>
                      <w:color w:val="000000" w:themeColor="text1"/>
                      <w:sz w:val="22"/>
                      <w:szCs w:val="22"/>
                    </w:rPr>
                    <w:t>epithet</w:t>
                  </w:r>
                  <w:r w:rsidR="00A97F86">
                    <w:rPr>
                      <w:rFonts w:ascii="Arial" w:hAnsi="Arial" w:cs="Arial"/>
                      <w:color w:val="000000" w:themeColor="text1"/>
                      <w:sz w:val="22"/>
                      <w:szCs w:val="22"/>
                    </w:rPr>
                    <w:t>s</w:t>
                  </w:r>
                  <w:r w:rsidR="000A10D7">
                    <w:rPr>
                      <w:rFonts w:ascii="Arial" w:hAnsi="Arial" w:cs="Arial"/>
                      <w:color w:val="000000" w:themeColor="text1"/>
                      <w:sz w:val="22"/>
                      <w:szCs w:val="22"/>
                    </w:rPr>
                    <w:t>.</w:t>
                  </w:r>
                </w:p>
                <w:p w14:paraId="3B68239C" w14:textId="77777777" w:rsidR="000A10D7" w:rsidRDefault="000A10D7" w:rsidP="009F54B4">
                  <w:pPr>
                    <w:pStyle w:val="Rientrocorpodeltesto"/>
                    <w:ind w:left="0" w:firstLine="0"/>
                    <w:rPr>
                      <w:rFonts w:ascii="Arial" w:hAnsi="Arial" w:cs="Arial"/>
                      <w:color w:val="000000" w:themeColor="text1"/>
                      <w:sz w:val="22"/>
                      <w:szCs w:val="22"/>
                    </w:rPr>
                  </w:pPr>
                </w:p>
                <w:p w14:paraId="65917C70" w14:textId="375858AC" w:rsidR="000A10D7" w:rsidRDefault="000A10D7" w:rsidP="009F54B4">
                  <w:pPr>
                    <w:pStyle w:val="Rientrocorpodeltesto"/>
                    <w:ind w:left="0" w:firstLine="0"/>
                    <w:rPr>
                      <w:rFonts w:ascii="Arial" w:hAnsi="Arial" w:cs="Arial"/>
                      <w:color w:val="0000FF"/>
                      <w:sz w:val="22"/>
                      <w:szCs w:val="22"/>
                    </w:rPr>
                  </w:pPr>
                  <w:r>
                    <w:rPr>
                      <w:rFonts w:ascii="Arial" w:hAnsi="Arial" w:cs="Arial"/>
                      <w:color w:val="000000" w:themeColor="text1"/>
                      <w:sz w:val="22"/>
                      <w:szCs w:val="22"/>
                    </w:rPr>
                    <w:t>In most cases</w:t>
                  </w:r>
                  <w:r w:rsidR="000B482E">
                    <w:rPr>
                      <w:rFonts w:ascii="Arial" w:hAnsi="Arial" w:cs="Arial"/>
                      <w:color w:val="000000" w:themeColor="text1"/>
                      <w:sz w:val="22"/>
                      <w:szCs w:val="22"/>
                    </w:rPr>
                    <w:t>,</w:t>
                  </w:r>
                  <w:r>
                    <w:rPr>
                      <w:rFonts w:ascii="Arial" w:hAnsi="Arial" w:cs="Arial"/>
                      <w:color w:val="000000" w:themeColor="text1"/>
                      <w:sz w:val="22"/>
                      <w:szCs w:val="22"/>
                    </w:rPr>
                    <w:t xml:space="preserve"> the e</w:t>
                  </w:r>
                  <w:r w:rsidRPr="000A10D7">
                    <w:rPr>
                      <w:rFonts w:ascii="Arial" w:hAnsi="Arial" w:cs="Arial"/>
                      <w:color w:val="000000" w:themeColor="text1"/>
                      <w:sz w:val="22"/>
                      <w:szCs w:val="22"/>
                    </w:rPr>
                    <w:t xml:space="preserve">pithets are Latin names of major host species or </w:t>
                  </w:r>
                  <w:r w:rsidR="000B482E" w:rsidRPr="000A10D7">
                    <w:rPr>
                      <w:rFonts w:ascii="Arial" w:hAnsi="Arial" w:cs="Arial"/>
                      <w:color w:val="000000" w:themeColor="text1"/>
                      <w:sz w:val="22"/>
                      <w:szCs w:val="22"/>
                    </w:rPr>
                    <w:t>gen</w:t>
                  </w:r>
                  <w:r w:rsidR="003B0027">
                    <w:rPr>
                      <w:rFonts w:ascii="Arial" w:hAnsi="Arial" w:cs="Arial"/>
                      <w:color w:val="000000" w:themeColor="text1"/>
                      <w:sz w:val="22"/>
                      <w:szCs w:val="22"/>
                    </w:rPr>
                    <w:t>era</w:t>
                  </w:r>
                  <w:r w:rsidR="000B482E" w:rsidRPr="000A10D7">
                    <w:rPr>
                      <w:rFonts w:ascii="Arial" w:hAnsi="Arial" w:cs="Arial"/>
                      <w:color w:val="000000" w:themeColor="text1"/>
                      <w:sz w:val="22"/>
                      <w:szCs w:val="22"/>
                    </w:rPr>
                    <w:t>,</w:t>
                  </w:r>
                  <w:r w:rsidRPr="000A10D7">
                    <w:rPr>
                      <w:rFonts w:ascii="Arial" w:hAnsi="Arial" w:cs="Arial"/>
                      <w:color w:val="000000" w:themeColor="text1"/>
                      <w:sz w:val="22"/>
                      <w:szCs w:val="22"/>
                    </w:rPr>
                    <w:t xml:space="preserve"> or Latinized hybrid names derived from host gen</w:t>
                  </w:r>
                  <w:r w:rsidR="003B0027">
                    <w:rPr>
                      <w:rFonts w:ascii="Arial" w:hAnsi="Arial" w:cs="Arial"/>
                      <w:color w:val="000000" w:themeColor="text1"/>
                      <w:sz w:val="22"/>
                      <w:szCs w:val="22"/>
                    </w:rPr>
                    <w:t>era</w:t>
                  </w:r>
                  <w:r w:rsidRPr="000A10D7">
                    <w:rPr>
                      <w:rFonts w:ascii="Arial" w:hAnsi="Arial" w:cs="Arial"/>
                      <w:color w:val="000000" w:themeColor="text1"/>
                      <w:sz w:val="22"/>
                      <w:szCs w:val="22"/>
                    </w:rPr>
                    <w:t xml:space="preserve"> and species. They correspond to the binomial names of the virus species to which the respective helper virus of the alphasatellite belongs</w:t>
                  </w:r>
                  <w:r>
                    <w:rPr>
                      <w:rFonts w:ascii="Arial" w:hAnsi="Arial" w:cs="Arial"/>
                      <w:color w:val="000000" w:themeColor="text1"/>
                      <w:sz w:val="22"/>
                      <w:szCs w:val="22"/>
                    </w:rPr>
                    <w:t xml:space="preserve">. In order to avoid duplication of epithets, we have adopted free form epithets </w:t>
                  </w:r>
                  <w:r w:rsidR="000B482E">
                    <w:rPr>
                      <w:rFonts w:ascii="Arial" w:hAnsi="Arial" w:cs="Arial"/>
                      <w:color w:val="000000" w:themeColor="text1"/>
                      <w:sz w:val="22"/>
                      <w:szCs w:val="22"/>
                    </w:rPr>
                    <w:t xml:space="preserve">that </w:t>
                  </w:r>
                  <w:r>
                    <w:rPr>
                      <w:rFonts w:ascii="Arial" w:hAnsi="Arial" w:cs="Arial"/>
                      <w:color w:val="000000" w:themeColor="text1"/>
                      <w:sz w:val="22"/>
                      <w:szCs w:val="22"/>
                    </w:rPr>
                    <w:t xml:space="preserve">are </w:t>
                  </w:r>
                  <w:r w:rsidR="000B482E">
                    <w:rPr>
                      <w:rFonts w:ascii="Arial" w:hAnsi="Arial" w:cs="Arial"/>
                      <w:color w:val="000000" w:themeColor="text1"/>
                      <w:sz w:val="22"/>
                      <w:szCs w:val="22"/>
                    </w:rPr>
                    <w:t xml:space="preserve">derived from </w:t>
                  </w:r>
                  <w:r w:rsidR="003B0027">
                    <w:rPr>
                      <w:rFonts w:ascii="Arial" w:hAnsi="Arial" w:cs="Arial"/>
                      <w:color w:val="000000" w:themeColor="text1"/>
                      <w:sz w:val="22"/>
                      <w:szCs w:val="22"/>
                    </w:rPr>
                    <w:t xml:space="preserve">either the </w:t>
                  </w:r>
                  <w:r>
                    <w:rPr>
                      <w:rFonts w:ascii="Arial" w:hAnsi="Arial" w:cs="Arial"/>
                      <w:color w:val="000000" w:themeColor="text1"/>
                      <w:sz w:val="22"/>
                      <w:szCs w:val="22"/>
                    </w:rPr>
                    <w:t>names of the host in local languages</w:t>
                  </w:r>
                  <w:r w:rsidR="003B0027">
                    <w:rPr>
                      <w:rFonts w:ascii="Arial" w:hAnsi="Arial" w:cs="Arial"/>
                      <w:color w:val="000000" w:themeColor="text1"/>
                      <w:sz w:val="22"/>
                      <w:szCs w:val="22"/>
                    </w:rPr>
                    <w:t>,</w:t>
                  </w:r>
                  <w:r>
                    <w:rPr>
                      <w:rFonts w:ascii="Arial" w:hAnsi="Arial" w:cs="Arial"/>
                      <w:color w:val="000000" w:themeColor="text1"/>
                      <w:sz w:val="22"/>
                      <w:szCs w:val="22"/>
                    </w:rPr>
                    <w:t xml:space="preserve"> or </w:t>
                  </w:r>
                  <w:r w:rsidR="003B0027">
                    <w:rPr>
                      <w:rFonts w:ascii="Arial" w:hAnsi="Arial" w:cs="Arial"/>
                      <w:color w:val="000000" w:themeColor="text1"/>
                      <w:sz w:val="22"/>
                      <w:szCs w:val="22"/>
                    </w:rPr>
                    <w:t xml:space="preserve">the </w:t>
                  </w:r>
                  <w:r>
                    <w:rPr>
                      <w:rFonts w:ascii="Arial" w:hAnsi="Arial" w:cs="Arial"/>
                      <w:color w:val="000000" w:themeColor="text1"/>
                      <w:sz w:val="22"/>
                      <w:szCs w:val="22"/>
                    </w:rPr>
                    <w:t>concatenation of the section of names of their host</w:t>
                  </w:r>
                  <w:r w:rsidR="003B0027">
                    <w:rPr>
                      <w:rFonts w:ascii="Arial" w:hAnsi="Arial" w:cs="Arial"/>
                      <w:color w:val="000000" w:themeColor="text1"/>
                      <w:sz w:val="22"/>
                      <w:szCs w:val="22"/>
                    </w:rPr>
                    <w:t>s</w:t>
                  </w:r>
                  <w:r>
                    <w:rPr>
                      <w:rFonts w:ascii="Arial" w:hAnsi="Arial" w:cs="Arial"/>
                      <w:color w:val="000000" w:themeColor="text1"/>
                      <w:sz w:val="22"/>
                      <w:szCs w:val="22"/>
                    </w:rPr>
                    <w:t xml:space="preserve"> and </w:t>
                  </w:r>
                  <w:r w:rsidR="000B482E">
                    <w:rPr>
                      <w:rFonts w:ascii="Arial" w:hAnsi="Arial" w:cs="Arial"/>
                      <w:color w:val="000000" w:themeColor="text1"/>
                      <w:sz w:val="22"/>
                      <w:szCs w:val="22"/>
                    </w:rPr>
                    <w:t xml:space="preserve">/ </w:t>
                  </w:r>
                  <w:r>
                    <w:rPr>
                      <w:rFonts w:ascii="Arial" w:hAnsi="Arial" w:cs="Arial"/>
                      <w:color w:val="000000" w:themeColor="text1"/>
                      <w:sz w:val="22"/>
                      <w:szCs w:val="22"/>
                    </w:rPr>
                    <w:t>or countr</w:t>
                  </w:r>
                  <w:r w:rsidR="003B0027">
                    <w:rPr>
                      <w:rFonts w:ascii="Arial" w:hAnsi="Arial" w:cs="Arial"/>
                      <w:color w:val="000000" w:themeColor="text1"/>
                      <w:sz w:val="22"/>
                      <w:szCs w:val="22"/>
                    </w:rPr>
                    <w:t>ies</w:t>
                  </w:r>
                  <w:r>
                    <w:rPr>
                      <w:rFonts w:ascii="Arial" w:hAnsi="Arial" w:cs="Arial"/>
                      <w:color w:val="000000" w:themeColor="text1"/>
                      <w:sz w:val="22"/>
                      <w:szCs w:val="22"/>
                    </w:rPr>
                    <w:t>.</w:t>
                  </w:r>
                </w:p>
              </w:tc>
            </w:tr>
          </w:tbl>
          <w:p w14:paraId="09E79DFD" w14:textId="77777777" w:rsidR="00A174CC" w:rsidRDefault="00A174CC">
            <w:pPr>
              <w:rPr>
                <w:rFonts w:ascii="Arial" w:hAnsi="Arial" w:cs="Arial"/>
                <w:color w:val="0000FF"/>
                <w:sz w:val="20"/>
              </w:rPr>
            </w:pPr>
          </w:p>
        </w:tc>
      </w:tr>
    </w:tbl>
    <w:p w14:paraId="6B5315D2" w14:textId="77777777" w:rsidR="00A174CC" w:rsidRDefault="008815EE">
      <w:pPr>
        <w:pStyle w:val="Rientrocorpodeltesto"/>
        <w:spacing w:before="120" w:after="120"/>
        <w:ind w:left="0" w:firstLine="0"/>
        <w:rPr>
          <w:rFonts w:ascii="Arial" w:hAnsi="Arial" w:cs="Arial"/>
          <w:b/>
          <w:color w:val="000000"/>
          <w:szCs w:val="24"/>
        </w:rPr>
      </w:pPr>
      <w:r>
        <w:rPr>
          <w:rFonts w:ascii="Arial" w:hAnsi="Arial" w:cs="Arial"/>
          <w:b/>
          <w:color w:val="000000"/>
          <w:szCs w:val="24"/>
        </w:rPr>
        <w:t>Supporting evidence</w:t>
      </w:r>
    </w:p>
    <w:p w14:paraId="574FE57D" w14:textId="455F927C" w:rsidR="00A174CC" w:rsidRDefault="000A10D7">
      <w:pPr>
        <w:rPr>
          <w:rFonts w:ascii="Arial" w:hAnsi="Arial" w:cs="Arial"/>
          <w:color w:val="000000" w:themeColor="text1"/>
        </w:rPr>
      </w:pPr>
      <w:r>
        <w:rPr>
          <w:rFonts w:ascii="Arial" w:hAnsi="Arial" w:cs="Arial"/>
          <w:bCs/>
          <w:sz w:val="22"/>
          <w:szCs w:val="22"/>
        </w:rPr>
        <w:t xml:space="preserve">Table 1: </w:t>
      </w:r>
      <w:r>
        <w:rPr>
          <w:rFonts w:ascii="Arial" w:hAnsi="Arial" w:cs="Arial"/>
          <w:color w:val="000000" w:themeColor="text1"/>
        </w:rPr>
        <w:t xml:space="preserve">Summary of the proposed binomial names and notes associated with the epithets. </w:t>
      </w:r>
    </w:p>
    <w:p w14:paraId="16D25658" w14:textId="77777777" w:rsidR="000A10D7" w:rsidRPr="000A10D7" w:rsidRDefault="000A10D7">
      <w:pP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890"/>
        <w:gridCol w:w="1170"/>
        <w:gridCol w:w="3621"/>
      </w:tblGrid>
      <w:tr w:rsidR="00E24BCB" w:rsidRPr="00E11888" w14:paraId="23B9D74F" w14:textId="77777777" w:rsidTr="00CF2EB6">
        <w:trPr>
          <w:trHeight w:val="315"/>
        </w:trPr>
        <w:tc>
          <w:tcPr>
            <w:tcW w:w="2335" w:type="dxa"/>
            <w:shd w:val="clear" w:color="auto" w:fill="auto"/>
            <w:noWrap/>
          </w:tcPr>
          <w:p w14:paraId="052C7BCF" w14:textId="517DF914" w:rsidR="00E24BCB" w:rsidRPr="00E11888" w:rsidRDefault="00E11888" w:rsidP="00CF2EB6">
            <w:pPr>
              <w:rPr>
                <w:rFonts w:ascii="Arial Narrow" w:hAnsi="Arial Narrow" w:cs="Calibri"/>
                <w:b/>
                <w:bCs/>
                <w:color w:val="000000"/>
                <w:sz w:val="18"/>
                <w:szCs w:val="18"/>
              </w:rPr>
            </w:pPr>
            <w:r>
              <w:rPr>
                <w:rFonts w:ascii="Arial Narrow" w:hAnsi="Arial Narrow" w:cs="Calibri"/>
                <w:b/>
                <w:bCs/>
                <w:color w:val="000000"/>
                <w:sz w:val="18"/>
                <w:szCs w:val="18"/>
              </w:rPr>
              <w:t>Proposed b</w:t>
            </w:r>
            <w:r w:rsidR="00E24BCB" w:rsidRPr="00E11888">
              <w:rPr>
                <w:rFonts w:ascii="Arial Narrow" w:hAnsi="Arial Narrow" w:cs="Calibri"/>
                <w:b/>
                <w:bCs/>
                <w:color w:val="000000"/>
                <w:sz w:val="18"/>
                <w:szCs w:val="18"/>
              </w:rPr>
              <w:t>inomial species name</w:t>
            </w:r>
          </w:p>
        </w:tc>
        <w:tc>
          <w:tcPr>
            <w:tcW w:w="1890" w:type="dxa"/>
            <w:shd w:val="clear" w:color="auto" w:fill="auto"/>
            <w:noWrap/>
          </w:tcPr>
          <w:p w14:paraId="16965ADD" w14:textId="260DA779" w:rsidR="00E24BCB" w:rsidRPr="00E11888" w:rsidRDefault="00E24BCB" w:rsidP="00CF2EB6">
            <w:pPr>
              <w:rPr>
                <w:rFonts w:ascii="Arial Narrow" w:hAnsi="Arial Narrow" w:cs="Calibri"/>
                <w:b/>
                <w:bCs/>
                <w:color w:val="000000"/>
                <w:sz w:val="18"/>
                <w:szCs w:val="18"/>
              </w:rPr>
            </w:pPr>
            <w:r w:rsidRPr="00E11888">
              <w:rPr>
                <w:rFonts w:ascii="Arial Narrow" w:hAnsi="Arial Narrow" w:cs="Calibri"/>
                <w:b/>
                <w:bCs/>
                <w:color w:val="000000"/>
                <w:sz w:val="18"/>
                <w:szCs w:val="18"/>
              </w:rPr>
              <w:t>Current species name</w:t>
            </w:r>
          </w:p>
        </w:tc>
        <w:tc>
          <w:tcPr>
            <w:tcW w:w="1170" w:type="dxa"/>
            <w:shd w:val="clear" w:color="auto" w:fill="auto"/>
            <w:noWrap/>
          </w:tcPr>
          <w:p w14:paraId="21289FA3" w14:textId="5149B389" w:rsidR="00E24BCB" w:rsidRPr="00E11888" w:rsidRDefault="00E24BCB" w:rsidP="00CF2EB6">
            <w:pPr>
              <w:rPr>
                <w:rFonts w:ascii="Arial Narrow" w:hAnsi="Arial Narrow" w:cs="Calibri"/>
                <w:b/>
                <w:bCs/>
                <w:color w:val="000000"/>
                <w:sz w:val="18"/>
                <w:szCs w:val="18"/>
              </w:rPr>
            </w:pPr>
            <w:r w:rsidRPr="00E11888">
              <w:rPr>
                <w:rFonts w:ascii="Arial Narrow" w:hAnsi="Arial Narrow" w:cs="Calibri"/>
                <w:b/>
                <w:bCs/>
                <w:color w:val="000000"/>
                <w:sz w:val="18"/>
                <w:szCs w:val="18"/>
              </w:rPr>
              <w:t>Exemplar accession #</w:t>
            </w:r>
          </w:p>
        </w:tc>
        <w:tc>
          <w:tcPr>
            <w:tcW w:w="3621" w:type="dxa"/>
            <w:shd w:val="clear" w:color="auto" w:fill="auto"/>
            <w:noWrap/>
          </w:tcPr>
          <w:p w14:paraId="2E80F167" w14:textId="5B3A9000" w:rsidR="00E24BCB" w:rsidRPr="00E11888" w:rsidRDefault="000A10D7" w:rsidP="00CF2EB6">
            <w:pPr>
              <w:rPr>
                <w:rFonts w:ascii="Arial Narrow" w:hAnsi="Arial Narrow" w:cs="Calibri"/>
                <w:b/>
                <w:bCs/>
                <w:color w:val="FF0000"/>
                <w:sz w:val="18"/>
                <w:szCs w:val="18"/>
              </w:rPr>
            </w:pPr>
            <w:r>
              <w:rPr>
                <w:rFonts w:ascii="Arial Narrow" w:hAnsi="Arial Narrow" w:cs="Calibri"/>
                <w:b/>
                <w:bCs/>
                <w:sz w:val="18"/>
                <w:szCs w:val="18"/>
              </w:rPr>
              <w:t>Epithet n</w:t>
            </w:r>
            <w:r w:rsidR="00E24BCB" w:rsidRPr="00E11888">
              <w:rPr>
                <w:rFonts w:ascii="Arial Narrow" w:hAnsi="Arial Narrow" w:cs="Calibri"/>
                <w:b/>
                <w:bCs/>
                <w:sz w:val="18"/>
                <w:szCs w:val="18"/>
              </w:rPr>
              <w:t>otes</w:t>
            </w:r>
          </w:p>
        </w:tc>
      </w:tr>
      <w:tr w:rsidR="00C6471F" w:rsidRPr="00C6471F" w14:paraId="1CC867B5" w14:textId="77777777" w:rsidTr="00CF2EB6">
        <w:trPr>
          <w:trHeight w:val="315"/>
        </w:trPr>
        <w:tc>
          <w:tcPr>
            <w:tcW w:w="2335" w:type="dxa"/>
            <w:shd w:val="clear" w:color="auto" w:fill="auto"/>
            <w:noWrap/>
            <w:hideMark/>
          </w:tcPr>
          <w:p w14:paraId="2F1C4394" w14:textId="3214EB9D" w:rsidR="00C6471F" w:rsidRPr="00C6471F" w:rsidRDefault="00C6471F" w:rsidP="00CF2EB6">
            <w:pPr>
              <w:rPr>
                <w:rFonts w:ascii="Arial Narrow" w:hAnsi="Arial Narrow" w:cs="Calibri"/>
                <w:i/>
                <w:iCs/>
                <w:color w:val="000000"/>
                <w:sz w:val="18"/>
                <w:szCs w:val="18"/>
              </w:rPr>
            </w:pPr>
            <w:proofErr w:type="spellStart"/>
            <w:r w:rsidRPr="00C6471F">
              <w:rPr>
                <w:rFonts w:ascii="Arial Narrow" w:hAnsi="Arial Narrow" w:cs="Calibri"/>
                <w:i/>
                <w:iCs/>
                <w:color w:val="000000"/>
                <w:sz w:val="18"/>
                <w:szCs w:val="18"/>
              </w:rPr>
              <w:t>Clostunsatellite</w:t>
            </w:r>
            <w:proofErr w:type="spellEnd"/>
            <w:r w:rsidRPr="00C6471F">
              <w:rPr>
                <w:rFonts w:ascii="Arial Narrow" w:hAnsi="Arial Narrow" w:cs="Calibri"/>
                <w:i/>
                <w:iCs/>
                <w:color w:val="000000"/>
                <w:sz w:val="18"/>
                <w:szCs w:val="18"/>
              </w:rPr>
              <w:t xml:space="preserve"> </w:t>
            </w:r>
            <w:r w:rsidR="0073046E" w:rsidRPr="0073046E">
              <w:rPr>
                <w:rFonts w:ascii="Arial Narrow" w:hAnsi="Arial Narrow" w:cs="Calibri"/>
                <w:i/>
                <w:iCs/>
                <w:color w:val="000000"/>
                <w:sz w:val="18"/>
                <w:szCs w:val="18"/>
              </w:rPr>
              <w:t>astragali</w:t>
            </w:r>
          </w:p>
        </w:tc>
        <w:tc>
          <w:tcPr>
            <w:tcW w:w="1890" w:type="dxa"/>
            <w:shd w:val="clear" w:color="auto" w:fill="auto"/>
            <w:noWrap/>
            <w:hideMark/>
          </w:tcPr>
          <w:p w14:paraId="6A594B0C" w14:textId="77777777" w:rsidR="00C6471F" w:rsidRPr="00C6471F" w:rsidRDefault="00C6471F" w:rsidP="00CF2EB6">
            <w:pPr>
              <w:rPr>
                <w:rFonts w:ascii="Arial Narrow" w:hAnsi="Arial Narrow" w:cs="Calibri"/>
                <w:i/>
                <w:iCs/>
                <w:color w:val="000000"/>
                <w:sz w:val="18"/>
                <w:szCs w:val="18"/>
              </w:rPr>
            </w:pPr>
            <w:r w:rsidRPr="00C6471F">
              <w:rPr>
                <w:rFonts w:ascii="Arial Narrow" w:hAnsi="Arial Narrow" w:cs="Calibri"/>
                <w:i/>
                <w:iCs/>
                <w:color w:val="000000"/>
                <w:sz w:val="18"/>
                <w:szCs w:val="18"/>
              </w:rPr>
              <w:t>Milk vetch dwarf alphasatellite 2</w:t>
            </w:r>
          </w:p>
        </w:tc>
        <w:tc>
          <w:tcPr>
            <w:tcW w:w="1170" w:type="dxa"/>
            <w:shd w:val="clear" w:color="auto" w:fill="auto"/>
            <w:noWrap/>
            <w:hideMark/>
          </w:tcPr>
          <w:p w14:paraId="7EA0F3BB"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AB000922</w:t>
            </w:r>
          </w:p>
        </w:tc>
        <w:tc>
          <w:tcPr>
            <w:tcW w:w="3621" w:type="dxa"/>
            <w:shd w:val="clear" w:color="auto" w:fill="auto"/>
            <w:noWrap/>
            <w:hideMark/>
          </w:tcPr>
          <w:p w14:paraId="7FB34E1B" w14:textId="01C39E3C" w:rsidR="00C6471F" w:rsidRPr="00C6471F" w:rsidRDefault="0073046E" w:rsidP="00CF2EB6">
            <w:pPr>
              <w:rPr>
                <w:rFonts w:ascii="Arial Narrow" w:hAnsi="Arial Narrow" w:cs="Calibri"/>
                <w:color w:val="000000"/>
                <w:sz w:val="18"/>
                <w:szCs w:val="18"/>
              </w:rPr>
            </w:pPr>
            <w:r w:rsidRPr="00C6471F">
              <w:rPr>
                <w:rFonts w:ascii="Arial Narrow" w:hAnsi="Arial Narrow" w:cs="Calibri"/>
                <w:color w:val="000000"/>
                <w:sz w:val="18"/>
                <w:szCs w:val="18"/>
              </w:rPr>
              <w:t>Epithets are Latin names of major host species or genus or Latinized hybrid names derived from host genus and species. They correspond to the binomial names of the virus species to which the respective helper virus of the alphasatellite belongs</w:t>
            </w:r>
          </w:p>
        </w:tc>
      </w:tr>
      <w:tr w:rsidR="00C6471F" w:rsidRPr="00C6471F" w14:paraId="10DF9A0B" w14:textId="77777777" w:rsidTr="00CF2EB6">
        <w:trPr>
          <w:trHeight w:val="300"/>
        </w:trPr>
        <w:tc>
          <w:tcPr>
            <w:tcW w:w="2335" w:type="dxa"/>
            <w:shd w:val="clear" w:color="auto" w:fill="auto"/>
            <w:noWrap/>
            <w:hideMark/>
          </w:tcPr>
          <w:p w14:paraId="4F3F5502" w14:textId="77777777" w:rsidR="00C6471F" w:rsidRPr="00C6471F" w:rsidRDefault="00C6471F" w:rsidP="00CF2EB6">
            <w:pPr>
              <w:rPr>
                <w:rFonts w:ascii="Arial Narrow" w:hAnsi="Arial Narrow" w:cs="Calibri"/>
                <w:i/>
                <w:iCs/>
                <w:color w:val="000000"/>
                <w:sz w:val="18"/>
                <w:szCs w:val="18"/>
              </w:rPr>
            </w:pPr>
            <w:proofErr w:type="spellStart"/>
            <w:r w:rsidRPr="00C6471F">
              <w:rPr>
                <w:rFonts w:ascii="Arial Narrow" w:hAnsi="Arial Narrow" w:cs="Calibri"/>
                <w:i/>
                <w:iCs/>
                <w:color w:val="000000"/>
                <w:sz w:val="18"/>
                <w:szCs w:val="18"/>
              </w:rPr>
              <w:t>Clostunsatellite</w:t>
            </w:r>
            <w:proofErr w:type="spellEnd"/>
            <w:r w:rsidRPr="00C6471F">
              <w:rPr>
                <w:rFonts w:ascii="Arial Narrow" w:hAnsi="Arial Narrow" w:cs="Calibri"/>
                <w:i/>
                <w:iCs/>
                <w:color w:val="000000"/>
                <w:sz w:val="18"/>
                <w:szCs w:val="18"/>
              </w:rPr>
              <w:t xml:space="preserve"> </w:t>
            </w:r>
            <w:proofErr w:type="spellStart"/>
            <w:r w:rsidRPr="00C6471F">
              <w:rPr>
                <w:rFonts w:ascii="Arial Narrow" w:hAnsi="Arial Narrow" w:cs="Calibri"/>
                <w:i/>
                <w:iCs/>
                <w:color w:val="000000"/>
                <w:sz w:val="18"/>
                <w:szCs w:val="18"/>
              </w:rPr>
              <w:t>pisi</w:t>
            </w:r>
            <w:proofErr w:type="spellEnd"/>
          </w:p>
        </w:tc>
        <w:tc>
          <w:tcPr>
            <w:tcW w:w="1890" w:type="dxa"/>
            <w:shd w:val="clear" w:color="auto" w:fill="auto"/>
            <w:noWrap/>
            <w:hideMark/>
          </w:tcPr>
          <w:p w14:paraId="4BAD07CA" w14:textId="77777777" w:rsidR="00C6471F" w:rsidRPr="00C6471F" w:rsidRDefault="00C6471F" w:rsidP="00CF2EB6">
            <w:pPr>
              <w:rPr>
                <w:rFonts w:ascii="Arial Narrow" w:hAnsi="Arial Narrow" w:cs="Calibri"/>
                <w:i/>
                <w:iCs/>
                <w:color w:val="000000"/>
                <w:sz w:val="18"/>
                <w:szCs w:val="18"/>
              </w:rPr>
            </w:pPr>
            <w:r w:rsidRPr="00C6471F">
              <w:rPr>
                <w:rFonts w:ascii="Arial Narrow" w:hAnsi="Arial Narrow" w:cs="Calibri"/>
                <w:i/>
                <w:iCs/>
                <w:color w:val="000000"/>
                <w:sz w:val="18"/>
                <w:szCs w:val="18"/>
              </w:rPr>
              <w:t>Pea necrotic yellow dwarf alphasatellite 2</w:t>
            </w:r>
          </w:p>
        </w:tc>
        <w:tc>
          <w:tcPr>
            <w:tcW w:w="1170" w:type="dxa"/>
            <w:shd w:val="clear" w:color="auto" w:fill="auto"/>
            <w:noWrap/>
            <w:hideMark/>
          </w:tcPr>
          <w:p w14:paraId="4810B6F6"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KC979052</w:t>
            </w:r>
          </w:p>
        </w:tc>
        <w:tc>
          <w:tcPr>
            <w:tcW w:w="3621" w:type="dxa"/>
            <w:shd w:val="clear" w:color="auto" w:fill="auto"/>
            <w:noWrap/>
            <w:hideMark/>
          </w:tcPr>
          <w:p w14:paraId="4447C865"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 xml:space="preserve">Epithets are Latin names of major host species or genus or Latinized hybrid names derived from host genus and species. They correspond to the binomial names of the virus species to which the respective helper virus of the alphasatellite belongs. </w:t>
            </w:r>
          </w:p>
        </w:tc>
      </w:tr>
      <w:tr w:rsidR="00C6471F" w:rsidRPr="00C6471F" w14:paraId="6C04F9E6" w14:textId="77777777" w:rsidTr="00CF2EB6">
        <w:trPr>
          <w:trHeight w:val="300"/>
        </w:trPr>
        <w:tc>
          <w:tcPr>
            <w:tcW w:w="2335" w:type="dxa"/>
            <w:shd w:val="clear" w:color="auto" w:fill="auto"/>
            <w:noWrap/>
            <w:hideMark/>
          </w:tcPr>
          <w:p w14:paraId="6D25592E" w14:textId="77777777" w:rsidR="00C6471F" w:rsidRPr="00C6471F" w:rsidRDefault="00C6471F" w:rsidP="00CF2EB6">
            <w:pPr>
              <w:rPr>
                <w:rFonts w:ascii="Arial Narrow" w:hAnsi="Arial Narrow" w:cs="Calibri"/>
                <w:i/>
                <w:iCs/>
                <w:color w:val="000000"/>
                <w:sz w:val="18"/>
                <w:szCs w:val="18"/>
              </w:rPr>
            </w:pPr>
            <w:proofErr w:type="spellStart"/>
            <w:r w:rsidRPr="00C6471F">
              <w:rPr>
                <w:rFonts w:ascii="Arial Narrow" w:hAnsi="Arial Narrow" w:cs="Calibri"/>
                <w:i/>
                <w:iCs/>
                <w:color w:val="000000"/>
                <w:sz w:val="18"/>
                <w:szCs w:val="18"/>
              </w:rPr>
              <w:t>Clostunsatellite</w:t>
            </w:r>
            <w:proofErr w:type="spellEnd"/>
            <w:r w:rsidRPr="00C6471F">
              <w:rPr>
                <w:rFonts w:ascii="Arial Narrow" w:hAnsi="Arial Narrow" w:cs="Calibri"/>
                <w:i/>
                <w:iCs/>
                <w:color w:val="000000"/>
                <w:sz w:val="18"/>
                <w:szCs w:val="18"/>
              </w:rPr>
              <w:t xml:space="preserve"> </w:t>
            </w:r>
            <w:proofErr w:type="spellStart"/>
            <w:r w:rsidRPr="00C6471F">
              <w:rPr>
                <w:rFonts w:ascii="Arial Narrow" w:hAnsi="Arial Narrow" w:cs="Calibri"/>
                <w:i/>
                <w:iCs/>
                <w:color w:val="000000"/>
                <w:sz w:val="18"/>
                <w:szCs w:val="18"/>
              </w:rPr>
              <w:t>sophorae</w:t>
            </w:r>
            <w:proofErr w:type="spellEnd"/>
          </w:p>
        </w:tc>
        <w:tc>
          <w:tcPr>
            <w:tcW w:w="1890" w:type="dxa"/>
            <w:shd w:val="clear" w:color="auto" w:fill="auto"/>
            <w:noWrap/>
            <w:hideMark/>
          </w:tcPr>
          <w:p w14:paraId="4CDB3AF6" w14:textId="77777777" w:rsidR="00C6471F" w:rsidRPr="00C6471F" w:rsidRDefault="00C6471F" w:rsidP="00CF2EB6">
            <w:pPr>
              <w:rPr>
                <w:rFonts w:ascii="Arial Narrow" w:hAnsi="Arial Narrow" w:cs="Calibri"/>
                <w:i/>
                <w:iCs/>
                <w:color w:val="000000"/>
                <w:sz w:val="18"/>
                <w:szCs w:val="18"/>
              </w:rPr>
            </w:pPr>
            <w:r w:rsidRPr="00C6471F">
              <w:rPr>
                <w:rFonts w:ascii="Arial Narrow" w:hAnsi="Arial Narrow" w:cs="Calibri"/>
                <w:i/>
                <w:iCs/>
                <w:color w:val="000000"/>
                <w:sz w:val="18"/>
                <w:szCs w:val="18"/>
              </w:rPr>
              <w:t>Sophora yellow stunt alphasatellite 4</w:t>
            </w:r>
          </w:p>
        </w:tc>
        <w:tc>
          <w:tcPr>
            <w:tcW w:w="1170" w:type="dxa"/>
            <w:shd w:val="clear" w:color="auto" w:fill="auto"/>
            <w:noWrap/>
            <w:hideMark/>
          </w:tcPr>
          <w:p w14:paraId="1171D5F2"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KX534409</w:t>
            </w:r>
          </w:p>
        </w:tc>
        <w:tc>
          <w:tcPr>
            <w:tcW w:w="3621" w:type="dxa"/>
            <w:shd w:val="clear" w:color="auto" w:fill="auto"/>
            <w:noWrap/>
            <w:hideMark/>
          </w:tcPr>
          <w:p w14:paraId="572971F0"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 xml:space="preserve">Epithets are Latin names of major host species or genus or Latinized hybrid names derived from host genus and species. They correspond to the binomial names of the virus species to which the respective helper virus of the alphasatellite belongs. </w:t>
            </w:r>
          </w:p>
        </w:tc>
      </w:tr>
      <w:tr w:rsidR="00C6471F" w:rsidRPr="00C6471F" w14:paraId="5BDE7F16" w14:textId="77777777" w:rsidTr="00CF2EB6">
        <w:trPr>
          <w:trHeight w:val="300"/>
        </w:trPr>
        <w:tc>
          <w:tcPr>
            <w:tcW w:w="2335" w:type="dxa"/>
            <w:shd w:val="clear" w:color="auto" w:fill="auto"/>
            <w:noWrap/>
            <w:hideMark/>
          </w:tcPr>
          <w:p w14:paraId="15F3D41C" w14:textId="77777777" w:rsidR="00C6471F" w:rsidRPr="00C6471F" w:rsidRDefault="00C6471F" w:rsidP="00CF2EB6">
            <w:pPr>
              <w:rPr>
                <w:rFonts w:ascii="Arial Narrow" w:hAnsi="Arial Narrow" w:cs="Calibri"/>
                <w:i/>
                <w:iCs/>
                <w:color w:val="000000"/>
                <w:sz w:val="18"/>
                <w:szCs w:val="18"/>
              </w:rPr>
            </w:pPr>
            <w:proofErr w:type="spellStart"/>
            <w:r w:rsidRPr="00C6471F">
              <w:rPr>
                <w:rFonts w:ascii="Arial Narrow" w:hAnsi="Arial Narrow" w:cs="Calibri"/>
                <w:i/>
                <w:iCs/>
                <w:color w:val="000000"/>
                <w:sz w:val="18"/>
                <w:szCs w:val="18"/>
              </w:rPr>
              <w:t>Clostunsatellite</w:t>
            </w:r>
            <w:proofErr w:type="spellEnd"/>
            <w:r w:rsidRPr="00C6471F">
              <w:rPr>
                <w:rFonts w:ascii="Arial Narrow" w:hAnsi="Arial Narrow" w:cs="Calibri"/>
                <w:i/>
                <w:iCs/>
                <w:color w:val="000000"/>
                <w:sz w:val="18"/>
                <w:szCs w:val="18"/>
              </w:rPr>
              <w:t xml:space="preserve"> </w:t>
            </w:r>
            <w:proofErr w:type="spellStart"/>
            <w:r w:rsidRPr="00C6471F">
              <w:rPr>
                <w:rFonts w:ascii="Arial Narrow" w:hAnsi="Arial Narrow" w:cs="Calibri"/>
                <w:i/>
                <w:iCs/>
                <w:color w:val="000000"/>
                <w:sz w:val="18"/>
                <w:szCs w:val="18"/>
              </w:rPr>
              <w:t>sophokerman</w:t>
            </w:r>
            <w:proofErr w:type="spellEnd"/>
          </w:p>
        </w:tc>
        <w:tc>
          <w:tcPr>
            <w:tcW w:w="1890" w:type="dxa"/>
            <w:shd w:val="clear" w:color="auto" w:fill="auto"/>
            <w:noWrap/>
            <w:hideMark/>
          </w:tcPr>
          <w:p w14:paraId="461CEAD9" w14:textId="77777777" w:rsidR="00C6471F" w:rsidRPr="00C6471F" w:rsidRDefault="00C6471F" w:rsidP="00CF2EB6">
            <w:pPr>
              <w:rPr>
                <w:rFonts w:ascii="Arial Narrow" w:hAnsi="Arial Narrow" w:cs="Calibri"/>
                <w:i/>
                <w:iCs/>
                <w:color w:val="000000"/>
                <w:sz w:val="18"/>
                <w:szCs w:val="18"/>
              </w:rPr>
            </w:pPr>
            <w:r w:rsidRPr="00C6471F">
              <w:rPr>
                <w:rFonts w:ascii="Arial Narrow" w:hAnsi="Arial Narrow" w:cs="Calibri"/>
                <w:i/>
                <w:iCs/>
                <w:color w:val="000000"/>
                <w:sz w:val="18"/>
                <w:szCs w:val="18"/>
              </w:rPr>
              <w:t>Sophora yellow stunt alphasatellite 5</w:t>
            </w:r>
          </w:p>
        </w:tc>
        <w:tc>
          <w:tcPr>
            <w:tcW w:w="1170" w:type="dxa"/>
            <w:shd w:val="clear" w:color="auto" w:fill="auto"/>
            <w:noWrap/>
            <w:hideMark/>
          </w:tcPr>
          <w:p w14:paraId="5E6A54E8"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KX534398</w:t>
            </w:r>
          </w:p>
        </w:tc>
        <w:tc>
          <w:tcPr>
            <w:tcW w:w="3621" w:type="dxa"/>
            <w:shd w:val="clear" w:color="auto" w:fill="auto"/>
            <w:noWrap/>
            <w:hideMark/>
          </w:tcPr>
          <w:p w14:paraId="30482C76"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 xml:space="preserve">Epithets are Latin names of major host species or genus or Latinized hybrid names derived from host genus and species. They correspond to the binomial names of the virus species to which the respective helper virus of the alphasatellite belongs. </w:t>
            </w:r>
          </w:p>
        </w:tc>
      </w:tr>
      <w:tr w:rsidR="00C6471F" w:rsidRPr="00C6471F" w14:paraId="49549AE2" w14:textId="77777777" w:rsidTr="00CF2EB6">
        <w:trPr>
          <w:trHeight w:val="300"/>
        </w:trPr>
        <w:tc>
          <w:tcPr>
            <w:tcW w:w="2335" w:type="dxa"/>
            <w:shd w:val="clear" w:color="auto" w:fill="auto"/>
            <w:noWrap/>
            <w:hideMark/>
          </w:tcPr>
          <w:p w14:paraId="01BE4F21" w14:textId="77777777" w:rsidR="00C6471F" w:rsidRPr="00C6471F" w:rsidRDefault="00C6471F" w:rsidP="00CF2EB6">
            <w:pPr>
              <w:rPr>
                <w:rFonts w:ascii="Arial Narrow" w:hAnsi="Arial Narrow" w:cs="Calibri"/>
                <w:i/>
                <w:iCs/>
                <w:color w:val="000000"/>
                <w:sz w:val="18"/>
                <w:szCs w:val="18"/>
              </w:rPr>
            </w:pPr>
            <w:proofErr w:type="spellStart"/>
            <w:r w:rsidRPr="00C6471F">
              <w:rPr>
                <w:rFonts w:ascii="Arial Narrow" w:hAnsi="Arial Narrow" w:cs="Calibri"/>
                <w:i/>
                <w:iCs/>
                <w:color w:val="000000"/>
                <w:sz w:val="18"/>
                <w:szCs w:val="18"/>
              </w:rPr>
              <w:t>Clostunsatellite</w:t>
            </w:r>
            <w:proofErr w:type="spellEnd"/>
            <w:r w:rsidRPr="00C6471F">
              <w:rPr>
                <w:rFonts w:ascii="Arial Narrow" w:hAnsi="Arial Narrow" w:cs="Calibri"/>
                <w:i/>
                <w:iCs/>
                <w:color w:val="000000"/>
                <w:sz w:val="18"/>
                <w:szCs w:val="18"/>
              </w:rPr>
              <w:t xml:space="preserve"> </w:t>
            </w:r>
            <w:proofErr w:type="spellStart"/>
            <w:r w:rsidRPr="00C6471F">
              <w:rPr>
                <w:rFonts w:ascii="Arial Narrow" w:hAnsi="Arial Narrow" w:cs="Calibri"/>
                <w:i/>
                <w:iCs/>
                <w:color w:val="000000"/>
                <w:sz w:val="18"/>
                <w:szCs w:val="18"/>
              </w:rPr>
              <w:t>trifolii</w:t>
            </w:r>
            <w:proofErr w:type="spellEnd"/>
          </w:p>
        </w:tc>
        <w:tc>
          <w:tcPr>
            <w:tcW w:w="1890" w:type="dxa"/>
            <w:shd w:val="clear" w:color="auto" w:fill="auto"/>
            <w:noWrap/>
            <w:hideMark/>
          </w:tcPr>
          <w:p w14:paraId="7CEE5A2F" w14:textId="77777777" w:rsidR="00C6471F" w:rsidRPr="00C6471F" w:rsidRDefault="00C6471F" w:rsidP="00CF2EB6">
            <w:pPr>
              <w:rPr>
                <w:rFonts w:ascii="Arial Narrow" w:hAnsi="Arial Narrow" w:cs="Calibri"/>
                <w:i/>
                <w:iCs/>
                <w:color w:val="000000"/>
                <w:sz w:val="18"/>
                <w:szCs w:val="18"/>
              </w:rPr>
            </w:pPr>
            <w:r w:rsidRPr="00C6471F">
              <w:rPr>
                <w:rFonts w:ascii="Arial Narrow" w:hAnsi="Arial Narrow" w:cs="Calibri"/>
                <w:i/>
                <w:iCs/>
                <w:color w:val="000000"/>
                <w:sz w:val="18"/>
                <w:szCs w:val="18"/>
              </w:rPr>
              <w:t>Subterranean clover stunt alphasatellite 2</w:t>
            </w:r>
          </w:p>
        </w:tc>
        <w:tc>
          <w:tcPr>
            <w:tcW w:w="1170" w:type="dxa"/>
            <w:shd w:val="clear" w:color="auto" w:fill="auto"/>
            <w:noWrap/>
            <w:hideMark/>
          </w:tcPr>
          <w:p w14:paraId="5F06BBEE"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U16735</w:t>
            </w:r>
          </w:p>
        </w:tc>
        <w:tc>
          <w:tcPr>
            <w:tcW w:w="3621" w:type="dxa"/>
            <w:shd w:val="clear" w:color="auto" w:fill="auto"/>
            <w:noWrap/>
            <w:hideMark/>
          </w:tcPr>
          <w:p w14:paraId="206477CC"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 xml:space="preserve">Epithets are Latin names of major host species or genus or Latinized hybrid names derived from host genus and species. They correspond to the </w:t>
            </w:r>
            <w:r w:rsidRPr="00C6471F">
              <w:rPr>
                <w:rFonts w:ascii="Arial Narrow" w:hAnsi="Arial Narrow" w:cs="Calibri"/>
                <w:color w:val="000000"/>
                <w:sz w:val="18"/>
                <w:szCs w:val="18"/>
              </w:rPr>
              <w:lastRenderedPageBreak/>
              <w:t xml:space="preserve">binomial names of the virus species to which the respective helper virus of the alphasatellite belongs. </w:t>
            </w:r>
          </w:p>
        </w:tc>
      </w:tr>
      <w:tr w:rsidR="00C6471F" w:rsidRPr="00C6471F" w14:paraId="0F2EE409" w14:textId="77777777" w:rsidTr="00CF2EB6">
        <w:trPr>
          <w:trHeight w:val="300"/>
        </w:trPr>
        <w:tc>
          <w:tcPr>
            <w:tcW w:w="2335" w:type="dxa"/>
            <w:shd w:val="clear" w:color="auto" w:fill="auto"/>
            <w:noWrap/>
            <w:hideMark/>
          </w:tcPr>
          <w:p w14:paraId="4DC6BEC5" w14:textId="77777777" w:rsidR="00C6471F" w:rsidRPr="00C6471F" w:rsidRDefault="00C6471F" w:rsidP="00CF2EB6">
            <w:pPr>
              <w:rPr>
                <w:rFonts w:ascii="Arial Narrow" w:hAnsi="Arial Narrow" w:cs="Calibri"/>
                <w:i/>
                <w:iCs/>
                <w:color w:val="000000"/>
                <w:sz w:val="18"/>
                <w:szCs w:val="18"/>
              </w:rPr>
            </w:pPr>
            <w:proofErr w:type="spellStart"/>
            <w:r w:rsidRPr="00C6471F">
              <w:rPr>
                <w:rFonts w:ascii="Arial Narrow" w:hAnsi="Arial Narrow" w:cs="Calibri"/>
                <w:i/>
                <w:iCs/>
                <w:color w:val="000000"/>
                <w:sz w:val="18"/>
                <w:szCs w:val="18"/>
              </w:rPr>
              <w:lastRenderedPageBreak/>
              <w:t>Fabenesatellite</w:t>
            </w:r>
            <w:proofErr w:type="spellEnd"/>
            <w:r w:rsidRPr="00C6471F">
              <w:rPr>
                <w:rFonts w:ascii="Arial Narrow" w:hAnsi="Arial Narrow" w:cs="Calibri"/>
                <w:i/>
                <w:iCs/>
                <w:color w:val="000000"/>
                <w:sz w:val="18"/>
                <w:szCs w:val="18"/>
              </w:rPr>
              <w:t xml:space="preserve"> fabae</w:t>
            </w:r>
          </w:p>
        </w:tc>
        <w:tc>
          <w:tcPr>
            <w:tcW w:w="1890" w:type="dxa"/>
            <w:shd w:val="clear" w:color="auto" w:fill="auto"/>
            <w:noWrap/>
            <w:hideMark/>
          </w:tcPr>
          <w:p w14:paraId="5C917045" w14:textId="77777777" w:rsidR="00C6471F" w:rsidRPr="00C6471F" w:rsidRDefault="00C6471F" w:rsidP="00CF2EB6">
            <w:pPr>
              <w:rPr>
                <w:rFonts w:ascii="Arial Narrow" w:hAnsi="Arial Narrow" w:cs="Calibri"/>
                <w:i/>
                <w:iCs/>
                <w:color w:val="000000"/>
                <w:sz w:val="18"/>
                <w:szCs w:val="18"/>
              </w:rPr>
            </w:pPr>
            <w:r w:rsidRPr="00C6471F">
              <w:rPr>
                <w:rFonts w:ascii="Arial Narrow" w:hAnsi="Arial Narrow" w:cs="Calibri"/>
                <w:i/>
                <w:iCs/>
                <w:color w:val="000000"/>
                <w:sz w:val="18"/>
                <w:szCs w:val="18"/>
              </w:rPr>
              <w:t>Faba bean necrotic yellows alphasatellite 2</w:t>
            </w:r>
          </w:p>
        </w:tc>
        <w:tc>
          <w:tcPr>
            <w:tcW w:w="1170" w:type="dxa"/>
            <w:shd w:val="clear" w:color="auto" w:fill="auto"/>
            <w:noWrap/>
            <w:hideMark/>
          </w:tcPr>
          <w:p w14:paraId="528CE5B3"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AJ005966</w:t>
            </w:r>
          </w:p>
        </w:tc>
        <w:tc>
          <w:tcPr>
            <w:tcW w:w="3621" w:type="dxa"/>
            <w:shd w:val="clear" w:color="auto" w:fill="auto"/>
            <w:noWrap/>
            <w:hideMark/>
          </w:tcPr>
          <w:p w14:paraId="0254EDAE"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 xml:space="preserve">Epithets are Latin names of major host species or genus or Latinized hybrid names derived from host genus and species. They correspond to the binomial names of the virus species to which the respective helper virus of the alphasatellite belongs. </w:t>
            </w:r>
          </w:p>
        </w:tc>
      </w:tr>
      <w:tr w:rsidR="00C6471F" w:rsidRPr="00C6471F" w14:paraId="6D55A1C3" w14:textId="77777777" w:rsidTr="00CF2EB6">
        <w:trPr>
          <w:trHeight w:val="300"/>
        </w:trPr>
        <w:tc>
          <w:tcPr>
            <w:tcW w:w="2335" w:type="dxa"/>
            <w:shd w:val="clear" w:color="auto" w:fill="auto"/>
            <w:noWrap/>
            <w:hideMark/>
          </w:tcPr>
          <w:p w14:paraId="14EEED1D" w14:textId="77777777" w:rsidR="00C6471F" w:rsidRPr="00C6471F" w:rsidRDefault="00C6471F" w:rsidP="00CF2EB6">
            <w:pPr>
              <w:rPr>
                <w:rFonts w:ascii="Arial Narrow" w:hAnsi="Arial Narrow" w:cs="Calibri"/>
                <w:i/>
                <w:iCs/>
                <w:color w:val="000000"/>
                <w:sz w:val="18"/>
                <w:szCs w:val="18"/>
              </w:rPr>
            </w:pPr>
            <w:proofErr w:type="spellStart"/>
            <w:r w:rsidRPr="00C6471F">
              <w:rPr>
                <w:rFonts w:ascii="Arial Narrow" w:hAnsi="Arial Narrow" w:cs="Calibri"/>
                <w:i/>
                <w:iCs/>
                <w:color w:val="000000"/>
                <w:sz w:val="18"/>
                <w:szCs w:val="18"/>
              </w:rPr>
              <w:t>Milvetsatellite</w:t>
            </w:r>
            <w:proofErr w:type="spellEnd"/>
            <w:r w:rsidRPr="00C6471F">
              <w:rPr>
                <w:rFonts w:ascii="Arial Narrow" w:hAnsi="Arial Narrow" w:cs="Calibri"/>
                <w:i/>
                <w:iCs/>
                <w:color w:val="000000"/>
                <w:sz w:val="18"/>
                <w:szCs w:val="18"/>
              </w:rPr>
              <w:t xml:space="preserve"> astragali</w:t>
            </w:r>
          </w:p>
        </w:tc>
        <w:tc>
          <w:tcPr>
            <w:tcW w:w="1890" w:type="dxa"/>
            <w:shd w:val="clear" w:color="auto" w:fill="auto"/>
            <w:noWrap/>
            <w:hideMark/>
          </w:tcPr>
          <w:p w14:paraId="2D0B32B9" w14:textId="489A22A9" w:rsidR="00C6471F" w:rsidRPr="00C6471F" w:rsidRDefault="00C6471F" w:rsidP="00CF2EB6">
            <w:pPr>
              <w:rPr>
                <w:rFonts w:ascii="Arial Narrow" w:hAnsi="Arial Narrow" w:cs="Calibri"/>
                <w:i/>
                <w:iCs/>
                <w:color w:val="000000"/>
                <w:sz w:val="18"/>
                <w:szCs w:val="18"/>
              </w:rPr>
            </w:pPr>
            <w:r w:rsidRPr="00C6471F">
              <w:rPr>
                <w:rFonts w:ascii="Arial Narrow" w:hAnsi="Arial Narrow" w:cs="Calibri"/>
                <w:i/>
                <w:iCs/>
                <w:color w:val="000000"/>
                <w:sz w:val="18"/>
                <w:szCs w:val="18"/>
              </w:rPr>
              <w:t xml:space="preserve">Milk vetch dwarf alphasatellite </w:t>
            </w:r>
            <w:r w:rsidR="0073046E">
              <w:rPr>
                <w:rFonts w:ascii="Arial Narrow" w:hAnsi="Arial Narrow" w:cs="Calibri"/>
                <w:i/>
                <w:iCs/>
                <w:color w:val="000000"/>
                <w:sz w:val="18"/>
                <w:szCs w:val="18"/>
              </w:rPr>
              <w:t>1</w:t>
            </w:r>
          </w:p>
        </w:tc>
        <w:tc>
          <w:tcPr>
            <w:tcW w:w="1170" w:type="dxa"/>
            <w:shd w:val="clear" w:color="auto" w:fill="auto"/>
            <w:noWrap/>
            <w:hideMark/>
          </w:tcPr>
          <w:p w14:paraId="21A5BE19" w14:textId="0804FAD0" w:rsidR="008D7F4A" w:rsidRPr="00C6471F" w:rsidRDefault="008D7F4A" w:rsidP="00CF2EB6">
            <w:pPr>
              <w:rPr>
                <w:rFonts w:ascii="Arial Narrow" w:hAnsi="Arial Narrow" w:cs="Calibri"/>
                <w:color w:val="000000"/>
                <w:sz w:val="18"/>
                <w:szCs w:val="18"/>
              </w:rPr>
            </w:pPr>
            <w:r w:rsidRPr="008D7F4A">
              <w:rPr>
                <w:rFonts w:ascii="Arial Narrow" w:hAnsi="Arial Narrow" w:cs="Calibri"/>
                <w:color w:val="000000"/>
                <w:sz w:val="18"/>
                <w:szCs w:val="18"/>
              </w:rPr>
              <w:t>AB000920</w:t>
            </w:r>
          </w:p>
        </w:tc>
        <w:tc>
          <w:tcPr>
            <w:tcW w:w="3621" w:type="dxa"/>
            <w:shd w:val="clear" w:color="auto" w:fill="auto"/>
            <w:noWrap/>
            <w:hideMark/>
          </w:tcPr>
          <w:p w14:paraId="6E7A8538"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 xml:space="preserve">Epithets are Latin names of major host species or genus or Latinized hybrid names derived from host genus and species. They correspond to the binomial names of the virus species to which the respective helper virus of the alphasatellite belongs. </w:t>
            </w:r>
          </w:p>
        </w:tc>
      </w:tr>
      <w:tr w:rsidR="00C6471F" w:rsidRPr="00C6471F" w14:paraId="58ADBFA0" w14:textId="77777777" w:rsidTr="00CF2EB6">
        <w:trPr>
          <w:trHeight w:val="315"/>
        </w:trPr>
        <w:tc>
          <w:tcPr>
            <w:tcW w:w="2335" w:type="dxa"/>
            <w:shd w:val="clear" w:color="auto" w:fill="auto"/>
            <w:noWrap/>
            <w:hideMark/>
          </w:tcPr>
          <w:p w14:paraId="092BAFC0" w14:textId="77777777" w:rsidR="00C6471F" w:rsidRPr="00C6471F" w:rsidRDefault="00C6471F" w:rsidP="00CF2EB6">
            <w:pPr>
              <w:rPr>
                <w:rFonts w:ascii="Arial Narrow" w:hAnsi="Arial Narrow" w:cs="Calibri"/>
                <w:i/>
                <w:iCs/>
                <w:color w:val="000000"/>
                <w:sz w:val="18"/>
                <w:szCs w:val="18"/>
              </w:rPr>
            </w:pPr>
            <w:proofErr w:type="spellStart"/>
            <w:r w:rsidRPr="00C6471F">
              <w:rPr>
                <w:rFonts w:ascii="Arial Narrow" w:hAnsi="Arial Narrow" w:cs="Calibri"/>
                <w:i/>
                <w:iCs/>
                <w:color w:val="000000"/>
                <w:sz w:val="18"/>
                <w:szCs w:val="18"/>
              </w:rPr>
              <w:t>Mivedwarsatellite</w:t>
            </w:r>
            <w:proofErr w:type="spellEnd"/>
            <w:r w:rsidRPr="00C6471F">
              <w:rPr>
                <w:rFonts w:ascii="Arial Narrow" w:hAnsi="Arial Narrow" w:cs="Calibri"/>
                <w:i/>
                <w:iCs/>
                <w:color w:val="000000"/>
                <w:sz w:val="18"/>
                <w:szCs w:val="18"/>
              </w:rPr>
              <w:t xml:space="preserve"> </w:t>
            </w:r>
            <w:proofErr w:type="spellStart"/>
            <w:r w:rsidRPr="00C6471F">
              <w:rPr>
                <w:rFonts w:ascii="Arial Narrow" w:hAnsi="Arial Narrow" w:cs="Calibri"/>
                <w:i/>
                <w:iCs/>
                <w:color w:val="000000"/>
                <w:sz w:val="18"/>
                <w:szCs w:val="18"/>
              </w:rPr>
              <w:t>fabazerbai</w:t>
            </w:r>
            <w:proofErr w:type="spellEnd"/>
          </w:p>
        </w:tc>
        <w:tc>
          <w:tcPr>
            <w:tcW w:w="1890" w:type="dxa"/>
            <w:shd w:val="clear" w:color="auto" w:fill="auto"/>
            <w:noWrap/>
            <w:hideMark/>
          </w:tcPr>
          <w:p w14:paraId="6C02209B" w14:textId="77777777" w:rsidR="00C6471F" w:rsidRPr="00C6471F" w:rsidRDefault="00C6471F" w:rsidP="00CF2EB6">
            <w:pPr>
              <w:rPr>
                <w:rFonts w:ascii="Arial Narrow" w:hAnsi="Arial Narrow" w:cs="Calibri"/>
                <w:i/>
                <w:iCs/>
                <w:color w:val="000000"/>
                <w:sz w:val="18"/>
                <w:szCs w:val="18"/>
              </w:rPr>
            </w:pPr>
            <w:r w:rsidRPr="00C6471F">
              <w:rPr>
                <w:rFonts w:ascii="Arial Narrow" w:hAnsi="Arial Narrow" w:cs="Calibri"/>
                <w:i/>
                <w:iCs/>
                <w:color w:val="000000"/>
                <w:sz w:val="18"/>
                <w:szCs w:val="18"/>
              </w:rPr>
              <w:t>Faba bean necrotic stunt alphasatellite</w:t>
            </w:r>
          </w:p>
        </w:tc>
        <w:tc>
          <w:tcPr>
            <w:tcW w:w="1170" w:type="dxa"/>
            <w:shd w:val="clear" w:color="auto" w:fill="auto"/>
            <w:noWrap/>
            <w:hideMark/>
          </w:tcPr>
          <w:p w14:paraId="28A9BB91"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KC978990</w:t>
            </w:r>
          </w:p>
        </w:tc>
        <w:tc>
          <w:tcPr>
            <w:tcW w:w="3621" w:type="dxa"/>
            <w:shd w:val="clear" w:color="auto" w:fill="auto"/>
            <w:noWrap/>
            <w:hideMark/>
          </w:tcPr>
          <w:p w14:paraId="128D7AD4"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Derived from</w:t>
            </w:r>
            <w:r w:rsidRPr="00C6471F">
              <w:rPr>
                <w:rFonts w:ascii="Arial Narrow" w:hAnsi="Arial Narrow" w:cs="Calibri"/>
                <w:color w:val="FF0000"/>
                <w:sz w:val="18"/>
                <w:szCs w:val="18"/>
              </w:rPr>
              <w:t xml:space="preserve"> Fab</w:t>
            </w:r>
            <w:r w:rsidRPr="00C6471F">
              <w:rPr>
                <w:rFonts w:ascii="Arial Narrow" w:hAnsi="Arial Narrow" w:cs="Calibri"/>
                <w:color w:val="000000"/>
                <w:sz w:val="18"/>
                <w:szCs w:val="18"/>
              </w:rPr>
              <w:t xml:space="preserve">aceae and </w:t>
            </w:r>
            <w:r w:rsidRPr="00C6471F">
              <w:rPr>
                <w:rFonts w:ascii="Arial Narrow" w:hAnsi="Arial Narrow" w:cs="Calibri"/>
                <w:color w:val="FF0000"/>
                <w:sz w:val="18"/>
                <w:szCs w:val="18"/>
              </w:rPr>
              <w:t>Azerbai</w:t>
            </w:r>
            <w:r w:rsidRPr="00C6471F">
              <w:rPr>
                <w:rFonts w:ascii="Arial Narrow" w:hAnsi="Arial Narrow" w:cs="Calibri"/>
                <w:color w:val="000000"/>
                <w:sz w:val="18"/>
                <w:szCs w:val="18"/>
              </w:rPr>
              <w:t>jan (origin)</w:t>
            </w:r>
          </w:p>
        </w:tc>
      </w:tr>
      <w:tr w:rsidR="00C6471F" w:rsidRPr="00C6471F" w14:paraId="34AD0E38" w14:textId="77777777" w:rsidTr="00CF2EB6">
        <w:trPr>
          <w:trHeight w:val="300"/>
        </w:trPr>
        <w:tc>
          <w:tcPr>
            <w:tcW w:w="2335" w:type="dxa"/>
            <w:shd w:val="clear" w:color="auto" w:fill="auto"/>
            <w:noWrap/>
            <w:hideMark/>
          </w:tcPr>
          <w:p w14:paraId="1C9D4833" w14:textId="4F087738" w:rsidR="00C6471F" w:rsidRPr="00C6471F" w:rsidRDefault="00C6471F" w:rsidP="00CF2EB6">
            <w:pPr>
              <w:rPr>
                <w:rFonts w:ascii="Arial Narrow" w:hAnsi="Arial Narrow" w:cs="Calibri"/>
                <w:i/>
                <w:iCs/>
                <w:color w:val="000000"/>
                <w:sz w:val="18"/>
                <w:szCs w:val="18"/>
              </w:rPr>
            </w:pPr>
            <w:proofErr w:type="spellStart"/>
            <w:r w:rsidRPr="00C6471F">
              <w:rPr>
                <w:rFonts w:ascii="Arial Narrow" w:hAnsi="Arial Narrow" w:cs="Calibri"/>
                <w:i/>
                <w:iCs/>
                <w:color w:val="000000"/>
                <w:sz w:val="18"/>
                <w:szCs w:val="18"/>
              </w:rPr>
              <w:t>Mivedwarsatellite</w:t>
            </w:r>
            <w:proofErr w:type="spellEnd"/>
            <w:r w:rsidRPr="00C6471F">
              <w:rPr>
                <w:rFonts w:ascii="Arial Narrow" w:hAnsi="Arial Narrow" w:cs="Calibri"/>
                <w:i/>
                <w:iCs/>
                <w:color w:val="000000"/>
                <w:sz w:val="18"/>
                <w:szCs w:val="18"/>
              </w:rPr>
              <w:t xml:space="preserve"> </w:t>
            </w:r>
            <w:proofErr w:type="spellStart"/>
            <w:r w:rsidR="0073046E">
              <w:rPr>
                <w:rFonts w:ascii="Arial Narrow" w:hAnsi="Arial Narrow" w:cs="Calibri"/>
                <w:i/>
                <w:iCs/>
                <w:color w:val="000000"/>
                <w:sz w:val="18"/>
                <w:szCs w:val="18"/>
              </w:rPr>
              <w:t>japastra</w:t>
            </w:r>
            <w:proofErr w:type="spellEnd"/>
          </w:p>
        </w:tc>
        <w:tc>
          <w:tcPr>
            <w:tcW w:w="1890" w:type="dxa"/>
            <w:shd w:val="clear" w:color="auto" w:fill="auto"/>
            <w:noWrap/>
            <w:hideMark/>
          </w:tcPr>
          <w:p w14:paraId="58E795A8" w14:textId="7543910C" w:rsidR="00C6471F" w:rsidRPr="00C6471F" w:rsidRDefault="00C6471F" w:rsidP="00093FF6">
            <w:pPr>
              <w:rPr>
                <w:rFonts w:ascii="Arial Narrow" w:hAnsi="Arial Narrow" w:cs="Calibri"/>
                <w:i/>
                <w:iCs/>
                <w:color w:val="000000"/>
                <w:sz w:val="18"/>
                <w:szCs w:val="18"/>
              </w:rPr>
            </w:pPr>
            <w:r w:rsidRPr="00C6471F">
              <w:rPr>
                <w:rFonts w:ascii="Arial Narrow" w:hAnsi="Arial Narrow" w:cs="Calibri"/>
                <w:i/>
                <w:iCs/>
                <w:color w:val="000000"/>
                <w:sz w:val="18"/>
                <w:szCs w:val="18"/>
              </w:rPr>
              <w:t xml:space="preserve">Milk vetch dwarf alphasatellite </w:t>
            </w:r>
            <w:r w:rsidR="00093FF6">
              <w:rPr>
                <w:rFonts w:ascii="Arial Narrow" w:hAnsi="Arial Narrow" w:cs="Calibri"/>
                <w:i/>
                <w:iCs/>
                <w:color w:val="000000"/>
                <w:sz w:val="18"/>
                <w:szCs w:val="18"/>
              </w:rPr>
              <w:t>3</w:t>
            </w:r>
          </w:p>
        </w:tc>
        <w:tc>
          <w:tcPr>
            <w:tcW w:w="1170" w:type="dxa"/>
            <w:shd w:val="clear" w:color="auto" w:fill="auto"/>
            <w:noWrap/>
            <w:hideMark/>
          </w:tcPr>
          <w:p w14:paraId="476532A9" w14:textId="48825E5F" w:rsidR="00C6471F" w:rsidRPr="00C6471F" w:rsidRDefault="00093FF6" w:rsidP="00CF2EB6">
            <w:pPr>
              <w:rPr>
                <w:rFonts w:ascii="Arial Narrow" w:hAnsi="Arial Narrow" w:cs="Calibri"/>
                <w:color w:val="000000"/>
                <w:sz w:val="18"/>
                <w:szCs w:val="18"/>
              </w:rPr>
            </w:pPr>
            <w:r w:rsidRPr="00093FF6">
              <w:rPr>
                <w:rFonts w:ascii="Arial Narrow" w:hAnsi="Arial Narrow" w:cs="Arial"/>
                <w:color w:val="000000"/>
                <w:sz w:val="18"/>
                <w:szCs w:val="18"/>
              </w:rPr>
              <w:t>AB009047</w:t>
            </w:r>
          </w:p>
        </w:tc>
        <w:tc>
          <w:tcPr>
            <w:tcW w:w="3621" w:type="dxa"/>
            <w:shd w:val="clear" w:color="auto" w:fill="auto"/>
            <w:noWrap/>
            <w:hideMark/>
          </w:tcPr>
          <w:p w14:paraId="10555510" w14:textId="3CF75823" w:rsidR="00C6471F" w:rsidRPr="0073046E" w:rsidRDefault="0073046E" w:rsidP="00CF2EB6">
            <w:pPr>
              <w:rPr>
                <w:rFonts w:ascii="Arial Narrow" w:hAnsi="Arial Narrow" w:cs="Calibri"/>
                <w:color w:val="000000"/>
                <w:sz w:val="18"/>
                <w:szCs w:val="18"/>
              </w:rPr>
            </w:pPr>
            <w:r w:rsidRPr="0073046E">
              <w:rPr>
                <w:rFonts w:ascii="Arial Narrow" w:hAnsi="Arial Narrow" w:cs="Calibri"/>
                <w:color w:val="000000"/>
                <w:sz w:val="18"/>
                <w:szCs w:val="18"/>
              </w:rPr>
              <w:t>Derived from</w:t>
            </w:r>
            <w:r w:rsidRPr="0073046E">
              <w:rPr>
                <w:rFonts w:ascii="Arial Narrow" w:hAnsi="Arial Narrow" w:cs="Calibri"/>
                <w:color w:val="FF0000"/>
                <w:sz w:val="18"/>
                <w:szCs w:val="18"/>
              </w:rPr>
              <w:t xml:space="preserve"> </w:t>
            </w:r>
            <w:proofErr w:type="spellStart"/>
            <w:r w:rsidRPr="0073046E">
              <w:rPr>
                <w:rFonts w:ascii="Arial Narrow" w:hAnsi="Arial Narrow" w:cs="Calibri"/>
                <w:color w:val="FF0000"/>
                <w:sz w:val="18"/>
                <w:szCs w:val="18"/>
              </w:rPr>
              <w:t>jap</w:t>
            </w:r>
            <w:r w:rsidRPr="0073046E">
              <w:rPr>
                <w:rFonts w:ascii="Arial Narrow" w:hAnsi="Arial Narrow" w:cs="Calibri"/>
                <w:color w:val="000000"/>
                <w:sz w:val="18"/>
                <w:szCs w:val="18"/>
              </w:rPr>
              <w:t>anese</w:t>
            </w:r>
            <w:proofErr w:type="spellEnd"/>
            <w:r w:rsidRPr="0073046E">
              <w:t xml:space="preserve"> </w:t>
            </w:r>
            <w:r w:rsidRPr="0073046E">
              <w:rPr>
                <w:rFonts w:ascii="Arial Narrow" w:hAnsi="Arial Narrow" w:cs="Calibri"/>
                <w:color w:val="FF0000"/>
                <w:sz w:val="18"/>
                <w:szCs w:val="18"/>
              </w:rPr>
              <w:t>astra</w:t>
            </w:r>
            <w:r w:rsidRPr="0073046E">
              <w:rPr>
                <w:rFonts w:ascii="Arial Narrow" w:hAnsi="Arial Narrow" w:cs="Calibri"/>
                <w:sz w:val="18"/>
                <w:szCs w:val="18"/>
              </w:rPr>
              <w:t>gali</w:t>
            </w:r>
          </w:p>
        </w:tc>
      </w:tr>
      <w:tr w:rsidR="00C6471F" w:rsidRPr="00C6471F" w14:paraId="3A21F284" w14:textId="77777777" w:rsidTr="00CF2EB6">
        <w:trPr>
          <w:trHeight w:val="315"/>
        </w:trPr>
        <w:tc>
          <w:tcPr>
            <w:tcW w:w="2335" w:type="dxa"/>
            <w:shd w:val="clear" w:color="auto" w:fill="auto"/>
            <w:noWrap/>
            <w:hideMark/>
          </w:tcPr>
          <w:p w14:paraId="6E075827" w14:textId="734E6CC7" w:rsidR="00C6471F" w:rsidRPr="00C6471F" w:rsidRDefault="00C6471F" w:rsidP="00CF2EB6">
            <w:pPr>
              <w:rPr>
                <w:rFonts w:ascii="Arial Narrow" w:hAnsi="Arial Narrow" w:cs="Calibri"/>
                <w:i/>
                <w:iCs/>
                <w:color w:val="000000"/>
                <w:sz w:val="18"/>
                <w:szCs w:val="18"/>
              </w:rPr>
            </w:pPr>
            <w:proofErr w:type="spellStart"/>
            <w:r w:rsidRPr="00C6471F">
              <w:rPr>
                <w:rFonts w:ascii="Arial Narrow" w:hAnsi="Arial Narrow" w:cs="Calibri"/>
                <w:i/>
                <w:iCs/>
                <w:color w:val="000000"/>
                <w:sz w:val="18"/>
                <w:szCs w:val="18"/>
              </w:rPr>
              <w:t>Mivedwarsatellite</w:t>
            </w:r>
            <w:proofErr w:type="spellEnd"/>
            <w:r w:rsidRPr="00C6471F">
              <w:rPr>
                <w:rFonts w:ascii="Arial Narrow" w:hAnsi="Arial Narrow" w:cs="Calibri"/>
                <w:i/>
                <w:iCs/>
                <w:color w:val="000000"/>
                <w:sz w:val="18"/>
                <w:szCs w:val="18"/>
              </w:rPr>
              <w:t xml:space="preserve"> </w:t>
            </w:r>
            <w:proofErr w:type="spellStart"/>
            <w:r w:rsidRPr="00C6471F">
              <w:rPr>
                <w:rFonts w:ascii="Arial Narrow" w:hAnsi="Arial Narrow" w:cs="Calibri"/>
                <w:i/>
                <w:iCs/>
                <w:color w:val="000000"/>
                <w:sz w:val="18"/>
                <w:szCs w:val="18"/>
              </w:rPr>
              <w:t>sinastra</w:t>
            </w:r>
            <w:proofErr w:type="spellEnd"/>
          </w:p>
        </w:tc>
        <w:tc>
          <w:tcPr>
            <w:tcW w:w="1890" w:type="dxa"/>
            <w:shd w:val="clear" w:color="auto" w:fill="auto"/>
            <w:noWrap/>
            <w:hideMark/>
          </w:tcPr>
          <w:p w14:paraId="2ACDB9E5" w14:textId="77777777" w:rsidR="00C6471F" w:rsidRPr="00C6471F" w:rsidRDefault="00C6471F" w:rsidP="00CF2EB6">
            <w:pPr>
              <w:rPr>
                <w:rFonts w:ascii="Arial Narrow" w:hAnsi="Arial Narrow" w:cs="Calibri"/>
                <w:i/>
                <w:iCs/>
                <w:color w:val="000000"/>
                <w:sz w:val="18"/>
                <w:szCs w:val="18"/>
              </w:rPr>
            </w:pPr>
            <w:r w:rsidRPr="00C6471F">
              <w:rPr>
                <w:rFonts w:ascii="Arial Narrow" w:hAnsi="Arial Narrow" w:cs="Calibri"/>
                <w:i/>
                <w:iCs/>
                <w:color w:val="000000"/>
                <w:sz w:val="18"/>
                <w:szCs w:val="18"/>
              </w:rPr>
              <w:t>Milk vetch dwarf China alphasatellite</w:t>
            </w:r>
          </w:p>
        </w:tc>
        <w:tc>
          <w:tcPr>
            <w:tcW w:w="1170" w:type="dxa"/>
            <w:shd w:val="clear" w:color="auto" w:fill="auto"/>
            <w:noWrap/>
            <w:hideMark/>
          </w:tcPr>
          <w:p w14:paraId="3161450F"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MN059431</w:t>
            </w:r>
          </w:p>
        </w:tc>
        <w:tc>
          <w:tcPr>
            <w:tcW w:w="3621" w:type="dxa"/>
            <w:shd w:val="clear" w:color="auto" w:fill="auto"/>
            <w:noWrap/>
            <w:hideMark/>
          </w:tcPr>
          <w:p w14:paraId="7BA31322" w14:textId="77777777" w:rsidR="00C6471F" w:rsidRPr="00C6471F" w:rsidRDefault="00C6471F" w:rsidP="00CF2EB6">
            <w:pPr>
              <w:rPr>
                <w:rFonts w:ascii="Arial Narrow" w:hAnsi="Arial Narrow" w:cs="Calibri"/>
                <w:color w:val="FF0000"/>
                <w:sz w:val="18"/>
                <w:szCs w:val="18"/>
              </w:rPr>
            </w:pPr>
            <w:r w:rsidRPr="00C6471F">
              <w:rPr>
                <w:rFonts w:ascii="Arial Narrow" w:hAnsi="Arial Narrow" w:cs="Calibri"/>
                <w:sz w:val="18"/>
                <w:szCs w:val="18"/>
              </w:rPr>
              <w:t xml:space="preserve">Derived from </w:t>
            </w:r>
            <w:r w:rsidRPr="00C6471F">
              <w:rPr>
                <w:rFonts w:ascii="Arial Narrow" w:hAnsi="Arial Narrow" w:cs="Calibri"/>
                <w:color w:val="FF0000"/>
                <w:sz w:val="18"/>
                <w:szCs w:val="18"/>
              </w:rPr>
              <w:t>sin</w:t>
            </w:r>
            <w:r w:rsidRPr="00C6471F">
              <w:rPr>
                <w:rFonts w:ascii="Arial Narrow" w:hAnsi="Arial Narrow" w:cs="Calibri"/>
                <w:sz w:val="18"/>
                <w:szCs w:val="18"/>
              </w:rPr>
              <w:t xml:space="preserve">ensis </w:t>
            </w:r>
            <w:r w:rsidRPr="00C6471F">
              <w:rPr>
                <w:rFonts w:ascii="Arial Narrow" w:hAnsi="Arial Narrow" w:cs="Calibri"/>
                <w:color w:val="FF0000"/>
                <w:sz w:val="18"/>
                <w:szCs w:val="18"/>
              </w:rPr>
              <w:t>astra</w:t>
            </w:r>
            <w:r w:rsidRPr="00A166E5">
              <w:rPr>
                <w:rFonts w:ascii="Arial Narrow" w:hAnsi="Arial Narrow" w:cs="Calibri"/>
                <w:sz w:val="18"/>
                <w:szCs w:val="18"/>
              </w:rPr>
              <w:t>gali</w:t>
            </w:r>
          </w:p>
        </w:tc>
      </w:tr>
      <w:tr w:rsidR="00C6471F" w:rsidRPr="00C6471F" w14:paraId="3825311E" w14:textId="77777777" w:rsidTr="00CF2EB6">
        <w:trPr>
          <w:trHeight w:val="300"/>
        </w:trPr>
        <w:tc>
          <w:tcPr>
            <w:tcW w:w="2335" w:type="dxa"/>
            <w:shd w:val="clear" w:color="auto" w:fill="auto"/>
            <w:noWrap/>
            <w:hideMark/>
          </w:tcPr>
          <w:p w14:paraId="436192D6" w14:textId="77777777" w:rsidR="00C6471F" w:rsidRPr="00C6471F" w:rsidRDefault="00C6471F" w:rsidP="00CF2EB6">
            <w:pPr>
              <w:rPr>
                <w:rFonts w:ascii="Arial Narrow" w:hAnsi="Arial Narrow" w:cs="Calibri"/>
                <w:i/>
                <w:iCs/>
                <w:color w:val="000000"/>
                <w:sz w:val="18"/>
                <w:szCs w:val="18"/>
              </w:rPr>
            </w:pPr>
            <w:proofErr w:type="spellStart"/>
            <w:r w:rsidRPr="00C6471F">
              <w:rPr>
                <w:rFonts w:ascii="Arial Narrow" w:hAnsi="Arial Narrow" w:cs="Calibri"/>
                <w:i/>
                <w:iCs/>
                <w:color w:val="000000"/>
                <w:sz w:val="18"/>
                <w:szCs w:val="18"/>
              </w:rPr>
              <w:t>Mivedwarsatellite</w:t>
            </w:r>
            <w:proofErr w:type="spellEnd"/>
            <w:r w:rsidRPr="00C6471F">
              <w:rPr>
                <w:rFonts w:ascii="Arial Narrow" w:hAnsi="Arial Narrow" w:cs="Calibri"/>
                <w:i/>
                <w:iCs/>
                <w:color w:val="000000"/>
                <w:sz w:val="18"/>
                <w:szCs w:val="18"/>
              </w:rPr>
              <w:t xml:space="preserve"> </w:t>
            </w:r>
            <w:proofErr w:type="spellStart"/>
            <w:r w:rsidRPr="00C6471F">
              <w:rPr>
                <w:rFonts w:ascii="Arial Narrow" w:hAnsi="Arial Narrow" w:cs="Calibri"/>
                <w:i/>
                <w:iCs/>
                <w:color w:val="000000"/>
                <w:sz w:val="18"/>
                <w:szCs w:val="18"/>
              </w:rPr>
              <w:t>petroselini</w:t>
            </w:r>
            <w:proofErr w:type="spellEnd"/>
          </w:p>
        </w:tc>
        <w:tc>
          <w:tcPr>
            <w:tcW w:w="1890" w:type="dxa"/>
            <w:shd w:val="clear" w:color="auto" w:fill="auto"/>
            <w:noWrap/>
            <w:hideMark/>
          </w:tcPr>
          <w:p w14:paraId="114AF044" w14:textId="77777777" w:rsidR="00C6471F" w:rsidRPr="00C6471F" w:rsidRDefault="00C6471F" w:rsidP="00CF2EB6">
            <w:pPr>
              <w:rPr>
                <w:rFonts w:ascii="Arial Narrow" w:hAnsi="Arial Narrow" w:cs="Calibri"/>
                <w:i/>
                <w:iCs/>
                <w:color w:val="000000"/>
                <w:sz w:val="18"/>
                <w:szCs w:val="18"/>
              </w:rPr>
            </w:pPr>
            <w:r w:rsidRPr="00C6471F">
              <w:rPr>
                <w:rFonts w:ascii="Arial Narrow" w:hAnsi="Arial Narrow" w:cs="Calibri"/>
                <w:i/>
                <w:iCs/>
                <w:color w:val="000000"/>
                <w:sz w:val="18"/>
                <w:szCs w:val="18"/>
              </w:rPr>
              <w:t>Parsley severe stunt alphasatellite 3</w:t>
            </w:r>
          </w:p>
        </w:tc>
        <w:tc>
          <w:tcPr>
            <w:tcW w:w="1170" w:type="dxa"/>
            <w:shd w:val="clear" w:color="auto" w:fill="auto"/>
            <w:noWrap/>
            <w:hideMark/>
          </w:tcPr>
          <w:p w14:paraId="02F00FFD"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MK039141</w:t>
            </w:r>
          </w:p>
        </w:tc>
        <w:tc>
          <w:tcPr>
            <w:tcW w:w="3621" w:type="dxa"/>
            <w:shd w:val="clear" w:color="auto" w:fill="auto"/>
            <w:noWrap/>
            <w:hideMark/>
          </w:tcPr>
          <w:p w14:paraId="4EA201A0"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 xml:space="preserve">Epithets are Latin names of major host species or genus or Latinized hybrid names derived from host genus and species. They correspond to the binomial names of the virus species to which the respective helper virus of the alphasatellite belongs. </w:t>
            </w:r>
          </w:p>
        </w:tc>
      </w:tr>
      <w:tr w:rsidR="00C6471F" w:rsidRPr="00C6471F" w14:paraId="2A5079C5" w14:textId="77777777" w:rsidTr="00CF2EB6">
        <w:trPr>
          <w:trHeight w:val="315"/>
        </w:trPr>
        <w:tc>
          <w:tcPr>
            <w:tcW w:w="2335" w:type="dxa"/>
            <w:shd w:val="clear" w:color="auto" w:fill="auto"/>
            <w:noWrap/>
            <w:hideMark/>
          </w:tcPr>
          <w:p w14:paraId="05DA1C27" w14:textId="77777777" w:rsidR="00C6471F" w:rsidRPr="00C6471F" w:rsidRDefault="00C6471F" w:rsidP="00CF2EB6">
            <w:pPr>
              <w:rPr>
                <w:rFonts w:ascii="Arial Narrow" w:hAnsi="Arial Narrow" w:cs="Calibri"/>
                <w:i/>
                <w:iCs/>
                <w:color w:val="000000"/>
                <w:sz w:val="18"/>
                <w:szCs w:val="18"/>
              </w:rPr>
            </w:pPr>
            <w:proofErr w:type="spellStart"/>
            <w:r w:rsidRPr="00C6471F">
              <w:rPr>
                <w:rFonts w:ascii="Arial Narrow" w:hAnsi="Arial Narrow" w:cs="Calibri"/>
                <w:i/>
                <w:iCs/>
                <w:color w:val="000000"/>
                <w:sz w:val="18"/>
                <w:szCs w:val="18"/>
              </w:rPr>
              <w:t>Mivedwarsatellite</w:t>
            </w:r>
            <w:proofErr w:type="spellEnd"/>
            <w:r w:rsidRPr="00C6471F">
              <w:rPr>
                <w:rFonts w:ascii="Arial Narrow" w:hAnsi="Arial Narrow" w:cs="Calibri"/>
                <w:i/>
                <w:iCs/>
                <w:color w:val="000000"/>
                <w:sz w:val="18"/>
                <w:szCs w:val="18"/>
              </w:rPr>
              <w:t xml:space="preserve"> </w:t>
            </w:r>
            <w:proofErr w:type="spellStart"/>
            <w:r w:rsidRPr="00C6471F">
              <w:rPr>
                <w:rFonts w:ascii="Arial Narrow" w:hAnsi="Arial Narrow" w:cs="Calibri"/>
                <w:i/>
                <w:iCs/>
                <w:color w:val="000000"/>
                <w:sz w:val="18"/>
                <w:szCs w:val="18"/>
              </w:rPr>
              <w:t>petrocremlingense</w:t>
            </w:r>
            <w:proofErr w:type="spellEnd"/>
          </w:p>
        </w:tc>
        <w:tc>
          <w:tcPr>
            <w:tcW w:w="1890" w:type="dxa"/>
            <w:shd w:val="clear" w:color="auto" w:fill="auto"/>
            <w:noWrap/>
            <w:hideMark/>
          </w:tcPr>
          <w:p w14:paraId="1B76A5E3" w14:textId="77777777" w:rsidR="00C6471F" w:rsidRPr="00C6471F" w:rsidRDefault="00C6471F" w:rsidP="00CF2EB6">
            <w:pPr>
              <w:rPr>
                <w:rFonts w:ascii="Arial Narrow" w:hAnsi="Arial Narrow" w:cs="Calibri"/>
                <w:i/>
                <w:iCs/>
                <w:color w:val="000000"/>
                <w:sz w:val="18"/>
                <w:szCs w:val="18"/>
              </w:rPr>
            </w:pPr>
            <w:r w:rsidRPr="00C6471F">
              <w:rPr>
                <w:rFonts w:ascii="Arial Narrow" w:hAnsi="Arial Narrow" w:cs="Calibri"/>
                <w:i/>
                <w:iCs/>
                <w:color w:val="000000"/>
                <w:sz w:val="18"/>
                <w:szCs w:val="18"/>
              </w:rPr>
              <w:t>Parsley severe stunt alphasatellite 4</w:t>
            </w:r>
          </w:p>
        </w:tc>
        <w:tc>
          <w:tcPr>
            <w:tcW w:w="1170" w:type="dxa"/>
            <w:shd w:val="clear" w:color="auto" w:fill="auto"/>
            <w:noWrap/>
            <w:hideMark/>
          </w:tcPr>
          <w:p w14:paraId="31C6C544"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MK039142</w:t>
            </w:r>
          </w:p>
        </w:tc>
        <w:tc>
          <w:tcPr>
            <w:tcW w:w="3621" w:type="dxa"/>
            <w:shd w:val="clear" w:color="auto" w:fill="auto"/>
            <w:noWrap/>
            <w:hideMark/>
          </w:tcPr>
          <w:p w14:paraId="318A8657" w14:textId="56F0EB23" w:rsidR="00C6471F" w:rsidRPr="00C6471F" w:rsidRDefault="00C6471F" w:rsidP="00CF2EB6">
            <w:pPr>
              <w:rPr>
                <w:rFonts w:ascii="Arial Narrow" w:hAnsi="Arial Narrow" w:cs="Calibri"/>
                <w:color w:val="FF0000"/>
                <w:sz w:val="18"/>
                <w:szCs w:val="18"/>
              </w:rPr>
            </w:pPr>
            <w:r w:rsidRPr="00C6471F">
              <w:rPr>
                <w:rFonts w:ascii="Arial Narrow" w:hAnsi="Arial Narrow" w:cs="Calibri"/>
                <w:color w:val="FF0000"/>
                <w:sz w:val="18"/>
                <w:szCs w:val="18"/>
              </w:rPr>
              <w:t xml:space="preserve">Derived </w:t>
            </w:r>
            <w:r w:rsidRPr="00C6471F">
              <w:rPr>
                <w:rFonts w:ascii="Arial Narrow" w:hAnsi="Arial Narrow" w:cs="Calibri"/>
                <w:sz w:val="18"/>
                <w:szCs w:val="18"/>
              </w:rPr>
              <w:t>from</w:t>
            </w:r>
            <w:r w:rsidRPr="00C6471F">
              <w:rPr>
                <w:rFonts w:ascii="Arial Narrow" w:hAnsi="Arial Narrow" w:cs="Calibri"/>
                <w:color w:val="FF0000"/>
                <w:sz w:val="18"/>
                <w:szCs w:val="18"/>
              </w:rPr>
              <w:t xml:space="preserve"> </w:t>
            </w:r>
            <w:proofErr w:type="spellStart"/>
            <w:r w:rsidRPr="00C6471F">
              <w:rPr>
                <w:rFonts w:ascii="Arial Narrow" w:hAnsi="Arial Narrow" w:cs="Calibri"/>
                <w:color w:val="FF0000"/>
                <w:sz w:val="18"/>
                <w:szCs w:val="18"/>
              </w:rPr>
              <w:t>petro</w:t>
            </w:r>
            <w:r w:rsidRPr="00C6471F">
              <w:rPr>
                <w:rFonts w:ascii="Arial Narrow" w:hAnsi="Arial Narrow" w:cs="Calibri"/>
                <w:sz w:val="18"/>
                <w:szCs w:val="18"/>
              </w:rPr>
              <w:t>seli</w:t>
            </w:r>
            <w:r w:rsidR="00FD1DB5">
              <w:rPr>
                <w:rFonts w:ascii="Arial Narrow" w:hAnsi="Arial Narrow" w:cs="Calibri"/>
                <w:sz w:val="18"/>
                <w:szCs w:val="18"/>
              </w:rPr>
              <w:t>n</w:t>
            </w:r>
            <w:r w:rsidRPr="00C6471F">
              <w:rPr>
                <w:rFonts w:ascii="Arial Narrow" w:hAnsi="Arial Narrow" w:cs="Calibri"/>
                <w:sz w:val="18"/>
                <w:szCs w:val="18"/>
              </w:rPr>
              <w:t>um</w:t>
            </w:r>
            <w:proofErr w:type="spellEnd"/>
            <w:r w:rsidRPr="00C6471F">
              <w:rPr>
                <w:rFonts w:ascii="Arial Narrow" w:hAnsi="Arial Narrow" w:cs="Calibri"/>
                <w:sz w:val="18"/>
                <w:szCs w:val="18"/>
              </w:rPr>
              <w:t xml:space="preserve"> and</w:t>
            </w:r>
            <w:r w:rsidRPr="00C6471F">
              <w:rPr>
                <w:rFonts w:ascii="Arial Narrow" w:hAnsi="Arial Narrow" w:cs="Calibri"/>
                <w:color w:val="FF0000"/>
                <w:sz w:val="18"/>
                <w:szCs w:val="18"/>
              </w:rPr>
              <w:t xml:space="preserve"> </w:t>
            </w:r>
            <w:proofErr w:type="spellStart"/>
            <w:r w:rsidRPr="00C6471F">
              <w:rPr>
                <w:rFonts w:ascii="Arial Narrow" w:hAnsi="Arial Narrow" w:cs="Calibri"/>
                <w:color w:val="FF0000"/>
                <w:sz w:val="18"/>
                <w:szCs w:val="18"/>
              </w:rPr>
              <w:t>Cremli</w:t>
            </w:r>
            <w:r w:rsidR="008654F9">
              <w:rPr>
                <w:rFonts w:ascii="Arial Narrow" w:hAnsi="Arial Narrow" w:cs="Calibri"/>
                <w:color w:val="FF0000"/>
                <w:sz w:val="18"/>
                <w:szCs w:val="18"/>
              </w:rPr>
              <w:t>n</w:t>
            </w:r>
            <w:r w:rsidRPr="00C6471F">
              <w:rPr>
                <w:rFonts w:ascii="Arial Narrow" w:hAnsi="Arial Narrow" w:cs="Calibri"/>
                <w:color w:val="FF0000"/>
                <w:sz w:val="18"/>
                <w:szCs w:val="18"/>
              </w:rPr>
              <w:t>gen</w:t>
            </w:r>
            <w:proofErr w:type="spellEnd"/>
            <w:r w:rsidRPr="00C6471F">
              <w:rPr>
                <w:rFonts w:ascii="Arial Narrow" w:hAnsi="Arial Narrow" w:cs="Calibri"/>
                <w:sz w:val="18"/>
                <w:szCs w:val="18"/>
              </w:rPr>
              <w:t xml:space="preserve"> (origin)</w:t>
            </w:r>
          </w:p>
        </w:tc>
      </w:tr>
      <w:tr w:rsidR="00C6471F" w:rsidRPr="00C6471F" w14:paraId="124A2701" w14:textId="77777777" w:rsidTr="00CF2EB6">
        <w:trPr>
          <w:trHeight w:val="315"/>
        </w:trPr>
        <w:tc>
          <w:tcPr>
            <w:tcW w:w="2335" w:type="dxa"/>
            <w:shd w:val="clear" w:color="auto" w:fill="auto"/>
            <w:noWrap/>
            <w:hideMark/>
          </w:tcPr>
          <w:p w14:paraId="6C5C3CF3" w14:textId="64B9027C" w:rsidR="00C6471F" w:rsidRPr="00C6471F" w:rsidRDefault="00C6471F" w:rsidP="00CF2EB6">
            <w:pPr>
              <w:rPr>
                <w:rFonts w:ascii="Arial Narrow" w:hAnsi="Arial Narrow" w:cs="Calibri"/>
                <w:i/>
                <w:iCs/>
                <w:color w:val="000000"/>
                <w:sz w:val="18"/>
                <w:szCs w:val="18"/>
              </w:rPr>
            </w:pPr>
            <w:proofErr w:type="spellStart"/>
            <w:r w:rsidRPr="00C6471F">
              <w:rPr>
                <w:rFonts w:ascii="Arial Narrow" w:hAnsi="Arial Narrow" w:cs="Calibri"/>
                <w:i/>
                <w:iCs/>
                <w:color w:val="000000"/>
                <w:sz w:val="18"/>
                <w:szCs w:val="18"/>
              </w:rPr>
              <w:t>Mivedwarsatellite</w:t>
            </w:r>
            <w:proofErr w:type="spellEnd"/>
            <w:r w:rsidRPr="00C6471F">
              <w:rPr>
                <w:rFonts w:ascii="Arial Narrow" w:hAnsi="Arial Narrow" w:cs="Calibri"/>
                <w:i/>
                <w:iCs/>
                <w:color w:val="000000"/>
                <w:sz w:val="18"/>
                <w:szCs w:val="18"/>
              </w:rPr>
              <w:t xml:space="preserve"> </w:t>
            </w:r>
            <w:proofErr w:type="spellStart"/>
            <w:r w:rsidRPr="00F55484">
              <w:rPr>
                <w:rFonts w:ascii="Arial Narrow" w:hAnsi="Arial Narrow" w:cs="Calibri"/>
                <w:i/>
                <w:iCs/>
                <w:color w:val="FF0000"/>
                <w:sz w:val="18"/>
                <w:szCs w:val="18"/>
              </w:rPr>
              <w:t>erb</w:t>
            </w:r>
            <w:r w:rsidR="00B028A9" w:rsidRPr="00F55484">
              <w:rPr>
                <w:rFonts w:ascii="Arial Narrow" w:hAnsi="Arial Narrow" w:cs="Calibri"/>
                <w:i/>
                <w:iCs/>
                <w:color w:val="FF0000"/>
                <w:sz w:val="18"/>
                <w:szCs w:val="18"/>
              </w:rPr>
              <w:t>s</w:t>
            </w:r>
            <w:r w:rsidRPr="00F55484">
              <w:rPr>
                <w:rFonts w:ascii="Arial Narrow" w:hAnsi="Arial Narrow" w:cs="Calibri"/>
                <w:i/>
                <w:iCs/>
                <w:color w:val="FF0000"/>
                <w:sz w:val="18"/>
                <w:szCs w:val="18"/>
              </w:rPr>
              <w:t>e</w:t>
            </w:r>
            <w:proofErr w:type="spellEnd"/>
          </w:p>
        </w:tc>
        <w:tc>
          <w:tcPr>
            <w:tcW w:w="1890" w:type="dxa"/>
            <w:shd w:val="clear" w:color="auto" w:fill="auto"/>
            <w:noWrap/>
            <w:hideMark/>
          </w:tcPr>
          <w:p w14:paraId="299B33EF" w14:textId="77777777" w:rsidR="00C6471F" w:rsidRPr="00C6471F" w:rsidRDefault="00C6471F" w:rsidP="00CF2EB6">
            <w:pPr>
              <w:rPr>
                <w:rFonts w:ascii="Arial Narrow" w:hAnsi="Arial Narrow" w:cs="Calibri"/>
                <w:i/>
                <w:iCs/>
                <w:color w:val="000000"/>
                <w:sz w:val="18"/>
                <w:szCs w:val="18"/>
              </w:rPr>
            </w:pPr>
            <w:r w:rsidRPr="00C6471F">
              <w:rPr>
                <w:rFonts w:ascii="Arial Narrow" w:hAnsi="Arial Narrow" w:cs="Calibri"/>
                <w:i/>
                <w:iCs/>
                <w:color w:val="000000"/>
                <w:sz w:val="18"/>
                <w:szCs w:val="18"/>
              </w:rPr>
              <w:t>Pea necrotic yellow dwarf alphasatellite 1</w:t>
            </w:r>
          </w:p>
        </w:tc>
        <w:tc>
          <w:tcPr>
            <w:tcW w:w="1170" w:type="dxa"/>
            <w:shd w:val="clear" w:color="auto" w:fill="auto"/>
            <w:noWrap/>
            <w:hideMark/>
          </w:tcPr>
          <w:p w14:paraId="422422D4"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KC979051</w:t>
            </w:r>
          </w:p>
        </w:tc>
        <w:tc>
          <w:tcPr>
            <w:tcW w:w="3621" w:type="dxa"/>
            <w:shd w:val="clear" w:color="auto" w:fill="auto"/>
            <w:noWrap/>
            <w:hideMark/>
          </w:tcPr>
          <w:p w14:paraId="7F58F208" w14:textId="4BE0A4A9" w:rsidR="00C6471F" w:rsidRPr="00C6471F" w:rsidRDefault="00C6471F" w:rsidP="00CF2EB6">
            <w:pPr>
              <w:rPr>
                <w:rFonts w:ascii="Arial Narrow" w:hAnsi="Arial Narrow" w:cs="Calibri"/>
                <w:color w:val="000000"/>
                <w:sz w:val="18"/>
                <w:szCs w:val="18"/>
              </w:rPr>
            </w:pPr>
            <w:proofErr w:type="spellStart"/>
            <w:r w:rsidRPr="00C6471F">
              <w:rPr>
                <w:rFonts w:ascii="Arial Narrow" w:hAnsi="Arial Narrow" w:cs="Calibri"/>
                <w:color w:val="FF0000"/>
                <w:sz w:val="18"/>
                <w:szCs w:val="18"/>
              </w:rPr>
              <w:t>Er</w:t>
            </w:r>
            <w:r w:rsidR="00B028A9">
              <w:rPr>
                <w:rFonts w:ascii="Arial Narrow" w:hAnsi="Arial Narrow" w:cs="Calibri"/>
                <w:color w:val="FF0000"/>
                <w:sz w:val="18"/>
                <w:szCs w:val="18"/>
              </w:rPr>
              <w:t>b</w:t>
            </w:r>
            <w:r w:rsidRPr="00C6471F">
              <w:rPr>
                <w:rFonts w:ascii="Arial Narrow" w:hAnsi="Arial Narrow" w:cs="Calibri"/>
                <w:color w:val="FF0000"/>
                <w:sz w:val="18"/>
                <w:szCs w:val="18"/>
              </w:rPr>
              <w:t>se</w:t>
            </w:r>
            <w:proofErr w:type="spellEnd"/>
            <w:r w:rsidRPr="00C6471F">
              <w:rPr>
                <w:rFonts w:ascii="Arial Narrow" w:hAnsi="Arial Narrow" w:cs="Calibri"/>
                <w:color w:val="000000"/>
                <w:sz w:val="18"/>
                <w:szCs w:val="18"/>
              </w:rPr>
              <w:t xml:space="preserve"> - pea in German</w:t>
            </w:r>
          </w:p>
        </w:tc>
      </w:tr>
      <w:tr w:rsidR="00C6471F" w:rsidRPr="00C6471F" w14:paraId="79BCCEF1" w14:textId="77777777" w:rsidTr="00CF2EB6">
        <w:trPr>
          <w:trHeight w:val="300"/>
        </w:trPr>
        <w:tc>
          <w:tcPr>
            <w:tcW w:w="2335" w:type="dxa"/>
            <w:shd w:val="clear" w:color="auto" w:fill="auto"/>
            <w:noWrap/>
            <w:hideMark/>
          </w:tcPr>
          <w:p w14:paraId="41C6FBD9" w14:textId="5D3CFF1F" w:rsidR="00C6471F" w:rsidRPr="00C6471F" w:rsidRDefault="00C6471F" w:rsidP="00CF2EB6">
            <w:pPr>
              <w:rPr>
                <w:rFonts w:ascii="Arial Narrow" w:hAnsi="Arial Narrow" w:cs="Calibri"/>
                <w:i/>
                <w:iCs/>
                <w:color w:val="000000"/>
                <w:sz w:val="18"/>
                <w:szCs w:val="18"/>
              </w:rPr>
            </w:pPr>
            <w:proofErr w:type="spellStart"/>
            <w:r w:rsidRPr="00C6471F">
              <w:rPr>
                <w:rFonts w:ascii="Arial Narrow" w:hAnsi="Arial Narrow" w:cs="Calibri"/>
                <w:i/>
                <w:iCs/>
                <w:color w:val="000000"/>
                <w:sz w:val="18"/>
                <w:szCs w:val="18"/>
              </w:rPr>
              <w:t>Mivedwarsatellite</w:t>
            </w:r>
            <w:proofErr w:type="spellEnd"/>
            <w:r w:rsidRPr="00C6471F">
              <w:rPr>
                <w:rFonts w:ascii="Arial Narrow" w:hAnsi="Arial Narrow" w:cs="Calibri"/>
                <w:i/>
                <w:iCs/>
                <w:color w:val="000000"/>
                <w:sz w:val="18"/>
                <w:szCs w:val="18"/>
              </w:rPr>
              <w:t xml:space="preserve"> </w:t>
            </w:r>
            <w:proofErr w:type="spellStart"/>
            <w:r w:rsidRPr="00F55484">
              <w:rPr>
                <w:rFonts w:ascii="Arial Narrow" w:hAnsi="Arial Narrow" w:cs="Calibri"/>
                <w:i/>
                <w:iCs/>
                <w:color w:val="FF0000"/>
                <w:sz w:val="18"/>
                <w:szCs w:val="18"/>
              </w:rPr>
              <w:t>sop</w:t>
            </w:r>
            <w:r w:rsidR="003F2A71" w:rsidRPr="00F55484">
              <w:rPr>
                <w:rFonts w:ascii="Arial Narrow" w:hAnsi="Arial Narrow" w:cs="Calibri"/>
                <w:i/>
                <w:iCs/>
                <w:color w:val="FF0000"/>
                <w:sz w:val="18"/>
                <w:szCs w:val="18"/>
              </w:rPr>
              <w:t>h</w:t>
            </w:r>
            <w:r w:rsidRPr="00F55484">
              <w:rPr>
                <w:rFonts w:ascii="Arial Narrow" w:hAnsi="Arial Narrow" w:cs="Calibri"/>
                <w:i/>
                <w:iCs/>
                <w:color w:val="FF0000"/>
                <w:sz w:val="18"/>
                <w:szCs w:val="18"/>
              </w:rPr>
              <w:t>alope</w:t>
            </w:r>
            <w:proofErr w:type="spellEnd"/>
          </w:p>
        </w:tc>
        <w:tc>
          <w:tcPr>
            <w:tcW w:w="1890" w:type="dxa"/>
            <w:shd w:val="clear" w:color="auto" w:fill="auto"/>
            <w:noWrap/>
            <w:hideMark/>
          </w:tcPr>
          <w:p w14:paraId="09B88D4D" w14:textId="77777777" w:rsidR="00C6471F" w:rsidRPr="00C6471F" w:rsidRDefault="00C6471F" w:rsidP="00CF2EB6">
            <w:pPr>
              <w:rPr>
                <w:rFonts w:ascii="Arial Narrow" w:hAnsi="Arial Narrow" w:cs="Calibri"/>
                <w:i/>
                <w:iCs/>
                <w:color w:val="000000"/>
                <w:sz w:val="18"/>
                <w:szCs w:val="18"/>
              </w:rPr>
            </w:pPr>
            <w:r w:rsidRPr="00C6471F">
              <w:rPr>
                <w:rFonts w:ascii="Arial Narrow" w:hAnsi="Arial Narrow" w:cs="Calibri"/>
                <w:i/>
                <w:iCs/>
                <w:color w:val="000000"/>
                <w:sz w:val="18"/>
                <w:szCs w:val="18"/>
              </w:rPr>
              <w:t>Sophora yellow stunt alphasatellite 2</w:t>
            </w:r>
          </w:p>
        </w:tc>
        <w:tc>
          <w:tcPr>
            <w:tcW w:w="1170" w:type="dxa"/>
            <w:shd w:val="clear" w:color="auto" w:fill="auto"/>
            <w:noWrap/>
            <w:hideMark/>
          </w:tcPr>
          <w:p w14:paraId="081171CE"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KX534408</w:t>
            </w:r>
          </w:p>
        </w:tc>
        <w:tc>
          <w:tcPr>
            <w:tcW w:w="3621" w:type="dxa"/>
            <w:shd w:val="clear" w:color="auto" w:fill="auto"/>
            <w:noWrap/>
            <w:hideMark/>
          </w:tcPr>
          <w:p w14:paraId="2047B378" w14:textId="527166AE"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 xml:space="preserve">Derived from </w:t>
            </w:r>
            <w:r w:rsidRPr="00C6471F">
              <w:rPr>
                <w:rFonts w:ascii="Arial Narrow" w:hAnsi="Arial Narrow" w:cs="Calibri"/>
                <w:color w:val="FF0000"/>
                <w:sz w:val="18"/>
                <w:szCs w:val="18"/>
              </w:rPr>
              <w:t>Sop</w:t>
            </w:r>
            <w:r w:rsidRPr="00F55484">
              <w:rPr>
                <w:rFonts w:ascii="Arial Narrow" w:hAnsi="Arial Narrow" w:cs="Calibri"/>
                <w:color w:val="FF0000"/>
                <w:sz w:val="18"/>
                <w:szCs w:val="18"/>
              </w:rPr>
              <w:t>h</w:t>
            </w:r>
            <w:r w:rsidRPr="00C6471F">
              <w:rPr>
                <w:rFonts w:ascii="Arial Narrow" w:hAnsi="Arial Narrow" w:cs="Calibri"/>
                <w:color w:val="000000"/>
                <w:sz w:val="18"/>
                <w:szCs w:val="18"/>
              </w:rPr>
              <w:t xml:space="preserve">ora </w:t>
            </w:r>
            <w:r w:rsidRPr="00C6471F">
              <w:rPr>
                <w:rFonts w:ascii="Arial Narrow" w:hAnsi="Arial Narrow" w:cs="Calibri"/>
                <w:color w:val="FF0000"/>
                <w:sz w:val="18"/>
                <w:szCs w:val="18"/>
              </w:rPr>
              <w:t>alope</w:t>
            </w:r>
            <w:r w:rsidRPr="00C6471F">
              <w:rPr>
                <w:rFonts w:ascii="Arial Narrow" w:hAnsi="Arial Narrow" w:cs="Calibri"/>
                <w:color w:val="000000"/>
                <w:sz w:val="18"/>
                <w:szCs w:val="18"/>
              </w:rPr>
              <w:t>curoide</w:t>
            </w:r>
            <w:r w:rsidR="001459BB">
              <w:rPr>
                <w:rFonts w:ascii="Arial Narrow" w:hAnsi="Arial Narrow" w:cs="Calibri"/>
                <w:color w:val="000000"/>
                <w:sz w:val="18"/>
                <w:szCs w:val="18"/>
              </w:rPr>
              <w:t>s</w:t>
            </w:r>
          </w:p>
        </w:tc>
      </w:tr>
      <w:tr w:rsidR="00C6471F" w:rsidRPr="00C6471F" w14:paraId="643EE0C1" w14:textId="77777777" w:rsidTr="00CF2EB6">
        <w:trPr>
          <w:trHeight w:val="300"/>
        </w:trPr>
        <w:tc>
          <w:tcPr>
            <w:tcW w:w="2335" w:type="dxa"/>
            <w:shd w:val="clear" w:color="auto" w:fill="auto"/>
            <w:noWrap/>
            <w:hideMark/>
          </w:tcPr>
          <w:p w14:paraId="5B5BF746" w14:textId="77777777" w:rsidR="00C6471F" w:rsidRPr="00C6471F" w:rsidRDefault="00C6471F" w:rsidP="00CF2EB6">
            <w:pPr>
              <w:rPr>
                <w:rFonts w:ascii="Arial Narrow" w:hAnsi="Arial Narrow" w:cs="Calibri"/>
                <w:i/>
                <w:iCs/>
                <w:color w:val="000000"/>
                <w:sz w:val="18"/>
                <w:szCs w:val="18"/>
              </w:rPr>
            </w:pPr>
            <w:proofErr w:type="spellStart"/>
            <w:r w:rsidRPr="00C6471F">
              <w:rPr>
                <w:rFonts w:ascii="Arial Narrow" w:hAnsi="Arial Narrow" w:cs="Calibri"/>
                <w:i/>
                <w:iCs/>
                <w:color w:val="000000"/>
                <w:sz w:val="18"/>
                <w:szCs w:val="18"/>
              </w:rPr>
              <w:t>Sophoyesatellite</w:t>
            </w:r>
            <w:proofErr w:type="spellEnd"/>
            <w:r w:rsidRPr="00C6471F">
              <w:rPr>
                <w:rFonts w:ascii="Arial Narrow" w:hAnsi="Arial Narrow" w:cs="Calibri"/>
                <w:i/>
                <w:iCs/>
                <w:color w:val="000000"/>
                <w:sz w:val="18"/>
                <w:szCs w:val="18"/>
              </w:rPr>
              <w:t xml:space="preserve"> </w:t>
            </w:r>
            <w:proofErr w:type="spellStart"/>
            <w:r w:rsidRPr="00C6471F">
              <w:rPr>
                <w:rFonts w:ascii="Arial Narrow" w:hAnsi="Arial Narrow" w:cs="Calibri"/>
                <w:i/>
                <w:iCs/>
                <w:color w:val="000000"/>
                <w:sz w:val="18"/>
                <w:szCs w:val="18"/>
              </w:rPr>
              <w:t>vicraccae</w:t>
            </w:r>
            <w:proofErr w:type="spellEnd"/>
          </w:p>
        </w:tc>
        <w:tc>
          <w:tcPr>
            <w:tcW w:w="1890" w:type="dxa"/>
            <w:shd w:val="clear" w:color="auto" w:fill="auto"/>
            <w:noWrap/>
            <w:hideMark/>
          </w:tcPr>
          <w:p w14:paraId="722A1EDB" w14:textId="77777777" w:rsidR="00C6471F" w:rsidRPr="00C6471F" w:rsidRDefault="00C6471F" w:rsidP="00CF2EB6">
            <w:pPr>
              <w:rPr>
                <w:rFonts w:ascii="Arial Narrow" w:hAnsi="Arial Narrow" w:cs="Calibri"/>
                <w:i/>
                <w:iCs/>
                <w:color w:val="000000"/>
                <w:sz w:val="18"/>
                <w:szCs w:val="18"/>
              </w:rPr>
            </w:pPr>
            <w:r w:rsidRPr="00C6471F">
              <w:rPr>
                <w:rFonts w:ascii="Arial Narrow" w:hAnsi="Arial Narrow" w:cs="Calibri"/>
                <w:i/>
                <w:iCs/>
                <w:color w:val="000000"/>
                <w:sz w:val="18"/>
                <w:szCs w:val="18"/>
              </w:rPr>
              <w:t>Cow vetch latent alphasatellite</w:t>
            </w:r>
          </w:p>
        </w:tc>
        <w:tc>
          <w:tcPr>
            <w:tcW w:w="1170" w:type="dxa"/>
            <w:shd w:val="clear" w:color="auto" w:fill="auto"/>
            <w:noWrap/>
            <w:hideMark/>
          </w:tcPr>
          <w:p w14:paraId="54EE9D03"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MF535455</w:t>
            </w:r>
          </w:p>
        </w:tc>
        <w:tc>
          <w:tcPr>
            <w:tcW w:w="3621" w:type="dxa"/>
            <w:shd w:val="clear" w:color="auto" w:fill="auto"/>
            <w:noWrap/>
            <w:hideMark/>
          </w:tcPr>
          <w:p w14:paraId="610A53D4"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 xml:space="preserve">Epithets are Latin names of major host species or genus or Latinized hybrid names derived from host genus and species. They correspond to the binomial names of the virus species to which the respective helper virus of the alphasatellite belongs. </w:t>
            </w:r>
          </w:p>
        </w:tc>
      </w:tr>
      <w:tr w:rsidR="00C6471F" w:rsidRPr="00C6471F" w14:paraId="620AA808" w14:textId="77777777" w:rsidTr="00CF2EB6">
        <w:trPr>
          <w:trHeight w:val="300"/>
        </w:trPr>
        <w:tc>
          <w:tcPr>
            <w:tcW w:w="2335" w:type="dxa"/>
            <w:shd w:val="clear" w:color="auto" w:fill="auto"/>
            <w:noWrap/>
            <w:hideMark/>
          </w:tcPr>
          <w:p w14:paraId="5B4125CD" w14:textId="7EB02A6C" w:rsidR="00C6471F" w:rsidRPr="00C6471F" w:rsidRDefault="00C6471F" w:rsidP="00CF2EB6">
            <w:pPr>
              <w:rPr>
                <w:rFonts w:ascii="Arial Narrow" w:hAnsi="Arial Narrow" w:cs="Calibri"/>
                <w:i/>
                <w:iCs/>
                <w:color w:val="000000"/>
                <w:sz w:val="18"/>
                <w:szCs w:val="18"/>
              </w:rPr>
            </w:pPr>
            <w:proofErr w:type="spellStart"/>
            <w:r w:rsidRPr="00C6471F">
              <w:rPr>
                <w:rFonts w:ascii="Arial Narrow" w:hAnsi="Arial Narrow" w:cs="Calibri"/>
                <w:i/>
                <w:iCs/>
                <w:color w:val="000000"/>
                <w:sz w:val="18"/>
                <w:szCs w:val="18"/>
              </w:rPr>
              <w:t>Sophoyesatellite</w:t>
            </w:r>
            <w:proofErr w:type="spellEnd"/>
            <w:r w:rsidRPr="00C6471F">
              <w:rPr>
                <w:rFonts w:ascii="Arial Narrow" w:hAnsi="Arial Narrow" w:cs="Calibri"/>
                <w:i/>
                <w:iCs/>
                <w:color w:val="000000"/>
                <w:sz w:val="18"/>
                <w:szCs w:val="18"/>
              </w:rPr>
              <w:t xml:space="preserve"> </w:t>
            </w:r>
            <w:proofErr w:type="spellStart"/>
            <w:r w:rsidRPr="00F55484">
              <w:rPr>
                <w:rFonts w:ascii="Arial Narrow" w:hAnsi="Arial Narrow" w:cs="Calibri"/>
                <w:i/>
                <w:iCs/>
                <w:color w:val="FF0000"/>
                <w:sz w:val="18"/>
                <w:szCs w:val="18"/>
              </w:rPr>
              <w:t>sop</w:t>
            </w:r>
            <w:r w:rsidR="003F2A71" w:rsidRPr="00F55484">
              <w:rPr>
                <w:rFonts w:ascii="Arial Narrow" w:hAnsi="Arial Narrow" w:cs="Calibri"/>
                <w:i/>
                <w:iCs/>
                <w:color w:val="FF0000"/>
                <w:sz w:val="18"/>
                <w:szCs w:val="18"/>
              </w:rPr>
              <w:t>h</w:t>
            </w:r>
            <w:r w:rsidRPr="00F55484">
              <w:rPr>
                <w:rFonts w:ascii="Arial Narrow" w:hAnsi="Arial Narrow" w:cs="Calibri"/>
                <w:i/>
                <w:iCs/>
                <w:color w:val="FF0000"/>
                <w:sz w:val="18"/>
                <w:szCs w:val="18"/>
              </w:rPr>
              <w:t>ira</w:t>
            </w:r>
            <w:proofErr w:type="spellEnd"/>
          </w:p>
        </w:tc>
        <w:tc>
          <w:tcPr>
            <w:tcW w:w="1890" w:type="dxa"/>
            <w:shd w:val="clear" w:color="auto" w:fill="auto"/>
            <w:noWrap/>
            <w:hideMark/>
          </w:tcPr>
          <w:p w14:paraId="6D541392" w14:textId="77777777" w:rsidR="00C6471F" w:rsidRPr="00C6471F" w:rsidRDefault="00C6471F" w:rsidP="00CF2EB6">
            <w:pPr>
              <w:rPr>
                <w:rFonts w:ascii="Arial Narrow" w:hAnsi="Arial Narrow" w:cs="Calibri"/>
                <w:i/>
                <w:iCs/>
                <w:color w:val="000000"/>
                <w:sz w:val="18"/>
                <w:szCs w:val="18"/>
              </w:rPr>
            </w:pPr>
            <w:r w:rsidRPr="00C6471F">
              <w:rPr>
                <w:rFonts w:ascii="Arial Narrow" w:hAnsi="Arial Narrow" w:cs="Calibri"/>
                <w:i/>
                <w:iCs/>
                <w:color w:val="000000"/>
                <w:sz w:val="18"/>
                <w:szCs w:val="18"/>
              </w:rPr>
              <w:t>Sophora yellow stunt alphasatellite 3</w:t>
            </w:r>
          </w:p>
        </w:tc>
        <w:tc>
          <w:tcPr>
            <w:tcW w:w="1170" w:type="dxa"/>
            <w:shd w:val="clear" w:color="auto" w:fill="auto"/>
            <w:noWrap/>
            <w:hideMark/>
          </w:tcPr>
          <w:p w14:paraId="4D7FA9AC"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KX534400</w:t>
            </w:r>
          </w:p>
        </w:tc>
        <w:tc>
          <w:tcPr>
            <w:tcW w:w="3621" w:type="dxa"/>
            <w:shd w:val="clear" w:color="auto" w:fill="auto"/>
            <w:noWrap/>
            <w:hideMark/>
          </w:tcPr>
          <w:p w14:paraId="359CF909"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 xml:space="preserve">Derived from </w:t>
            </w:r>
            <w:r w:rsidRPr="00C6471F">
              <w:rPr>
                <w:rFonts w:ascii="Arial Narrow" w:hAnsi="Arial Narrow" w:cs="Calibri"/>
                <w:color w:val="FF0000"/>
                <w:sz w:val="18"/>
                <w:szCs w:val="18"/>
              </w:rPr>
              <w:t>Sop</w:t>
            </w:r>
            <w:r w:rsidRPr="00F55484">
              <w:rPr>
                <w:rFonts w:ascii="Arial Narrow" w:hAnsi="Arial Narrow" w:cs="Calibri"/>
                <w:color w:val="FF0000"/>
                <w:sz w:val="18"/>
                <w:szCs w:val="18"/>
              </w:rPr>
              <w:t>h</w:t>
            </w:r>
            <w:r w:rsidRPr="00C6471F">
              <w:rPr>
                <w:rFonts w:ascii="Arial Narrow" w:hAnsi="Arial Narrow" w:cs="Calibri"/>
                <w:color w:val="000000"/>
                <w:sz w:val="18"/>
                <w:szCs w:val="18"/>
              </w:rPr>
              <w:t>ora and</w:t>
            </w:r>
            <w:r w:rsidRPr="00C6471F">
              <w:rPr>
                <w:rFonts w:ascii="Arial Narrow" w:hAnsi="Arial Narrow" w:cs="Calibri"/>
                <w:color w:val="FF0000"/>
                <w:sz w:val="18"/>
                <w:szCs w:val="18"/>
              </w:rPr>
              <w:t xml:space="preserve"> Ira</w:t>
            </w:r>
            <w:r w:rsidRPr="00C6471F">
              <w:rPr>
                <w:rFonts w:ascii="Arial Narrow" w:hAnsi="Arial Narrow" w:cs="Calibri"/>
                <w:color w:val="000000"/>
                <w:sz w:val="18"/>
                <w:szCs w:val="18"/>
              </w:rPr>
              <w:t>n</w:t>
            </w:r>
          </w:p>
        </w:tc>
      </w:tr>
      <w:tr w:rsidR="00C6471F" w:rsidRPr="00C6471F" w14:paraId="0B4FE42C" w14:textId="77777777" w:rsidTr="00CF2EB6">
        <w:trPr>
          <w:trHeight w:val="315"/>
        </w:trPr>
        <w:tc>
          <w:tcPr>
            <w:tcW w:w="2335" w:type="dxa"/>
            <w:shd w:val="clear" w:color="auto" w:fill="auto"/>
            <w:noWrap/>
            <w:hideMark/>
          </w:tcPr>
          <w:p w14:paraId="4DDD2BF9" w14:textId="77777777" w:rsidR="00C6471F" w:rsidRPr="00C6471F" w:rsidRDefault="00C6471F" w:rsidP="00CF2EB6">
            <w:pPr>
              <w:rPr>
                <w:rFonts w:ascii="Arial Narrow" w:hAnsi="Arial Narrow" w:cs="Calibri"/>
                <w:i/>
                <w:iCs/>
                <w:color w:val="000000"/>
                <w:sz w:val="18"/>
                <w:szCs w:val="18"/>
              </w:rPr>
            </w:pPr>
            <w:proofErr w:type="spellStart"/>
            <w:r w:rsidRPr="00C6471F">
              <w:rPr>
                <w:rFonts w:ascii="Arial Narrow" w:hAnsi="Arial Narrow" w:cs="Calibri"/>
                <w:i/>
                <w:iCs/>
                <w:color w:val="000000"/>
                <w:sz w:val="18"/>
                <w:szCs w:val="18"/>
              </w:rPr>
              <w:t>Subclovsatellite</w:t>
            </w:r>
            <w:proofErr w:type="spellEnd"/>
            <w:r w:rsidRPr="00C6471F">
              <w:rPr>
                <w:rFonts w:ascii="Arial Narrow" w:hAnsi="Arial Narrow" w:cs="Calibri"/>
                <w:i/>
                <w:iCs/>
                <w:color w:val="000000"/>
                <w:sz w:val="18"/>
                <w:szCs w:val="18"/>
              </w:rPr>
              <w:t xml:space="preserve"> </w:t>
            </w:r>
            <w:proofErr w:type="spellStart"/>
            <w:r w:rsidRPr="00C6471F">
              <w:rPr>
                <w:rFonts w:ascii="Arial Narrow" w:hAnsi="Arial Narrow" w:cs="Calibri"/>
                <w:i/>
                <w:iCs/>
                <w:color w:val="000000"/>
                <w:sz w:val="18"/>
                <w:szCs w:val="18"/>
              </w:rPr>
              <w:t>fababea</w:t>
            </w:r>
            <w:proofErr w:type="spellEnd"/>
          </w:p>
        </w:tc>
        <w:tc>
          <w:tcPr>
            <w:tcW w:w="1890" w:type="dxa"/>
            <w:shd w:val="clear" w:color="auto" w:fill="auto"/>
            <w:noWrap/>
            <w:hideMark/>
          </w:tcPr>
          <w:p w14:paraId="38ECCCF8" w14:textId="77777777" w:rsidR="00C6471F" w:rsidRPr="00C6471F" w:rsidRDefault="00C6471F" w:rsidP="00CF2EB6">
            <w:pPr>
              <w:rPr>
                <w:rFonts w:ascii="Arial Narrow" w:hAnsi="Arial Narrow" w:cs="Calibri"/>
                <w:i/>
                <w:iCs/>
                <w:color w:val="000000"/>
                <w:sz w:val="18"/>
                <w:szCs w:val="18"/>
              </w:rPr>
            </w:pPr>
            <w:r w:rsidRPr="00C6471F">
              <w:rPr>
                <w:rFonts w:ascii="Arial Narrow" w:hAnsi="Arial Narrow" w:cs="Calibri"/>
                <w:i/>
                <w:iCs/>
                <w:color w:val="000000"/>
                <w:sz w:val="18"/>
                <w:szCs w:val="18"/>
              </w:rPr>
              <w:t>Faba bean necrotic yellows alphasatellite 1</w:t>
            </w:r>
          </w:p>
        </w:tc>
        <w:tc>
          <w:tcPr>
            <w:tcW w:w="1170" w:type="dxa"/>
            <w:shd w:val="clear" w:color="auto" w:fill="auto"/>
            <w:noWrap/>
            <w:hideMark/>
          </w:tcPr>
          <w:p w14:paraId="6F8013F1"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X80879</w:t>
            </w:r>
          </w:p>
        </w:tc>
        <w:tc>
          <w:tcPr>
            <w:tcW w:w="3621" w:type="dxa"/>
            <w:shd w:val="clear" w:color="auto" w:fill="auto"/>
            <w:noWrap/>
            <w:hideMark/>
          </w:tcPr>
          <w:p w14:paraId="1F89FA31"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 xml:space="preserve">Derived from </w:t>
            </w:r>
            <w:r w:rsidRPr="00C6471F">
              <w:rPr>
                <w:rFonts w:ascii="Arial Narrow" w:hAnsi="Arial Narrow" w:cs="Calibri"/>
                <w:color w:val="FF0000"/>
                <w:sz w:val="18"/>
                <w:szCs w:val="18"/>
              </w:rPr>
              <w:t>faba bea</w:t>
            </w:r>
            <w:r w:rsidRPr="00C6471F">
              <w:rPr>
                <w:rFonts w:ascii="Arial Narrow" w:hAnsi="Arial Narrow" w:cs="Calibri"/>
                <w:color w:val="000000"/>
                <w:sz w:val="18"/>
                <w:szCs w:val="18"/>
              </w:rPr>
              <w:t>n</w:t>
            </w:r>
          </w:p>
        </w:tc>
      </w:tr>
      <w:tr w:rsidR="00C6471F" w:rsidRPr="00C6471F" w14:paraId="6ECDFF20" w14:textId="77777777" w:rsidTr="00CF2EB6">
        <w:trPr>
          <w:trHeight w:val="315"/>
        </w:trPr>
        <w:tc>
          <w:tcPr>
            <w:tcW w:w="2335" w:type="dxa"/>
            <w:shd w:val="clear" w:color="auto" w:fill="auto"/>
            <w:noWrap/>
            <w:hideMark/>
          </w:tcPr>
          <w:p w14:paraId="12F13292" w14:textId="12A476B8" w:rsidR="00C6471F" w:rsidRPr="00C6471F" w:rsidRDefault="00C6471F" w:rsidP="00CF2EB6">
            <w:pPr>
              <w:rPr>
                <w:rFonts w:ascii="Arial Narrow" w:hAnsi="Arial Narrow" w:cs="Calibri"/>
                <w:i/>
                <w:iCs/>
                <w:color w:val="000000"/>
                <w:sz w:val="18"/>
                <w:szCs w:val="18"/>
              </w:rPr>
            </w:pPr>
            <w:proofErr w:type="spellStart"/>
            <w:r w:rsidRPr="00C6471F">
              <w:rPr>
                <w:rFonts w:ascii="Arial Narrow" w:hAnsi="Arial Narrow" w:cs="Calibri"/>
                <w:i/>
                <w:iCs/>
                <w:color w:val="000000"/>
                <w:sz w:val="18"/>
                <w:szCs w:val="18"/>
              </w:rPr>
              <w:t>Subclovsatellite</w:t>
            </w:r>
            <w:proofErr w:type="spellEnd"/>
            <w:r w:rsidRPr="00C6471F">
              <w:rPr>
                <w:rFonts w:ascii="Arial Narrow" w:hAnsi="Arial Narrow" w:cs="Calibri"/>
                <w:i/>
                <w:iCs/>
                <w:color w:val="000000"/>
                <w:sz w:val="18"/>
                <w:szCs w:val="18"/>
              </w:rPr>
              <w:t xml:space="preserve"> </w:t>
            </w:r>
            <w:proofErr w:type="spellStart"/>
            <w:r w:rsidRPr="00C6471F">
              <w:rPr>
                <w:rFonts w:ascii="Arial Narrow" w:hAnsi="Arial Narrow" w:cs="Calibri"/>
                <w:i/>
                <w:iCs/>
                <w:color w:val="000000"/>
                <w:sz w:val="18"/>
                <w:szCs w:val="18"/>
              </w:rPr>
              <w:t>tunisifaba</w:t>
            </w:r>
            <w:r w:rsidR="000F410A">
              <w:rPr>
                <w:rFonts w:ascii="Arial Narrow" w:hAnsi="Arial Narrow" w:cs="Calibri"/>
                <w:i/>
                <w:iCs/>
                <w:color w:val="000000"/>
                <w:sz w:val="18"/>
                <w:szCs w:val="18"/>
              </w:rPr>
              <w:t>e</w:t>
            </w:r>
            <w:proofErr w:type="spellEnd"/>
          </w:p>
        </w:tc>
        <w:tc>
          <w:tcPr>
            <w:tcW w:w="1890" w:type="dxa"/>
            <w:shd w:val="clear" w:color="auto" w:fill="auto"/>
            <w:noWrap/>
            <w:hideMark/>
          </w:tcPr>
          <w:p w14:paraId="4A2DC290" w14:textId="77777777" w:rsidR="00C6471F" w:rsidRPr="00C6471F" w:rsidRDefault="00C6471F" w:rsidP="00CF2EB6">
            <w:pPr>
              <w:rPr>
                <w:rFonts w:ascii="Arial Narrow" w:hAnsi="Arial Narrow" w:cs="Calibri"/>
                <w:i/>
                <w:iCs/>
                <w:color w:val="000000"/>
                <w:sz w:val="18"/>
                <w:szCs w:val="18"/>
              </w:rPr>
            </w:pPr>
            <w:r w:rsidRPr="00C6471F">
              <w:rPr>
                <w:rFonts w:ascii="Arial Narrow" w:hAnsi="Arial Narrow" w:cs="Calibri"/>
                <w:i/>
                <w:iCs/>
                <w:color w:val="000000"/>
                <w:sz w:val="18"/>
                <w:szCs w:val="18"/>
              </w:rPr>
              <w:t>Faba bean necrotic yellows alphasatellite 3</w:t>
            </w:r>
          </w:p>
        </w:tc>
        <w:tc>
          <w:tcPr>
            <w:tcW w:w="1170" w:type="dxa"/>
            <w:shd w:val="clear" w:color="auto" w:fill="auto"/>
            <w:noWrap/>
            <w:hideMark/>
          </w:tcPr>
          <w:p w14:paraId="588DD8A4"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MF510471</w:t>
            </w:r>
          </w:p>
        </w:tc>
        <w:tc>
          <w:tcPr>
            <w:tcW w:w="3621" w:type="dxa"/>
            <w:shd w:val="clear" w:color="auto" w:fill="auto"/>
            <w:noWrap/>
            <w:hideMark/>
          </w:tcPr>
          <w:p w14:paraId="54BCEC9C"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 xml:space="preserve">Derived from </w:t>
            </w:r>
            <w:r w:rsidRPr="00C6471F">
              <w:rPr>
                <w:rFonts w:ascii="Arial Narrow" w:hAnsi="Arial Narrow" w:cs="Calibri"/>
                <w:color w:val="FF0000"/>
                <w:sz w:val="18"/>
                <w:szCs w:val="18"/>
              </w:rPr>
              <w:t>Tunisi</w:t>
            </w:r>
            <w:r w:rsidRPr="00C6471F">
              <w:rPr>
                <w:rFonts w:ascii="Arial Narrow" w:hAnsi="Arial Narrow" w:cs="Calibri"/>
                <w:color w:val="000000"/>
                <w:sz w:val="18"/>
                <w:szCs w:val="18"/>
              </w:rPr>
              <w:t xml:space="preserve">a and </w:t>
            </w:r>
            <w:r w:rsidRPr="00C6471F">
              <w:rPr>
                <w:rFonts w:ascii="Arial Narrow" w:hAnsi="Arial Narrow" w:cs="Calibri"/>
                <w:color w:val="FF0000"/>
                <w:sz w:val="18"/>
                <w:szCs w:val="18"/>
              </w:rPr>
              <w:t>faba</w:t>
            </w:r>
          </w:p>
        </w:tc>
      </w:tr>
      <w:tr w:rsidR="00C6471F" w:rsidRPr="00C6471F" w14:paraId="7A9E289D" w14:textId="77777777" w:rsidTr="00CF2EB6">
        <w:trPr>
          <w:trHeight w:val="300"/>
        </w:trPr>
        <w:tc>
          <w:tcPr>
            <w:tcW w:w="2335" w:type="dxa"/>
            <w:shd w:val="clear" w:color="auto" w:fill="auto"/>
            <w:noWrap/>
            <w:hideMark/>
          </w:tcPr>
          <w:p w14:paraId="6FC16263" w14:textId="77777777" w:rsidR="00C6471F" w:rsidRPr="00C6471F" w:rsidRDefault="00C6471F" w:rsidP="00CF2EB6">
            <w:pPr>
              <w:rPr>
                <w:rFonts w:ascii="Arial Narrow" w:hAnsi="Arial Narrow" w:cs="Calibri"/>
                <w:i/>
                <w:iCs/>
                <w:color w:val="000000"/>
                <w:sz w:val="18"/>
                <w:szCs w:val="18"/>
              </w:rPr>
            </w:pPr>
            <w:proofErr w:type="spellStart"/>
            <w:r w:rsidRPr="00C6471F">
              <w:rPr>
                <w:rFonts w:ascii="Arial Narrow" w:hAnsi="Arial Narrow" w:cs="Calibri"/>
                <w:i/>
                <w:iCs/>
                <w:color w:val="000000"/>
                <w:sz w:val="18"/>
                <w:szCs w:val="18"/>
              </w:rPr>
              <w:t>Subclovsatellite</w:t>
            </w:r>
            <w:proofErr w:type="spellEnd"/>
            <w:r w:rsidRPr="00C6471F">
              <w:rPr>
                <w:rFonts w:ascii="Arial Narrow" w:hAnsi="Arial Narrow" w:cs="Calibri"/>
                <w:i/>
                <w:iCs/>
                <w:color w:val="000000"/>
                <w:sz w:val="18"/>
                <w:szCs w:val="18"/>
              </w:rPr>
              <w:t xml:space="preserve"> </w:t>
            </w:r>
            <w:proofErr w:type="spellStart"/>
            <w:r w:rsidRPr="00C6471F">
              <w:rPr>
                <w:rFonts w:ascii="Arial Narrow" w:hAnsi="Arial Narrow" w:cs="Calibri"/>
                <w:i/>
                <w:iCs/>
                <w:color w:val="000000"/>
                <w:sz w:val="18"/>
                <w:szCs w:val="18"/>
              </w:rPr>
              <w:t>bitbea</w:t>
            </w:r>
            <w:proofErr w:type="spellEnd"/>
          </w:p>
        </w:tc>
        <w:tc>
          <w:tcPr>
            <w:tcW w:w="1890" w:type="dxa"/>
            <w:shd w:val="clear" w:color="auto" w:fill="auto"/>
            <w:noWrap/>
            <w:hideMark/>
          </w:tcPr>
          <w:p w14:paraId="68E8623A" w14:textId="77777777" w:rsidR="00C6471F" w:rsidRPr="00C6471F" w:rsidRDefault="00C6471F" w:rsidP="00CF2EB6">
            <w:pPr>
              <w:rPr>
                <w:rFonts w:ascii="Arial Narrow" w:hAnsi="Arial Narrow" w:cs="Calibri"/>
                <w:i/>
                <w:iCs/>
                <w:color w:val="000000"/>
                <w:sz w:val="18"/>
                <w:szCs w:val="18"/>
              </w:rPr>
            </w:pPr>
            <w:r w:rsidRPr="00C6471F">
              <w:rPr>
                <w:rFonts w:ascii="Arial Narrow" w:hAnsi="Arial Narrow" w:cs="Calibri"/>
                <w:i/>
                <w:iCs/>
                <w:color w:val="000000"/>
                <w:sz w:val="18"/>
                <w:szCs w:val="18"/>
              </w:rPr>
              <w:t>Sophora yellow stunt alphasatellite 1</w:t>
            </w:r>
          </w:p>
        </w:tc>
        <w:tc>
          <w:tcPr>
            <w:tcW w:w="1170" w:type="dxa"/>
            <w:shd w:val="clear" w:color="auto" w:fill="auto"/>
            <w:noWrap/>
            <w:hideMark/>
          </w:tcPr>
          <w:p w14:paraId="360D4B6C"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KX534399</w:t>
            </w:r>
          </w:p>
        </w:tc>
        <w:tc>
          <w:tcPr>
            <w:tcW w:w="3621" w:type="dxa"/>
            <w:shd w:val="clear" w:color="auto" w:fill="auto"/>
            <w:noWrap/>
            <w:hideMark/>
          </w:tcPr>
          <w:p w14:paraId="37134DD8"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 xml:space="preserve">Derives from </w:t>
            </w:r>
            <w:r w:rsidRPr="00C6471F">
              <w:rPr>
                <w:rFonts w:ascii="Arial Narrow" w:hAnsi="Arial Narrow" w:cs="Calibri"/>
                <w:color w:val="FF0000"/>
                <w:sz w:val="18"/>
                <w:szCs w:val="18"/>
              </w:rPr>
              <w:t>bit</w:t>
            </w:r>
            <w:r w:rsidRPr="00C6471F">
              <w:rPr>
                <w:rFonts w:ascii="Arial Narrow" w:hAnsi="Arial Narrow" w:cs="Calibri"/>
                <w:color w:val="000000"/>
                <w:sz w:val="18"/>
                <w:szCs w:val="18"/>
              </w:rPr>
              <w:t xml:space="preserve">ter </w:t>
            </w:r>
            <w:r w:rsidRPr="00C6471F">
              <w:rPr>
                <w:rFonts w:ascii="Arial Narrow" w:hAnsi="Arial Narrow" w:cs="Calibri"/>
                <w:color w:val="FF0000"/>
                <w:sz w:val="18"/>
                <w:szCs w:val="18"/>
              </w:rPr>
              <w:t>bea</w:t>
            </w:r>
            <w:r w:rsidRPr="00C6471F">
              <w:rPr>
                <w:rFonts w:ascii="Arial Narrow" w:hAnsi="Arial Narrow" w:cs="Calibri"/>
                <w:color w:val="000000"/>
                <w:sz w:val="18"/>
                <w:szCs w:val="18"/>
              </w:rPr>
              <w:t>n</w:t>
            </w:r>
          </w:p>
        </w:tc>
      </w:tr>
      <w:tr w:rsidR="00C6471F" w:rsidRPr="00C6471F" w14:paraId="58F9EE66" w14:textId="77777777" w:rsidTr="00CF2EB6">
        <w:trPr>
          <w:trHeight w:val="300"/>
        </w:trPr>
        <w:tc>
          <w:tcPr>
            <w:tcW w:w="2335" w:type="dxa"/>
            <w:shd w:val="clear" w:color="auto" w:fill="auto"/>
            <w:noWrap/>
            <w:hideMark/>
          </w:tcPr>
          <w:p w14:paraId="20890460" w14:textId="26CE09D2" w:rsidR="00C6471F" w:rsidRPr="00C6471F" w:rsidRDefault="00C6471F" w:rsidP="00CF2EB6">
            <w:pPr>
              <w:rPr>
                <w:rFonts w:ascii="Arial Narrow" w:hAnsi="Arial Narrow" w:cs="Calibri"/>
                <w:i/>
                <w:iCs/>
                <w:color w:val="000000"/>
                <w:sz w:val="18"/>
                <w:szCs w:val="18"/>
              </w:rPr>
            </w:pPr>
            <w:proofErr w:type="spellStart"/>
            <w:r w:rsidRPr="00C6471F">
              <w:rPr>
                <w:rFonts w:ascii="Arial Narrow" w:hAnsi="Arial Narrow" w:cs="Calibri"/>
                <w:i/>
                <w:iCs/>
                <w:color w:val="000000"/>
                <w:sz w:val="18"/>
                <w:szCs w:val="18"/>
              </w:rPr>
              <w:t>Subclovsatellite</w:t>
            </w:r>
            <w:proofErr w:type="spellEnd"/>
            <w:r w:rsidRPr="00C6471F">
              <w:rPr>
                <w:rFonts w:ascii="Arial Narrow" w:hAnsi="Arial Narrow" w:cs="Calibri"/>
                <w:i/>
                <w:iCs/>
                <w:color w:val="000000"/>
                <w:sz w:val="18"/>
                <w:szCs w:val="18"/>
              </w:rPr>
              <w:t xml:space="preserve"> </w:t>
            </w:r>
            <w:proofErr w:type="spellStart"/>
            <w:r w:rsidRPr="00F55484">
              <w:rPr>
                <w:rFonts w:ascii="Arial Narrow" w:hAnsi="Arial Narrow" w:cs="Calibri"/>
                <w:i/>
                <w:iCs/>
                <w:color w:val="FF0000"/>
                <w:sz w:val="18"/>
                <w:szCs w:val="18"/>
              </w:rPr>
              <w:t>trisubterra</w:t>
            </w:r>
            <w:r w:rsidR="003F2A71" w:rsidRPr="00F55484">
              <w:rPr>
                <w:rFonts w:ascii="Arial Narrow" w:hAnsi="Arial Narrow" w:cs="Calibri"/>
                <w:i/>
                <w:iCs/>
                <w:color w:val="FF0000"/>
                <w:sz w:val="18"/>
                <w:szCs w:val="18"/>
              </w:rPr>
              <w:t>e</w:t>
            </w:r>
            <w:proofErr w:type="spellEnd"/>
          </w:p>
        </w:tc>
        <w:tc>
          <w:tcPr>
            <w:tcW w:w="1890" w:type="dxa"/>
            <w:shd w:val="clear" w:color="auto" w:fill="auto"/>
            <w:noWrap/>
            <w:hideMark/>
          </w:tcPr>
          <w:p w14:paraId="43799BBC" w14:textId="77777777" w:rsidR="00C6471F" w:rsidRPr="00C6471F" w:rsidRDefault="00C6471F" w:rsidP="00CF2EB6">
            <w:pPr>
              <w:rPr>
                <w:rFonts w:ascii="Arial Narrow" w:hAnsi="Arial Narrow" w:cs="Calibri"/>
                <w:i/>
                <w:iCs/>
                <w:color w:val="000000"/>
                <w:sz w:val="18"/>
                <w:szCs w:val="18"/>
              </w:rPr>
            </w:pPr>
            <w:r w:rsidRPr="00C6471F">
              <w:rPr>
                <w:rFonts w:ascii="Arial Narrow" w:hAnsi="Arial Narrow" w:cs="Calibri"/>
                <w:i/>
                <w:iCs/>
                <w:color w:val="000000"/>
                <w:sz w:val="18"/>
                <w:szCs w:val="18"/>
              </w:rPr>
              <w:t>Subterranean clover stunt alphasatellite 1</w:t>
            </w:r>
          </w:p>
        </w:tc>
        <w:tc>
          <w:tcPr>
            <w:tcW w:w="1170" w:type="dxa"/>
            <w:shd w:val="clear" w:color="auto" w:fill="auto"/>
            <w:noWrap/>
            <w:hideMark/>
          </w:tcPr>
          <w:p w14:paraId="2B58525D"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U16731</w:t>
            </w:r>
          </w:p>
        </w:tc>
        <w:tc>
          <w:tcPr>
            <w:tcW w:w="3621" w:type="dxa"/>
            <w:shd w:val="clear" w:color="auto" w:fill="auto"/>
            <w:noWrap/>
            <w:hideMark/>
          </w:tcPr>
          <w:p w14:paraId="765C962B"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 xml:space="preserve">Derived from </w:t>
            </w:r>
            <w:r w:rsidRPr="00C6471F">
              <w:rPr>
                <w:rFonts w:ascii="Arial Narrow" w:hAnsi="Arial Narrow" w:cs="Calibri"/>
                <w:color w:val="FF0000"/>
                <w:sz w:val="18"/>
                <w:szCs w:val="18"/>
              </w:rPr>
              <w:t>Tri</w:t>
            </w:r>
            <w:r w:rsidRPr="00C6471F">
              <w:rPr>
                <w:rFonts w:ascii="Arial Narrow" w:hAnsi="Arial Narrow" w:cs="Calibri"/>
                <w:color w:val="000000"/>
                <w:sz w:val="18"/>
                <w:szCs w:val="18"/>
              </w:rPr>
              <w:t>folium</w:t>
            </w:r>
            <w:r w:rsidRPr="00C6471F">
              <w:rPr>
                <w:rFonts w:ascii="Arial Narrow" w:hAnsi="Arial Narrow" w:cs="Calibri"/>
                <w:color w:val="FF0000"/>
                <w:sz w:val="18"/>
                <w:szCs w:val="18"/>
              </w:rPr>
              <w:t xml:space="preserve"> subterra</w:t>
            </w:r>
            <w:r w:rsidRPr="004E7F5C">
              <w:rPr>
                <w:rFonts w:ascii="Arial Narrow" w:hAnsi="Arial Narrow" w:cs="Calibri"/>
                <w:sz w:val="18"/>
                <w:szCs w:val="18"/>
              </w:rPr>
              <w:t>ne</w:t>
            </w:r>
            <w:r w:rsidRPr="00C6471F">
              <w:rPr>
                <w:rFonts w:ascii="Arial Narrow" w:hAnsi="Arial Narrow" w:cs="Calibri"/>
                <w:color w:val="000000"/>
                <w:sz w:val="18"/>
                <w:szCs w:val="18"/>
              </w:rPr>
              <w:t>um</w:t>
            </w:r>
          </w:p>
        </w:tc>
      </w:tr>
      <w:tr w:rsidR="00C6471F" w:rsidRPr="00C6471F" w14:paraId="7DB0F81E" w14:textId="77777777" w:rsidTr="00CF2EB6">
        <w:trPr>
          <w:trHeight w:val="300"/>
        </w:trPr>
        <w:tc>
          <w:tcPr>
            <w:tcW w:w="2335" w:type="dxa"/>
            <w:shd w:val="clear" w:color="auto" w:fill="auto"/>
            <w:noWrap/>
            <w:hideMark/>
          </w:tcPr>
          <w:p w14:paraId="073BA5C9" w14:textId="77777777" w:rsidR="00C6471F" w:rsidRPr="00C6471F" w:rsidRDefault="00C6471F" w:rsidP="00CF2EB6">
            <w:pPr>
              <w:rPr>
                <w:rFonts w:ascii="Arial Narrow" w:hAnsi="Arial Narrow" w:cs="Calibri"/>
                <w:i/>
                <w:iCs/>
                <w:color w:val="000000"/>
                <w:sz w:val="18"/>
                <w:szCs w:val="18"/>
              </w:rPr>
            </w:pPr>
            <w:proofErr w:type="spellStart"/>
            <w:r w:rsidRPr="00C6471F">
              <w:rPr>
                <w:rFonts w:ascii="Arial Narrow" w:hAnsi="Arial Narrow" w:cs="Calibri"/>
                <w:i/>
                <w:iCs/>
                <w:color w:val="000000"/>
                <w:sz w:val="18"/>
                <w:szCs w:val="18"/>
              </w:rPr>
              <w:t>Babusatellite</w:t>
            </w:r>
            <w:proofErr w:type="spellEnd"/>
            <w:r w:rsidRPr="00C6471F">
              <w:rPr>
                <w:rFonts w:ascii="Arial Narrow" w:hAnsi="Arial Narrow" w:cs="Calibri"/>
                <w:i/>
                <w:iCs/>
                <w:color w:val="000000"/>
                <w:sz w:val="18"/>
                <w:szCs w:val="18"/>
              </w:rPr>
              <w:t xml:space="preserve"> </w:t>
            </w:r>
            <w:proofErr w:type="spellStart"/>
            <w:r w:rsidRPr="00C6471F">
              <w:rPr>
                <w:rFonts w:ascii="Arial Narrow" w:hAnsi="Arial Narrow" w:cs="Calibri"/>
                <w:i/>
                <w:iCs/>
                <w:color w:val="000000"/>
                <w:sz w:val="18"/>
                <w:szCs w:val="18"/>
              </w:rPr>
              <w:t>musae</w:t>
            </w:r>
            <w:proofErr w:type="spellEnd"/>
          </w:p>
        </w:tc>
        <w:tc>
          <w:tcPr>
            <w:tcW w:w="1890" w:type="dxa"/>
            <w:shd w:val="clear" w:color="auto" w:fill="auto"/>
            <w:noWrap/>
            <w:hideMark/>
          </w:tcPr>
          <w:p w14:paraId="1653C49F" w14:textId="77777777" w:rsidR="00C6471F" w:rsidRPr="00C6471F" w:rsidRDefault="00C6471F" w:rsidP="00CF2EB6">
            <w:pPr>
              <w:rPr>
                <w:rFonts w:ascii="Arial Narrow" w:hAnsi="Arial Narrow" w:cs="Calibri"/>
                <w:i/>
                <w:iCs/>
                <w:color w:val="000000"/>
                <w:sz w:val="18"/>
                <w:szCs w:val="18"/>
              </w:rPr>
            </w:pPr>
            <w:r w:rsidRPr="00C6471F">
              <w:rPr>
                <w:rFonts w:ascii="Arial Narrow" w:hAnsi="Arial Narrow" w:cs="Calibri"/>
                <w:i/>
                <w:iCs/>
                <w:color w:val="000000"/>
                <w:sz w:val="18"/>
                <w:szCs w:val="18"/>
              </w:rPr>
              <w:t>Banana bunchy top alphasatellite 1</w:t>
            </w:r>
          </w:p>
        </w:tc>
        <w:tc>
          <w:tcPr>
            <w:tcW w:w="1170" w:type="dxa"/>
            <w:shd w:val="clear" w:color="auto" w:fill="auto"/>
            <w:noWrap/>
            <w:hideMark/>
          </w:tcPr>
          <w:p w14:paraId="26AACEDF"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L32167</w:t>
            </w:r>
          </w:p>
        </w:tc>
        <w:tc>
          <w:tcPr>
            <w:tcW w:w="3621" w:type="dxa"/>
            <w:shd w:val="clear" w:color="auto" w:fill="auto"/>
            <w:noWrap/>
            <w:hideMark/>
          </w:tcPr>
          <w:p w14:paraId="01CF02F4"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 xml:space="preserve">Epithets are Latin names of major host species or genus or Latinized hybrid names derived from host genus and species. They correspond to the binomial names of the virus species to which the respective helper virus of the alphasatellite belongs. </w:t>
            </w:r>
          </w:p>
        </w:tc>
      </w:tr>
      <w:tr w:rsidR="00C6471F" w:rsidRPr="00C6471F" w14:paraId="6314D4B7" w14:textId="77777777" w:rsidTr="00CF2EB6">
        <w:trPr>
          <w:trHeight w:val="300"/>
        </w:trPr>
        <w:tc>
          <w:tcPr>
            <w:tcW w:w="2335" w:type="dxa"/>
            <w:shd w:val="clear" w:color="auto" w:fill="auto"/>
            <w:noWrap/>
            <w:hideMark/>
          </w:tcPr>
          <w:p w14:paraId="092BA0EC" w14:textId="77777777" w:rsidR="00C6471F" w:rsidRPr="00C6471F" w:rsidRDefault="00C6471F" w:rsidP="00CF2EB6">
            <w:pPr>
              <w:rPr>
                <w:rFonts w:ascii="Arial Narrow" w:hAnsi="Arial Narrow" w:cs="Calibri"/>
                <w:i/>
                <w:iCs/>
                <w:color w:val="000000"/>
                <w:sz w:val="18"/>
                <w:szCs w:val="18"/>
              </w:rPr>
            </w:pPr>
            <w:proofErr w:type="spellStart"/>
            <w:r w:rsidRPr="00C6471F">
              <w:rPr>
                <w:rFonts w:ascii="Arial Narrow" w:hAnsi="Arial Narrow" w:cs="Calibri"/>
                <w:i/>
                <w:iCs/>
                <w:color w:val="000000"/>
                <w:sz w:val="18"/>
                <w:szCs w:val="18"/>
              </w:rPr>
              <w:t>Cocosatellite</w:t>
            </w:r>
            <w:proofErr w:type="spellEnd"/>
            <w:r w:rsidRPr="00C6471F">
              <w:rPr>
                <w:rFonts w:ascii="Arial Narrow" w:hAnsi="Arial Narrow" w:cs="Calibri"/>
                <w:i/>
                <w:iCs/>
                <w:color w:val="000000"/>
                <w:sz w:val="18"/>
                <w:szCs w:val="18"/>
              </w:rPr>
              <w:t xml:space="preserve"> </w:t>
            </w:r>
            <w:proofErr w:type="spellStart"/>
            <w:r w:rsidRPr="00C6471F">
              <w:rPr>
                <w:rFonts w:ascii="Arial Narrow" w:hAnsi="Arial Narrow" w:cs="Calibri"/>
                <w:i/>
                <w:iCs/>
                <w:color w:val="000000"/>
                <w:sz w:val="18"/>
                <w:szCs w:val="18"/>
              </w:rPr>
              <w:t>cocos</w:t>
            </w:r>
            <w:proofErr w:type="spellEnd"/>
          </w:p>
        </w:tc>
        <w:tc>
          <w:tcPr>
            <w:tcW w:w="1890" w:type="dxa"/>
            <w:shd w:val="clear" w:color="auto" w:fill="auto"/>
            <w:noWrap/>
            <w:hideMark/>
          </w:tcPr>
          <w:p w14:paraId="69C93840" w14:textId="77777777" w:rsidR="00C6471F" w:rsidRPr="00C6471F" w:rsidRDefault="00C6471F" w:rsidP="00CF2EB6">
            <w:pPr>
              <w:rPr>
                <w:rFonts w:ascii="Arial Narrow" w:hAnsi="Arial Narrow" w:cs="Calibri"/>
                <w:i/>
                <w:iCs/>
                <w:color w:val="000000"/>
                <w:sz w:val="18"/>
                <w:szCs w:val="18"/>
              </w:rPr>
            </w:pPr>
            <w:r w:rsidRPr="00C6471F">
              <w:rPr>
                <w:rFonts w:ascii="Arial Narrow" w:hAnsi="Arial Narrow" w:cs="Calibri"/>
                <w:i/>
                <w:iCs/>
                <w:color w:val="000000"/>
                <w:sz w:val="18"/>
                <w:szCs w:val="18"/>
              </w:rPr>
              <w:t>Coconut foliar decay alphasatellite 1</w:t>
            </w:r>
          </w:p>
        </w:tc>
        <w:tc>
          <w:tcPr>
            <w:tcW w:w="1170" w:type="dxa"/>
            <w:shd w:val="clear" w:color="auto" w:fill="auto"/>
            <w:noWrap/>
            <w:hideMark/>
          </w:tcPr>
          <w:p w14:paraId="677FEA21"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M29963</w:t>
            </w:r>
          </w:p>
        </w:tc>
        <w:tc>
          <w:tcPr>
            <w:tcW w:w="3621" w:type="dxa"/>
            <w:shd w:val="clear" w:color="auto" w:fill="auto"/>
            <w:noWrap/>
            <w:hideMark/>
          </w:tcPr>
          <w:p w14:paraId="3145EFFF"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 xml:space="preserve">Epithets are Latin names of major host species or genus or Latinized hybrid names derived from host genus and species. They correspond to the binomial names of the virus species to which the respective helper virus of the alphasatellite belongs. </w:t>
            </w:r>
          </w:p>
        </w:tc>
      </w:tr>
      <w:tr w:rsidR="00C6471F" w:rsidRPr="00C6471F" w14:paraId="4EFAA861" w14:textId="77777777" w:rsidTr="00CF2EB6">
        <w:trPr>
          <w:trHeight w:val="315"/>
        </w:trPr>
        <w:tc>
          <w:tcPr>
            <w:tcW w:w="2335" w:type="dxa"/>
            <w:shd w:val="clear" w:color="auto" w:fill="auto"/>
            <w:noWrap/>
            <w:hideMark/>
          </w:tcPr>
          <w:p w14:paraId="31314A78" w14:textId="0419BA92" w:rsidR="00C6471F" w:rsidRPr="00C6471F" w:rsidRDefault="00C6471F" w:rsidP="00CF2EB6">
            <w:pPr>
              <w:rPr>
                <w:rFonts w:ascii="Arial Narrow" w:hAnsi="Arial Narrow" w:cs="Calibri"/>
                <w:i/>
                <w:iCs/>
                <w:color w:val="000000"/>
                <w:sz w:val="18"/>
                <w:szCs w:val="18"/>
              </w:rPr>
            </w:pPr>
            <w:proofErr w:type="spellStart"/>
            <w:r w:rsidRPr="00C6471F">
              <w:rPr>
                <w:rFonts w:ascii="Arial Narrow" w:hAnsi="Arial Narrow" w:cs="Calibri"/>
                <w:i/>
                <w:iCs/>
                <w:color w:val="000000"/>
                <w:sz w:val="18"/>
                <w:szCs w:val="18"/>
              </w:rPr>
              <w:t>Cocosatellite</w:t>
            </w:r>
            <w:proofErr w:type="spellEnd"/>
            <w:r w:rsidRPr="00C6471F">
              <w:rPr>
                <w:rFonts w:ascii="Arial Narrow" w:hAnsi="Arial Narrow" w:cs="Calibri"/>
                <w:i/>
                <w:iCs/>
                <w:color w:val="000000"/>
                <w:sz w:val="18"/>
                <w:szCs w:val="18"/>
              </w:rPr>
              <w:t xml:space="preserve"> </w:t>
            </w:r>
            <w:proofErr w:type="spellStart"/>
            <w:r w:rsidR="00F6235D">
              <w:rPr>
                <w:rFonts w:ascii="Arial Narrow" w:hAnsi="Arial Narrow" w:cs="Calibri"/>
                <w:i/>
                <w:iCs/>
                <w:color w:val="FF0000"/>
                <w:sz w:val="18"/>
                <w:szCs w:val="18"/>
              </w:rPr>
              <w:t>niadamu</w:t>
            </w:r>
            <w:proofErr w:type="spellEnd"/>
          </w:p>
        </w:tc>
        <w:tc>
          <w:tcPr>
            <w:tcW w:w="1890" w:type="dxa"/>
            <w:shd w:val="clear" w:color="auto" w:fill="auto"/>
            <w:noWrap/>
            <w:hideMark/>
          </w:tcPr>
          <w:p w14:paraId="4B02BD34" w14:textId="77777777" w:rsidR="00C6471F" w:rsidRPr="00C6471F" w:rsidRDefault="00C6471F" w:rsidP="00CF2EB6">
            <w:pPr>
              <w:rPr>
                <w:rFonts w:ascii="Arial Narrow" w:hAnsi="Arial Narrow" w:cs="Calibri"/>
                <w:i/>
                <w:iCs/>
                <w:color w:val="000000"/>
                <w:sz w:val="18"/>
                <w:szCs w:val="18"/>
              </w:rPr>
            </w:pPr>
            <w:r w:rsidRPr="00C6471F">
              <w:rPr>
                <w:rFonts w:ascii="Arial Narrow" w:hAnsi="Arial Narrow" w:cs="Calibri"/>
                <w:i/>
                <w:iCs/>
                <w:color w:val="000000"/>
                <w:sz w:val="18"/>
                <w:szCs w:val="18"/>
              </w:rPr>
              <w:t>Coconut foliar decay alphasatellite 2</w:t>
            </w:r>
          </w:p>
        </w:tc>
        <w:tc>
          <w:tcPr>
            <w:tcW w:w="1170" w:type="dxa"/>
            <w:shd w:val="clear" w:color="auto" w:fill="auto"/>
            <w:noWrap/>
            <w:hideMark/>
          </w:tcPr>
          <w:p w14:paraId="4321450A"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MF926426</w:t>
            </w:r>
          </w:p>
        </w:tc>
        <w:tc>
          <w:tcPr>
            <w:tcW w:w="3621" w:type="dxa"/>
            <w:shd w:val="clear" w:color="auto" w:fill="auto"/>
            <w:noWrap/>
            <w:hideMark/>
          </w:tcPr>
          <w:p w14:paraId="6E625F9B" w14:textId="20CB20E7" w:rsidR="00C6471F" w:rsidRPr="00F55484" w:rsidRDefault="00F6235D" w:rsidP="00CF2EB6">
            <w:pPr>
              <w:rPr>
                <w:rFonts w:ascii="Arial Narrow" w:hAnsi="Arial Narrow" w:cs="Calibri"/>
                <w:color w:val="FF0000"/>
                <w:sz w:val="18"/>
                <w:szCs w:val="18"/>
              </w:rPr>
            </w:pPr>
            <w:r>
              <w:rPr>
                <w:rFonts w:ascii="Arial Narrow" w:hAnsi="Arial Narrow" w:cs="Calibri"/>
                <w:color w:val="FF0000"/>
                <w:sz w:val="18"/>
                <w:szCs w:val="18"/>
              </w:rPr>
              <w:t>Fiji for coconut palm</w:t>
            </w:r>
          </w:p>
        </w:tc>
      </w:tr>
      <w:tr w:rsidR="00C6471F" w:rsidRPr="00C6471F" w14:paraId="786C4AFC" w14:textId="77777777" w:rsidTr="00CF2EB6">
        <w:trPr>
          <w:trHeight w:val="315"/>
        </w:trPr>
        <w:tc>
          <w:tcPr>
            <w:tcW w:w="2335" w:type="dxa"/>
            <w:shd w:val="clear" w:color="auto" w:fill="auto"/>
            <w:noWrap/>
            <w:hideMark/>
          </w:tcPr>
          <w:p w14:paraId="011A80D0" w14:textId="2BB9F152" w:rsidR="00C6471F" w:rsidRPr="00C6471F" w:rsidRDefault="00C6471F" w:rsidP="00CF2EB6">
            <w:pPr>
              <w:rPr>
                <w:rFonts w:ascii="Arial Narrow" w:hAnsi="Arial Narrow" w:cs="Calibri"/>
                <w:i/>
                <w:iCs/>
                <w:color w:val="000000"/>
                <w:sz w:val="18"/>
                <w:szCs w:val="18"/>
              </w:rPr>
            </w:pPr>
            <w:proofErr w:type="spellStart"/>
            <w:r w:rsidRPr="00C6471F">
              <w:rPr>
                <w:rFonts w:ascii="Arial Narrow" w:hAnsi="Arial Narrow" w:cs="Calibri"/>
                <w:i/>
                <w:iCs/>
                <w:color w:val="000000"/>
                <w:sz w:val="18"/>
                <w:szCs w:val="18"/>
              </w:rPr>
              <w:t>Cocosatellite</w:t>
            </w:r>
            <w:proofErr w:type="spellEnd"/>
            <w:r w:rsidRPr="00C6471F">
              <w:rPr>
                <w:rFonts w:ascii="Arial Narrow" w:hAnsi="Arial Narrow" w:cs="Calibri"/>
                <w:i/>
                <w:iCs/>
                <w:color w:val="000000"/>
                <w:sz w:val="18"/>
                <w:szCs w:val="18"/>
              </w:rPr>
              <w:t xml:space="preserve"> </w:t>
            </w:r>
            <w:proofErr w:type="spellStart"/>
            <w:r w:rsidRPr="00C6471F">
              <w:rPr>
                <w:rFonts w:ascii="Arial Narrow" w:hAnsi="Arial Narrow" w:cs="Calibri"/>
                <w:i/>
                <w:iCs/>
                <w:color w:val="000000"/>
                <w:sz w:val="18"/>
                <w:szCs w:val="18"/>
              </w:rPr>
              <w:t>kelapa</w:t>
            </w:r>
            <w:proofErr w:type="spellEnd"/>
          </w:p>
        </w:tc>
        <w:tc>
          <w:tcPr>
            <w:tcW w:w="1890" w:type="dxa"/>
            <w:shd w:val="clear" w:color="auto" w:fill="auto"/>
            <w:noWrap/>
            <w:hideMark/>
          </w:tcPr>
          <w:p w14:paraId="70CC4A6E" w14:textId="77777777" w:rsidR="00C6471F" w:rsidRPr="00C6471F" w:rsidRDefault="00C6471F" w:rsidP="00CF2EB6">
            <w:pPr>
              <w:rPr>
                <w:rFonts w:ascii="Arial Narrow" w:hAnsi="Arial Narrow" w:cs="Calibri"/>
                <w:i/>
                <w:iCs/>
                <w:color w:val="000000"/>
                <w:sz w:val="18"/>
                <w:szCs w:val="18"/>
              </w:rPr>
            </w:pPr>
            <w:r w:rsidRPr="00C6471F">
              <w:rPr>
                <w:rFonts w:ascii="Arial Narrow" w:hAnsi="Arial Narrow" w:cs="Calibri"/>
                <w:i/>
                <w:iCs/>
                <w:color w:val="000000"/>
                <w:sz w:val="18"/>
                <w:szCs w:val="18"/>
              </w:rPr>
              <w:t>Coconut foliar decay alphasatellite 4</w:t>
            </w:r>
          </w:p>
        </w:tc>
        <w:tc>
          <w:tcPr>
            <w:tcW w:w="1170" w:type="dxa"/>
            <w:shd w:val="clear" w:color="auto" w:fill="auto"/>
            <w:noWrap/>
            <w:hideMark/>
          </w:tcPr>
          <w:p w14:paraId="685057DE"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MF926429</w:t>
            </w:r>
          </w:p>
        </w:tc>
        <w:tc>
          <w:tcPr>
            <w:tcW w:w="3621" w:type="dxa"/>
            <w:shd w:val="clear" w:color="auto" w:fill="auto"/>
            <w:noWrap/>
            <w:hideMark/>
          </w:tcPr>
          <w:p w14:paraId="6D47D968" w14:textId="176BA17F" w:rsidR="00C6471F" w:rsidRPr="00C6471F" w:rsidRDefault="00C6471F" w:rsidP="00CF2EB6">
            <w:pPr>
              <w:rPr>
                <w:rFonts w:ascii="Arial Narrow" w:hAnsi="Arial Narrow" w:cs="Calibri"/>
                <w:color w:val="FF0000"/>
                <w:sz w:val="18"/>
                <w:szCs w:val="18"/>
              </w:rPr>
            </w:pPr>
            <w:proofErr w:type="spellStart"/>
            <w:r w:rsidRPr="00C6471F">
              <w:rPr>
                <w:rFonts w:ascii="Arial Narrow" w:hAnsi="Arial Narrow" w:cs="Calibri"/>
                <w:color w:val="FF0000"/>
                <w:sz w:val="18"/>
                <w:szCs w:val="18"/>
              </w:rPr>
              <w:t>kelapa</w:t>
            </w:r>
            <w:proofErr w:type="spellEnd"/>
            <w:r w:rsidRPr="00C6471F">
              <w:rPr>
                <w:rFonts w:ascii="Arial Narrow" w:hAnsi="Arial Narrow" w:cs="Calibri"/>
                <w:color w:val="FF0000"/>
                <w:sz w:val="18"/>
                <w:szCs w:val="18"/>
              </w:rPr>
              <w:t xml:space="preserve"> - </w:t>
            </w:r>
            <w:r w:rsidRPr="00C6471F">
              <w:rPr>
                <w:rFonts w:ascii="Arial Narrow" w:hAnsi="Arial Narrow" w:cs="Calibri"/>
                <w:sz w:val="18"/>
                <w:szCs w:val="18"/>
              </w:rPr>
              <w:t>Indonesian for coconut</w:t>
            </w:r>
          </w:p>
        </w:tc>
      </w:tr>
      <w:tr w:rsidR="00C6471F" w:rsidRPr="00C6471F" w14:paraId="5A953158" w14:textId="77777777" w:rsidTr="00CF2EB6">
        <w:trPr>
          <w:trHeight w:val="315"/>
        </w:trPr>
        <w:tc>
          <w:tcPr>
            <w:tcW w:w="2335" w:type="dxa"/>
            <w:shd w:val="clear" w:color="auto" w:fill="auto"/>
            <w:noWrap/>
            <w:hideMark/>
          </w:tcPr>
          <w:p w14:paraId="6D85AE70" w14:textId="171F3C49" w:rsidR="00C6471F" w:rsidRPr="00C6471F" w:rsidRDefault="00C6471F" w:rsidP="00CF2EB6">
            <w:pPr>
              <w:rPr>
                <w:rFonts w:ascii="Arial Narrow" w:hAnsi="Arial Narrow" w:cs="Calibri"/>
                <w:i/>
                <w:iCs/>
                <w:color w:val="000000"/>
                <w:sz w:val="18"/>
                <w:szCs w:val="18"/>
              </w:rPr>
            </w:pPr>
            <w:proofErr w:type="spellStart"/>
            <w:r w:rsidRPr="00C6471F">
              <w:rPr>
                <w:rFonts w:ascii="Arial Narrow" w:hAnsi="Arial Narrow" w:cs="Calibri"/>
                <w:i/>
                <w:iCs/>
                <w:color w:val="000000"/>
                <w:sz w:val="18"/>
                <w:szCs w:val="18"/>
              </w:rPr>
              <w:t>Cocosatellite</w:t>
            </w:r>
            <w:proofErr w:type="spellEnd"/>
            <w:r w:rsidRPr="00C6471F">
              <w:rPr>
                <w:rFonts w:ascii="Arial Narrow" w:hAnsi="Arial Narrow" w:cs="Calibri"/>
                <w:i/>
                <w:iCs/>
                <w:color w:val="000000"/>
                <w:sz w:val="18"/>
                <w:szCs w:val="18"/>
              </w:rPr>
              <w:t xml:space="preserve"> </w:t>
            </w:r>
            <w:proofErr w:type="spellStart"/>
            <w:r w:rsidR="00706F31">
              <w:rPr>
                <w:rFonts w:ascii="Arial Narrow" w:hAnsi="Arial Narrow" w:cs="Calibri"/>
                <w:i/>
                <w:iCs/>
                <w:color w:val="000000"/>
                <w:sz w:val="18"/>
                <w:szCs w:val="18"/>
              </w:rPr>
              <w:t>popo</w:t>
            </w:r>
            <w:proofErr w:type="spellEnd"/>
          </w:p>
        </w:tc>
        <w:tc>
          <w:tcPr>
            <w:tcW w:w="1890" w:type="dxa"/>
            <w:shd w:val="clear" w:color="auto" w:fill="auto"/>
            <w:noWrap/>
            <w:hideMark/>
          </w:tcPr>
          <w:p w14:paraId="3C81F97F" w14:textId="77777777" w:rsidR="00C6471F" w:rsidRPr="00C6471F" w:rsidRDefault="00C6471F" w:rsidP="00CF2EB6">
            <w:pPr>
              <w:rPr>
                <w:rFonts w:ascii="Arial Narrow" w:hAnsi="Arial Narrow" w:cs="Calibri"/>
                <w:i/>
                <w:iCs/>
                <w:color w:val="000000"/>
                <w:sz w:val="18"/>
                <w:szCs w:val="18"/>
              </w:rPr>
            </w:pPr>
            <w:r w:rsidRPr="00C6471F">
              <w:rPr>
                <w:rFonts w:ascii="Arial Narrow" w:hAnsi="Arial Narrow" w:cs="Calibri"/>
                <w:i/>
                <w:iCs/>
                <w:color w:val="000000"/>
                <w:sz w:val="18"/>
                <w:szCs w:val="18"/>
              </w:rPr>
              <w:t>Coconut foliar decay alphasatellite 5</w:t>
            </w:r>
          </w:p>
        </w:tc>
        <w:tc>
          <w:tcPr>
            <w:tcW w:w="1170" w:type="dxa"/>
            <w:shd w:val="clear" w:color="auto" w:fill="auto"/>
            <w:noWrap/>
            <w:hideMark/>
          </w:tcPr>
          <w:p w14:paraId="614D4BE2"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MF926430</w:t>
            </w:r>
          </w:p>
        </w:tc>
        <w:tc>
          <w:tcPr>
            <w:tcW w:w="3621" w:type="dxa"/>
            <w:shd w:val="clear" w:color="auto" w:fill="auto"/>
            <w:noWrap/>
            <w:hideMark/>
          </w:tcPr>
          <w:p w14:paraId="6D6519A1" w14:textId="24588A5F" w:rsidR="00C6471F" w:rsidRPr="00C6471F" w:rsidRDefault="00706F31" w:rsidP="00CF2EB6">
            <w:pPr>
              <w:rPr>
                <w:rFonts w:ascii="Arial Narrow" w:hAnsi="Arial Narrow" w:cs="Calibri"/>
                <w:color w:val="FF0000"/>
                <w:sz w:val="18"/>
                <w:szCs w:val="18"/>
              </w:rPr>
            </w:pPr>
            <w:proofErr w:type="spellStart"/>
            <w:r w:rsidRPr="00706F31">
              <w:rPr>
                <w:rFonts w:ascii="Arial Narrow" w:hAnsi="Arial Narrow" w:cs="Calibri"/>
                <w:color w:val="FF0000"/>
                <w:sz w:val="18"/>
                <w:szCs w:val="18"/>
              </w:rPr>
              <w:t>popo</w:t>
            </w:r>
            <w:proofErr w:type="spellEnd"/>
            <w:r w:rsidRPr="00C6471F">
              <w:rPr>
                <w:rFonts w:ascii="Arial Narrow" w:hAnsi="Arial Narrow" w:cs="Calibri"/>
                <w:color w:val="FF0000"/>
                <w:sz w:val="18"/>
                <w:szCs w:val="18"/>
              </w:rPr>
              <w:t xml:space="preserve"> </w:t>
            </w:r>
            <w:r w:rsidR="00C6471F" w:rsidRPr="00C6471F">
              <w:rPr>
                <w:rFonts w:ascii="Arial Narrow" w:hAnsi="Arial Narrow" w:cs="Calibri"/>
                <w:color w:val="FF0000"/>
                <w:sz w:val="18"/>
                <w:szCs w:val="18"/>
              </w:rPr>
              <w:t xml:space="preserve">- </w:t>
            </w:r>
            <w:r w:rsidR="00C6471F" w:rsidRPr="00C6471F">
              <w:rPr>
                <w:rFonts w:ascii="Arial Narrow" w:hAnsi="Arial Narrow" w:cs="Calibri"/>
                <w:sz w:val="18"/>
                <w:szCs w:val="18"/>
              </w:rPr>
              <w:t>Samoan for coconut</w:t>
            </w:r>
          </w:p>
        </w:tc>
      </w:tr>
      <w:tr w:rsidR="00C6471F" w:rsidRPr="00C6471F" w14:paraId="5BB054A9" w14:textId="77777777" w:rsidTr="00CF2EB6">
        <w:trPr>
          <w:trHeight w:val="315"/>
        </w:trPr>
        <w:tc>
          <w:tcPr>
            <w:tcW w:w="2335" w:type="dxa"/>
            <w:shd w:val="clear" w:color="auto" w:fill="auto"/>
            <w:noWrap/>
            <w:hideMark/>
          </w:tcPr>
          <w:p w14:paraId="2892E08D" w14:textId="73C12DC8" w:rsidR="00C6471F" w:rsidRPr="00C6471F" w:rsidRDefault="00C6471F" w:rsidP="00CF2EB6">
            <w:pPr>
              <w:rPr>
                <w:rFonts w:ascii="Arial Narrow" w:hAnsi="Arial Narrow" w:cs="Calibri"/>
                <w:i/>
                <w:iCs/>
                <w:color w:val="000000"/>
                <w:sz w:val="18"/>
                <w:szCs w:val="18"/>
              </w:rPr>
            </w:pPr>
            <w:proofErr w:type="spellStart"/>
            <w:r w:rsidRPr="00C6471F">
              <w:rPr>
                <w:rFonts w:ascii="Arial Narrow" w:hAnsi="Arial Narrow" w:cs="Calibri"/>
                <w:i/>
                <w:iCs/>
                <w:color w:val="000000"/>
                <w:sz w:val="18"/>
                <w:szCs w:val="18"/>
              </w:rPr>
              <w:t>Coprasatellite</w:t>
            </w:r>
            <w:proofErr w:type="spellEnd"/>
            <w:r w:rsidRPr="00C6471F">
              <w:rPr>
                <w:rFonts w:ascii="Arial Narrow" w:hAnsi="Arial Narrow" w:cs="Calibri"/>
                <w:i/>
                <w:iCs/>
                <w:color w:val="000000"/>
                <w:sz w:val="18"/>
                <w:szCs w:val="18"/>
              </w:rPr>
              <w:t xml:space="preserve"> </w:t>
            </w:r>
            <w:proofErr w:type="spellStart"/>
            <w:r w:rsidRPr="00C6471F">
              <w:rPr>
                <w:rFonts w:ascii="Arial Narrow" w:hAnsi="Arial Narrow" w:cs="Calibri"/>
                <w:i/>
                <w:iCs/>
                <w:color w:val="000000"/>
                <w:sz w:val="18"/>
                <w:szCs w:val="18"/>
              </w:rPr>
              <w:t>n</w:t>
            </w:r>
            <w:r w:rsidR="00706F31">
              <w:rPr>
                <w:rFonts w:ascii="Arial Narrow" w:hAnsi="Arial Narrow" w:cs="Calibri"/>
                <w:i/>
                <w:iCs/>
                <w:color w:val="000000"/>
                <w:sz w:val="18"/>
                <w:szCs w:val="18"/>
              </w:rPr>
              <w:t>i</w:t>
            </w:r>
            <w:r w:rsidRPr="00C6471F">
              <w:rPr>
                <w:rFonts w:ascii="Arial Narrow" w:hAnsi="Arial Narrow" w:cs="Calibri"/>
                <w:i/>
                <w:iCs/>
                <w:color w:val="000000"/>
                <w:sz w:val="18"/>
                <w:szCs w:val="18"/>
              </w:rPr>
              <w:t>u</w:t>
            </w:r>
            <w:proofErr w:type="spellEnd"/>
          </w:p>
        </w:tc>
        <w:tc>
          <w:tcPr>
            <w:tcW w:w="1890" w:type="dxa"/>
            <w:shd w:val="clear" w:color="auto" w:fill="auto"/>
            <w:noWrap/>
            <w:hideMark/>
          </w:tcPr>
          <w:p w14:paraId="25BD4410" w14:textId="77777777" w:rsidR="00C6471F" w:rsidRPr="00C6471F" w:rsidRDefault="00C6471F" w:rsidP="00CF2EB6">
            <w:pPr>
              <w:rPr>
                <w:rFonts w:ascii="Arial Narrow" w:hAnsi="Arial Narrow" w:cs="Calibri"/>
                <w:i/>
                <w:iCs/>
                <w:color w:val="000000"/>
                <w:sz w:val="18"/>
                <w:szCs w:val="18"/>
              </w:rPr>
            </w:pPr>
            <w:r w:rsidRPr="00C6471F">
              <w:rPr>
                <w:rFonts w:ascii="Arial Narrow" w:hAnsi="Arial Narrow" w:cs="Calibri"/>
                <w:i/>
                <w:iCs/>
                <w:color w:val="000000"/>
                <w:sz w:val="18"/>
                <w:szCs w:val="18"/>
              </w:rPr>
              <w:t>Coconut foliar decay alphasatellite 7</w:t>
            </w:r>
          </w:p>
        </w:tc>
        <w:tc>
          <w:tcPr>
            <w:tcW w:w="1170" w:type="dxa"/>
            <w:shd w:val="clear" w:color="auto" w:fill="auto"/>
            <w:noWrap/>
            <w:hideMark/>
          </w:tcPr>
          <w:p w14:paraId="68E8CE2F"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MF926432</w:t>
            </w:r>
          </w:p>
        </w:tc>
        <w:tc>
          <w:tcPr>
            <w:tcW w:w="3621" w:type="dxa"/>
            <w:shd w:val="clear" w:color="auto" w:fill="auto"/>
            <w:noWrap/>
            <w:hideMark/>
          </w:tcPr>
          <w:p w14:paraId="463AE001" w14:textId="084FE3CA" w:rsidR="00C6471F" w:rsidRPr="00C6471F" w:rsidRDefault="00C6471F" w:rsidP="00CF2EB6">
            <w:pPr>
              <w:rPr>
                <w:rFonts w:ascii="Arial Narrow" w:hAnsi="Arial Narrow" w:cs="Calibri"/>
                <w:color w:val="FF0000"/>
                <w:sz w:val="18"/>
                <w:szCs w:val="18"/>
              </w:rPr>
            </w:pPr>
            <w:proofErr w:type="spellStart"/>
            <w:r w:rsidRPr="00C6471F">
              <w:rPr>
                <w:rFonts w:ascii="Arial Narrow" w:hAnsi="Arial Narrow" w:cs="Calibri"/>
                <w:color w:val="FF0000"/>
                <w:sz w:val="18"/>
                <w:szCs w:val="18"/>
              </w:rPr>
              <w:t>n</w:t>
            </w:r>
            <w:r w:rsidR="00706F31">
              <w:rPr>
                <w:rFonts w:ascii="Arial Narrow" w:hAnsi="Arial Narrow" w:cs="Calibri"/>
                <w:color w:val="FF0000"/>
                <w:sz w:val="18"/>
                <w:szCs w:val="18"/>
              </w:rPr>
              <w:t>i</w:t>
            </w:r>
            <w:r w:rsidRPr="00C6471F">
              <w:rPr>
                <w:rFonts w:ascii="Arial Narrow" w:hAnsi="Arial Narrow" w:cs="Calibri"/>
                <w:color w:val="FF0000"/>
                <w:sz w:val="18"/>
                <w:szCs w:val="18"/>
              </w:rPr>
              <w:t>u</w:t>
            </w:r>
            <w:proofErr w:type="spellEnd"/>
            <w:r w:rsidRPr="00C6471F">
              <w:rPr>
                <w:rFonts w:ascii="Arial Narrow" w:hAnsi="Arial Narrow" w:cs="Calibri"/>
                <w:color w:val="FF0000"/>
                <w:sz w:val="18"/>
                <w:szCs w:val="18"/>
              </w:rPr>
              <w:t xml:space="preserve"> - </w:t>
            </w:r>
            <w:r w:rsidRPr="00C6471F">
              <w:rPr>
                <w:rFonts w:ascii="Arial Narrow" w:hAnsi="Arial Narrow" w:cs="Calibri"/>
                <w:sz w:val="18"/>
                <w:szCs w:val="18"/>
              </w:rPr>
              <w:t>Hawai</w:t>
            </w:r>
            <w:r w:rsidR="008654F9">
              <w:rPr>
                <w:rFonts w:ascii="Arial Narrow" w:hAnsi="Arial Narrow" w:cs="Calibri"/>
                <w:sz w:val="18"/>
                <w:szCs w:val="18"/>
              </w:rPr>
              <w:t>i</w:t>
            </w:r>
            <w:r w:rsidRPr="00C6471F">
              <w:rPr>
                <w:rFonts w:ascii="Arial Narrow" w:hAnsi="Arial Narrow" w:cs="Calibri"/>
                <w:sz w:val="18"/>
                <w:szCs w:val="18"/>
              </w:rPr>
              <w:t>an for coconut</w:t>
            </w:r>
          </w:p>
        </w:tc>
      </w:tr>
      <w:tr w:rsidR="00C6471F" w:rsidRPr="00C6471F" w14:paraId="5024B54B" w14:textId="77777777" w:rsidTr="00CF2EB6">
        <w:trPr>
          <w:trHeight w:val="315"/>
        </w:trPr>
        <w:tc>
          <w:tcPr>
            <w:tcW w:w="2335" w:type="dxa"/>
            <w:shd w:val="clear" w:color="auto" w:fill="auto"/>
            <w:noWrap/>
            <w:hideMark/>
          </w:tcPr>
          <w:p w14:paraId="16ACD07B" w14:textId="77777777" w:rsidR="00C6471F" w:rsidRPr="00C6471F" w:rsidRDefault="00C6471F" w:rsidP="00CF2EB6">
            <w:pPr>
              <w:rPr>
                <w:rFonts w:ascii="Arial Narrow" w:hAnsi="Arial Narrow" w:cs="Calibri"/>
                <w:i/>
                <w:iCs/>
                <w:color w:val="000000"/>
                <w:sz w:val="18"/>
                <w:szCs w:val="18"/>
              </w:rPr>
            </w:pPr>
            <w:proofErr w:type="spellStart"/>
            <w:r w:rsidRPr="00C6471F">
              <w:rPr>
                <w:rFonts w:ascii="Arial Narrow" w:hAnsi="Arial Narrow" w:cs="Calibri"/>
                <w:i/>
                <w:iCs/>
                <w:color w:val="000000"/>
                <w:sz w:val="18"/>
                <w:szCs w:val="18"/>
              </w:rPr>
              <w:t>Kobbarisatellite</w:t>
            </w:r>
            <w:proofErr w:type="spellEnd"/>
            <w:r w:rsidRPr="00C6471F">
              <w:rPr>
                <w:rFonts w:ascii="Arial Narrow" w:hAnsi="Arial Narrow" w:cs="Calibri"/>
                <w:i/>
                <w:iCs/>
                <w:color w:val="000000"/>
                <w:sz w:val="18"/>
                <w:szCs w:val="18"/>
              </w:rPr>
              <w:t xml:space="preserve"> </w:t>
            </w:r>
            <w:proofErr w:type="spellStart"/>
            <w:r w:rsidRPr="00C6471F">
              <w:rPr>
                <w:rFonts w:ascii="Arial Narrow" w:hAnsi="Arial Narrow" w:cs="Calibri"/>
                <w:i/>
                <w:iCs/>
                <w:color w:val="000000"/>
                <w:sz w:val="18"/>
                <w:szCs w:val="18"/>
              </w:rPr>
              <w:t>kokonas</w:t>
            </w:r>
            <w:proofErr w:type="spellEnd"/>
          </w:p>
        </w:tc>
        <w:tc>
          <w:tcPr>
            <w:tcW w:w="1890" w:type="dxa"/>
            <w:shd w:val="clear" w:color="auto" w:fill="auto"/>
            <w:noWrap/>
            <w:hideMark/>
          </w:tcPr>
          <w:p w14:paraId="7EC6C689" w14:textId="77777777" w:rsidR="00C6471F" w:rsidRPr="00C6471F" w:rsidRDefault="00C6471F" w:rsidP="00CF2EB6">
            <w:pPr>
              <w:rPr>
                <w:rFonts w:ascii="Arial Narrow" w:hAnsi="Arial Narrow" w:cs="Calibri"/>
                <w:i/>
                <w:iCs/>
                <w:color w:val="000000"/>
                <w:sz w:val="18"/>
                <w:szCs w:val="18"/>
              </w:rPr>
            </w:pPr>
            <w:r w:rsidRPr="00C6471F">
              <w:rPr>
                <w:rFonts w:ascii="Arial Narrow" w:hAnsi="Arial Narrow" w:cs="Calibri"/>
                <w:i/>
                <w:iCs/>
                <w:color w:val="000000"/>
                <w:sz w:val="18"/>
                <w:szCs w:val="18"/>
              </w:rPr>
              <w:t>Coconut foliar decay alphasatellite 3</w:t>
            </w:r>
          </w:p>
        </w:tc>
        <w:tc>
          <w:tcPr>
            <w:tcW w:w="1170" w:type="dxa"/>
            <w:shd w:val="clear" w:color="auto" w:fill="auto"/>
            <w:noWrap/>
            <w:hideMark/>
          </w:tcPr>
          <w:p w14:paraId="2ABB7D64"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MF926427</w:t>
            </w:r>
          </w:p>
        </w:tc>
        <w:tc>
          <w:tcPr>
            <w:tcW w:w="3621" w:type="dxa"/>
            <w:shd w:val="clear" w:color="auto" w:fill="auto"/>
            <w:noWrap/>
            <w:hideMark/>
          </w:tcPr>
          <w:p w14:paraId="75C63679" w14:textId="77777777" w:rsidR="00C6471F" w:rsidRPr="00C6471F" w:rsidRDefault="00C6471F" w:rsidP="00CF2EB6">
            <w:pPr>
              <w:rPr>
                <w:rFonts w:ascii="Arial Narrow" w:hAnsi="Arial Narrow" w:cs="Calibri"/>
                <w:color w:val="000000"/>
                <w:sz w:val="18"/>
                <w:szCs w:val="18"/>
              </w:rPr>
            </w:pPr>
            <w:proofErr w:type="spellStart"/>
            <w:r w:rsidRPr="00C6471F">
              <w:rPr>
                <w:rFonts w:ascii="Arial Narrow" w:hAnsi="Arial Narrow" w:cs="Calibri"/>
                <w:color w:val="FF0000"/>
                <w:sz w:val="18"/>
                <w:szCs w:val="18"/>
              </w:rPr>
              <w:t>kokonas</w:t>
            </w:r>
            <w:proofErr w:type="spellEnd"/>
            <w:r w:rsidRPr="00C6471F">
              <w:rPr>
                <w:rFonts w:ascii="Arial Narrow" w:hAnsi="Arial Narrow" w:cs="Calibri"/>
                <w:color w:val="000000"/>
                <w:sz w:val="18"/>
                <w:szCs w:val="18"/>
              </w:rPr>
              <w:t xml:space="preserve"> is  coconut in Bislama, a language spoken in Vanuatu </w:t>
            </w:r>
          </w:p>
        </w:tc>
      </w:tr>
      <w:tr w:rsidR="00C6471F" w:rsidRPr="00C6471F" w14:paraId="1CB3C045" w14:textId="77777777" w:rsidTr="00CF2EB6">
        <w:trPr>
          <w:trHeight w:val="315"/>
        </w:trPr>
        <w:tc>
          <w:tcPr>
            <w:tcW w:w="2335" w:type="dxa"/>
            <w:shd w:val="clear" w:color="auto" w:fill="auto"/>
            <w:noWrap/>
            <w:hideMark/>
          </w:tcPr>
          <w:p w14:paraId="2B4BE978" w14:textId="6F81EB07" w:rsidR="00C6471F" w:rsidRPr="00C6471F" w:rsidRDefault="00C6471F" w:rsidP="00CF2EB6">
            <w:pPr>
              <w:rPr>
                <w:rFonts w:ascii="Arial Narrow" w:hAnsi="Arial Narrow" w:cs="Calibri"/>
                <w:i/>
                <w:iCs/>
                <w:color w:val="000000"/>
                <w:sz w:val="18"/>
                <w:szCs w:val="18"/>
              </w:rPr>
            </w:pPr>
            <w:proofErr w:type="spellStart"/>
            <w:r w:rsidRPr="00C6471F">
              <w:rPr>
                <w:rFonts w:ascii="Arial Narrow" w:hAnsi="Arial Narrow" w:cs="Calibri"/>
                <w:i/>
                <w:iCs/>
                <w:color w:val="000000"/>
                <w:sz w:val="18"/>
                <w:szCs w:val="18"/>
              </w:rPr>
              <w:t>Muscarsatellite</w:t>
            </w:r>
            <w:proofErr w:type="spellEnd"/>
            <w:r w:rsidRPr="00C6471F">
              <w:rPr>
                <w:rFonts w:ascii="Arial Narrow" w:hAnsi="Arial Narrow" w:cs="Calibri"/>
                <w:i/>
                <w:iCs/>
                <w:color w:val="000000"/>
                <w:sz w:val="18"/>
                <w:szCs w:val="18"/>
              </w:rPr>
              <w:t xml:space="preserve"> </w:t>
            </w:r>
            <w:proofErr w:type="spellStart"/>
            <w:r w:rsidRPr="00C6471F">
              <w:rPr>
                <w:rFonts w:ascii="Arial Narrow" w:hAnsi="Arial Narrow" w:cs="Calibri"/>
                <w:i/>
                <w:iCs/>
                <w:color w:val="000000"/>
                <w:sz w:val="18"/>
                <w:szCs w:val="18"/>
              </w:rPr>
              <w:t>vietmusa</w:t>
            </w:r>
            <w:proofErr w:type="spellEnd"/>
          </w:p>
        </w:tc>
        <w:tc>
          <w:tcPr>
            <w:tcW w:w="1890" w:type="dxa"/>
            <w:shd w:val="clear" w:color="auto" w:fill="auto"/>
            <w:noWrap/>
            <w:hideMark/>
          </w:tcPr>
          <w:p w14:paraId="1A4877AA" w14:textId="77777777" w:rsidR="00C6471F" w:rsidRPr="00C6471F" w:rsidRDefault="00C6471F" w:rsidP="00CF2EB6">
            <w:pPr>
              <w:rPr>
                <w:rFonts w:ascii="Arial Narrow" w:hAnsi="Arial Narrow" w:cs="Calibri"/>
                <w:i/>
                <w:iCs/>
                <w:color w:val="000000"/>
                <w:sz w:val="18"/>
                <w:szCs w:val="18"/>
              </w:rPr>
            </w:pPr>
            <w:r w:rsidRPr="00C6471F">
              <w:rPr>
                <w:rFonts w:ascii="Arial Narrow" w:hAnsi="Arial Narrow" w:cs="Calibri"/>
                <w:i/>
                <w:iCs/>
                <w:color w:val="000000"/>
                <w:sz w:val="18"/>
                <w:szCs w:val="18"/>
              </w:rPr>
              <w:t>Banana bunchy top alphasatellite 2</w:t>
            </w:r>
          </w:p>
        </w:tc>
        <w:tc>
          <w:tcPr>
            <w:tcW w:w="1170" w:type="dxa"/>
            <w:shd w:val="clear" w:color="auto" w:fill="auto"/>
            <w:noWrap/>
            <w:hideMark/>
          </w:tcPr>
          <w:p w14:paraId="69236AC7"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AF416471</w:t>
            </w:r>
          </w:p>
        </w:tc>
        <w:tc>
          <w:tcPr>
            <w:tcW w:w="3621" w:type="dxa"/>
            <w:shd w:val="clear" w:color="auto" w:fill="auto"/>
            <w:noWrap/>
            <w:hideMark/>
          </w:tcPr>
          <w:p w14:paraId="0EC45313"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 xml:space="preserve">Derived from </w:t>
            </w:r>
            <w:r w:rsidRPr="00C6471F">
              <w:rPr>
                <w:rFonts w:ascii="Arial Narrow" w:hAnsi="Arial Narrow" w:cs="Calibri"/>
                <w:color w:val="FF0000"/>
                <w:sz w:val="18"/>
                <w:szCs w:val="18"/>
              </w:rPr>
              <w:t>Viet</w:t>
            </w:r>
            <w:r w:rsidRPr="00C6471F">
              <w:rPr>
                <w:rFonts w:ascii="Arial Narrow" w:hAnsi="Arial Narrow" w:cs="Calibri"/>
                <w:color w:val="000000"/>
                <w:sz w:val="18"/>
                <w:szCs w:val="18"/>
              </w:rPr>
              <w:t xml:space="preserve">nam and </w:t>
            </w:r>
            <w:r w:rsidRPr="00C6471F">
              <w:rPr>
                <w:rFonts w:ascii="Arial Narrow" w:hAnsi="Arial Narrow" w:cs="Calibri"/>
                <w:color w:val="FF0000"/>
                <w:sz w:val="18"/>
                <w:szCs w:val="18"/>
              </w:rPr>
              <w:t>musa</w:t>
            </w:r>
          </w:p>
        </w:tc>
      </w:tr>
      <w:tr w:rsidR="00C6471F" w:rsidRPr="00C6471F" w14:paraId="191735B7" w14:textId="77777777" w:rsidTr="00CF2EB6">
        <w:trPr>
          <w:trHeight w:val="315"/>
        </w:trPr>
        <w:tc>
          <w:tcPr>
            <w:tcW w:w="2335" w:type="dxa"/>
            <w:shd w:val="clear" w:color="auto" w:fill="auto"/>
            <w:noWrap/>
            <w:hideMark/>
          </w:tcPr>
          <w:p w14:paraId="36E3CBAB" w14:textId="06833742" w:rsidR="00C6471F" w:rsidRPr="00C6471F" w:rsidRDefault="00C6471F" w:rsidP="00CF2EB6">
            <w:pPr>
              <w:rPr>
                <w:rFonts w:ascii="Arial Narrow" w:hAnsi="Arial Narrow" w:cs="Calibri"/>
                <w:i/>
                <w:iCs/>
                <w:color w:val="000000"/>
                <w:sz w:val="18"/>
                <w:szCs w:val="18"/>
              </w:rPr>
            </w:pPr>
            <w:proofErr w:type="spellStart"/>
            <w:r w:rsidRPr="00C6471F">
              <w:rPr>
                <w:rFonts w:ascii="Arial Narrow" w:hAnsi="Arial Narrow" w:cs="Calibri"/>
                <w:i/>
                <w:iCs/>
                <w:color w:val="000000"/>
                <w:sz w:val="18"/>
                <w:szCs w:val="18"/>
              </w:rPr>
              <w:lastRenderedPageBreak/>
              <w:t>Muscarsatellite</w:t>
            </w:r>
            <w:proofErr w:type="spellEnd"/>
            <w:r w:rsidRPr="00C6471F">
              <w:rPr>
                <w:rFonts w:ascii="Arial Narrow" w:hAnsi="Arial Narrow" w:cs="Calibri"/>
                <w:i/>
                <w:iCs/>
                <w:color w:val="000000"/>
                <w:sz w:val="18"/>
                <w:szCs w:val="18"/>
              </w:rPr>
              <w:t xml:space="preserve"> </w:t>
            </w:r>
            <w:proofErr w:type="spellStart"/>
            <w:r w:rsidRPr="00C6471F">
              <w:rPr>
                <w:rFonts w:ascii="Arial Narrow" w:hAnsi="Arial Narrow" w:cs="Calibri"/>
                <w:i/>
                <w:iCs/>
                <w:color w:val="000000"/>
                <w:sz w:val="18"/>
                <w:szCs w:val="18"/>
              </w:rPr>
              <w:t>haikoumusa</w:t>
            </w:r>
            <w:proofErr w:type="spellEnd"/>
          </w:p>
        </w:tc>
        <w:tc>
          <w:tcPr>
            <w:tcW w:w="1890" w:type="dxa"/>
            <w:shd w:val="clear" w:color="auto" w:fill="auto"/>
            <w:noWrap/>
            <w:hideMark/>
          </w:tcPr>
          <w:p w14:paraId="5C09263A" w14:textId="77777777" w:rsidR="00C6471F" w:rsidRPr="00C6471F" w:rsidRDefault="00C6471F" w:rsidP="00CF2EB6">
            <w:pPr>
              <w:rPr>
                <w:rFonts w:ascii="Arial Narrow" w:hAnsi="Arial Narrow" w:cs="Calibri"/>
                <w:i/>
                <w:iCs/>
                <w:color w:val="000000"/>
                <w:sz w:val="18"/>
                <w:szCs w:val="18"/>
              </w:rPr>
            </w:pPr>
            <w:r w:rsidRPr="00C6471F">
              <w:rPr>
                <w:rFonts w:ascii="Arial Narrow" w:hAnsi="Arial Narrow" w:cs="Calibri"/>
                <w:i/>
                <w:iCs/>
                <w:color w:val="000000"/>
                <w:sz w:val="18"/>
                <w:szCs w:val="18"/>
              </w:rPr>
              <w:t>Banana bunchy top alphasatellite 3</w:t>
            </w:r>
          </w:p>
        </w:tc>
        <w:tc>
          <w:tcPr>
            <w:tcW w:w="1170" w:type="dxa"/>
            <w:shd w:val="clear" w:color="auto" w:fill="auto"/>
            <w:noWrap/>
            <w:hideMark/>
          </w:tcPr>
          <w:p w14:paraId="660C675E"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HQ616080</w:t>
            </w:r>
          </w:p>
        </w:tc>
        <w:tc>
          <w:tcPr>
            <w:tcW w:w="3621" w:type="dxa"/>
            <w:shd w:val="clear" w:color="auto" w:fill="auto"/>
            <w:noWrap/>
            <w:hideMark/>
          </w:tcPr>
          <w:p w14:paraId="04E67B5C" w14:textId="77777777" w:rsidR="00C6471F" w:rsidRPr="00C6471F" w:rsidRDefault="00C6471F" w:rsidP="00CF2EB6">
            <w:pPr>
              <w:rPr>
                <w:rFonts w:ascii="Arial Narrow" w:hAnsi="Arial Narrow" w:cs="Calibri"/>
                <w:color w:val="FF0000"/>
                <w:sz w:val="18"/>
                <w:szCs w:val="18"/>
              </w:rPr>
            </w:pPr>
            <w:r w:rsidRPr="00C6471F">
              <w:rPr>
                <w:rFonts w:ascii="Arial Narrow" w:hAnsi="Arial Narrow" w:cs="Calibri"/>
                <w:sz w:val="18"/>
                <w:szCs w:val="18"/>
              </w:rPr>
              <w:t>Derived from</w:t>
            </w:r>
            <w:r w:rsidRPr="00C6471F">
              <w:rPr>
                <w:rFonts w:ascii="Arial Narrow" w:hAnsi="Arial Narrow" w:cs="Calibri"/>
                <w:color w:val="FF0000"/>
                <w:sz w:val="18"/>
                <w:szCs w:val="18"/>
              </w:rPr>
              <w:t xml:space="preserve"> Haikou </w:t>
            </w:r>
            <w:r w:rsidRPr="00C6471F">
              <w:rPr>
                <w:rFonts w:ascii="Arial Narrow" w:hAnsi="Arial Narrow" w:cs="Calibri"/>
                <w:sz w:val="18"/>
                <w:szCs w:val="18"/>
              </w:rPr>
              <w:t xml:space="preserve">and </w:t>
            </w:r>
            <w:r w:rsidRPr="00C6471F">
              <w:rPr>
                <w:rFonts w:ascii="Arial Narrow" w:hAnsi="Arial Narrow" w:cs="Calibri"/>
                <w:color w:val="FF0000"/>
                <w:sz w:val="18"/>
                <w:szCs w:val="18"/>
              </w:rPr>
              <w:t>musa</w:t>
            </w:r>
          </w:p>
        </w:tc>
      </w:tr>
      <w:tr w:rsidR="00C6471F" w:rsidRPr="00C6471F" w14:paraId="64B4BDAD" w14:textId="77777777" w:rsidTr="00CF2EB6">
        <w:trPr>
          <w:trHeight w:val="300"/>
        </w:trPr>
        <w:tc>
          <w:tcPr>
            <w:tcW w:w="2335" w:type="dxa"/>
            <w:shd w:val="clear" w:color="auto" w:fill="auto"/>
            <w:noWrap/>
            <w:hideMark/>
          </w:tcPr>
          <w:p w14:paraId="2A747749" w14:textId="77777777" w:rsidR="00C6471F" w:rsidRPr="00C6471F" w:rsidRDefault="00C6471F" w:rsidP="00CF2EB6">
            <w:pPr>
              <w:rPr>
                <w:rFonts w:ascii="Arial Narrow" w:hAnsi="Arial Narrow" w:cs="Calibri"/>
                <w:i/>
                <w:iCs/>
                <w:color w:val="000000"/>
                <w:sz w:val="18"/>
                <w:szCs w:val="18"/>
              </w:rPr>
            </w:pPr>
            <w:proofErr w:type="spellStart"/>
            <w:r w:rsidRPr="00C6471F">
              <w:rPr>
                <w:rFonts w:ascii="Arial Narrow" w:hAnsi="Arial Narrow" w:cs="Calibri"/>
                <w:i/>
                <w:iCs/>
                <w:color w:val="000000"/>
                <w:sz w:val="18"/>
                <w:szCs w:val="18"/>
              </w:rPr>
              <w:t>Muscarsatellite</w:t>
            </w:r>
            <w:proofErr w:type="spellEnd"/>
            <w:r w:rsidRPr="00C6471F">
              <w:rPr>
                <w:rFonts w:ascii="Arial Narrow" w:hAnsi="Arial Narrow" w:cs="Calibri"/>
                <w:i/>
                <w:iCs/>
                <w:color w:val="000000"/>
                <w:sz w:val="18"/>
                <w:szCs w:val="18"/>
              </w:rPr>
              <w:t xml:space="preserve"> </w:t>
            </w:r>
            <w:proofErr w:type="spellStart"/>
            <w:r w:rsidRPr="00C6471F">
              <w:rPr>
                <w:rFonts w:ascii="Arial Narrow" w:hAnsi="Arial Narrow" w:cs="Calibri"/>
                <w:i/>
                <w:iCs/>
                <w:color w:val="000000"/>
                <w:sz w:val="18"/>
                <w:szCs w:val="18"/>
              </w:rPr>
              <w:t>cardamomi</w:t>
            </w:r>
            <w:proofErr w:type="spellEnd"/>
          </w:p>
        </w:tc>
        <w:tc>
          <w:tcPr>
            <w:tcW w:w="1890" w:type="dxa"/>
            <w:shd w:val="clear" w:color="auto" w:fill="auto"/>
            <w:noWrap/>
            <w:hideMark/>
          </w:tcPr>
          <w:p w14:paraId="51110223" w14:textId="77777777" w:rsidR="00C6471F" w:rsidRPr="00C6471F" w:rsidRDefault="00C6471F" w:rsidP="00CF2EB6">
            <w:pPr>
              <w:rPr>
                <w:rFonts w:ascii="Arial Narrow" w:hAnsi="Arial Narrow" w:cs="Calibri"/>
                <w:i/>
                <w:iCs/>
                <w:color w:val="000000"/>
                <w:sz w:val="18"/>
                <w:szCs w:val="18"/>
              </w:rPr>
            </w:pPr>
            <w:r w:rsidRPr="00C6471F">
              <w:rPr>
                <w:rFonts w:ascii="Arial Narrow" w:hAnsi="Arial Narrow" w:cs="Calibri"/>
                <w:i/>
                <w:iCs/>
                <w:color w:val="000000"/>
                <w:sz w:val="18"/>
                <w:szCs w:val="18"/>
              </w:rPr>
              <w:t>Cardamom bushy dwarf alphasatellite</w:t>
            </w:r>
          </w:p>
        </w:tc>
        <w:tc>
          <w:tcPr>
            <w:tcW w:w="1170" w:type="dxa"/>
            <w:shd w:val="clear" w:color="auto" w:fill="auto"/>
            <w:noWrap/>
            <w:hideMark/>
          </w:tcPr>
          <w:p w14:paraId="148BD1A8"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KF435148</w:t>
            </w:r>
          </w:p>
        </w:tc>
        <w:tc>
          <w:tcPr>
            <w:tcW w:w="3621" w:type="dxa"/>
            <w:shd w:val="clear" w:color="auto" w:fill="auto"/>
            <w:noWrap/>
            <w:hideMark/>
          </w:tcPr>
          <w:p w14:paraId="52F6E4CF" w14:textId="77777777" w:rsidR="00C6471F" w:rsidRPr="00C6471F" w:rsidRDefault="00C6471F" w:rsidP="00CF2EB6">
            <w:pPr>
              <w:rPr>
                <w:rFonts w:ascii="Arial Narrow" w:hAnsi="Arial Narrow" w:cs="Calibri"/>
                <w:color w:val="000000"/>
                <w:sz w:val="18"/>
                <w:szCs w:val="18"/>
              </w:rPr>
            </w:pPr>
            <w:r w:rsidRPr="00C6471F">
              <w:rPr>
                <w:rFonts w:ascii="Arial Narrow" w:hAnsi="Arial Narrow" w:cs="Calibri"/>
                <w:color w:val="000000"/>
                <w:sz w:val="18"/>
                <w:szCs w:val="18"/>
              </w:rPr>
              <w:t xml:space="preserve">Epithets are Latin names of major host species or genus or Latinized hybrid names derived from host genus and species. They correspond to the binomial names of the virus species to which the respective helper virus of the alphasatellite belongs. </w:t>
            </w:r>
          </w:p>
        </w:tc>
      </w:tr>
    </w:tbl>
    <w:p w14:paraId="7D9013D2" w14:textId="77777777" w:rsidR="00A174CC" w:rsidRDefault="00A174CC">
      <w:pPr>
        <w:rPr>
          <w:rFonts w:ascii="Arial" w:hAnsi="Arial" w:cs="Arial"/>
          <w:b/>
          <w:sz w:val="22"/>
          <w:szCs w:val="22"/>
        </w:rPr>
      </w:pPr>
    </w:p>
    <w:p w14:paraId="1B5558AD" w14:textId="77777777" w:rsidR="00A174CC" w:rsidRDefault="00A174CC">
      <w:pPr>
        <w:rPr>
          <w:rFonts w:ascii="Arial" w:hAnsi="Arial" w:cs="Arial"/>
          <w:b/>
        </w:rPr>
      </w:pPr>
    </w:p>
    <w:p w14:paraId="3437A237" w14:textId="77777777" w:rsidR="00A174CC" w:rsidRDefault="008815EE">
      <w:pPr>
        <w:spacing w:before="120" w:after="120"/>
        <w:rPr>
          <w:rFonts w:ascii="Arial" w:hAnsi="Arial" w:cs="Arial"/>
          <w:b/>
        </w:rPr>
      </w:pPr>
      <w:r>
        <w:rPr>
          <w:rFonts w:ascii="Arial" w:hAnsi="Arial" w:cs="Arial"/>
          <w:b/>
        </w:rPr>
        <w:t>References</w:t>
      </w:r>
    </w:p>
    <w:p w14:paraId="2EBCF71D" w14:textId="77777777" w:rsidR="00140096" w:rsidRDefault="00140096" w:rsidP="00140096">
      <w:pPr>
        <w:pStyle w:val="Paragrafoelenco"/>
        <w:numPr>
          <w:ilvl w:val="0"/>
          <w:numId w:val="3"/>
        </w:numPr>
        <w:rPr>
          <w:rFonts w:ascii="Arial" w:hAnsi="Arial" w:cs="Arial"/>
          <w:sz w:val="20"/>
          <w:szCs w:val="20"/>
        </w:rPr>
      </w:pPr>
      <w:r>
        <w:rPr>
          <w:rFonts w:ascii="Arial" w:hAnsi="Arial" w:cs="Arial"/>
          <w:sz w:val="20"/>
          <w:szCs w:val="20"/>
        </w:rPr>
        <w:t xml:space="preserve">Siddell SG, Walker PJ, Lefkowitz EJ, Mushegian AR, Dutilh BE, Harrach B, Harrison RL, Junglen S, Knowles NJ, Kropinski AM, Krupovic M, Kuhn JH, Nibert ML, Rubino L, Sabanadzovic S, Simmonds P, Varsani A, Zerbini FM, Davison AJ (2020) Binomial nomenclature for virus species: a consultation. Arch </w:t>
      </w:r>
      <w:proofErr w:type="spellStart"/>
      <w:r>
        <w:rPr>
          <w:rFonts w:ascii="Arial" w:hAnsi="Arial" w:cs="Arial"/>
          <w:sz w:val="20"/>
          <w:szCs w:val="20"/>
        </w:rPr>
        <w:t>Virol</w:t>
      </w:r>
      <w:proofErr w:type="spellEnd"/>
      <w:r>
        <w:rPr>
          <w:rFonts w:ascii="Arial" w:hAnsi="Arial" w:cs="Arial"/>
          <w:sz w:val="20"/>
          <w:szCs w:val="20"/>
        </w:rPr>
        <w:t xml:space="preserve"> 165:519-525. PMID: 31797129; DOI: 10.1007/s00705-019-04477-6</w:t>
      </w:r>
    </w:p>
    <w:p w14:paraId="27297EC3" w14:textId="77777777" w:rsidR="00140096" w:rsidRDefault="00140096">
      <w:pPr>
        <w:spacing w:before="120" w:after="120"/>
        <w:rPr>
          <w:rFonts w:ascii="Arial" w:hAnsi="Arial" w:cs="Arial"/>
          <w:b/>
        </w:rPr>
      </w:pPr>
    </w:p>
    <w:sectPr w:rsidR="00140096">
      <w:headerReference w:type="default" r:id="rId8"/>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B2380" w14:textId="77777777" w:rsidR="00CA0DCB" w:rsidRDefault="00CA0DCB">
      <w:r>
        <w:separator/>
      </w:r>
    </w:p>
  </w:endnote>
  <w:endnote w:type="continuationSeparator" w:id="0">
    <w:p w14:paraId="1EC4B87A" w14:textId="77777777" w:rsidR="00CA0DCB" w:rsidRDefault="00CA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default"/>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3DF0E" w14:textId="77777777" w:rsidR="00CA0DCB" w:rsidRDefault="00CA0DCB">
      <w:r>
        <w:separator/>
      </w:r>
    </w:p>
  </w:footnote>
  <w:footnote w:type="continuationSeparator" w:id="0">
    <w:p w14:paraId="4D1D20EA" w14:textId="77777777" w:rsidR="00CA0DCB" w:rsidRDefault="00CA0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7BE39BC" w:rsidR="00093FF6" w:rsidRDefault="00093FF6">
    <w:pPr>
      <w:pStyle w:val="Intestazione"/>
      <w:jc w:val="right"/>
    </w:pPr>
    <w:r>
      <w:t>April 2023</w:t>
    </w:r>
  </w:p>
  <w:p w14:paraId="798CCB4D" w14:textId="77777777" w:rsidR="00093FF6" w:rsidRDefault="00093FF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60032AD"/>
    <w:multiLevelType w:val="hybridMultilevel"/>
    <w:tmpl w:val="03A0560A"/>
    <w:lvl w:ilvl="0" w:tplc="3B94EC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85683547">
    <w:abstractNumId w:val="0"/>
  </w:num>
  <w:num w:numId="2" w16cid:durableId="674307339">
    <w:abstractNumId w:val="1"/>
  </w:num>
  <w:num w:numId="3" w16cid:durableId="10346956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91D6B"/>
    <w:rsid w:val="00093FF6"/>
    <w:rsid w:val="000A07BC"/>
    <w:rsid w:val="000A10D7"/>
    <w:rsid w:val="000A146A"/>
    <w:rsid w:val="000B482E"/>
    <w:rsid w:val="000F410A"/>
    <w:rsid w:val="000F51F4"/>
    <w:rsid w:val="000F7067"/>
    <w:rsid w:val="0013113D"/>
    <w:rsid w:val="00140096"/>
    <w:rsid w:val="001459BB"/>
    <w:rsid w:val="00243043"/>
    <w:rsid w:val="0024697D"/>
    <w:rsid w:val="00267376"/>
    <w:rsid w:val="00322ABE"/>
    <w:rsid w:val="00325328"/>
    <w:rsid w:val="00357694"/>
    <w:rsid w:val="0037243A"/>
    <w:rsid w:val="00391A7F"/>
    <w:rsid w:val="003B0027"/>
    <w:rsid w:val="003F2A71"/>
    <w:rsid w:val="0043110C"/>
    <w:rsid w:val="00437970"/>
    <w:rsid w:val="004824A7"/>
    <w:rsid w:val="004C5855"/>
    <w:rsid w:val="004E7F5C"/>
    <w:rsid w:val="004F3196"/>
    <w:rsid w:val="00500B93"/>
    <w:rsid w:val="00543F86"/>
    <w:rsid w:val="005748DA"/>
    <w:rsid w:val="005A54C3"/>
    <w:rsid w:val="00657161"/>
    <w:rsid w:val="006A4416"/>
    <w:rsid w:val="006D4D7A"/>
    <w:rsid w:val="00706F31"/>
    <w:rsid w:val="0073046E"/>
    <w:rsid w:val="007632AE"/>
    <w:rsid w:val="008654F9"/>
    <w:rsid w:val="00867A12"/>
    <w:rsid w:val="008815EE"/>
    <w:rsid w:val="008D7F4A"/>
    <w:rsid w:val="009C4978"/>
    <w:rsid w:val="009F54B4"/>
    <w:rsid w:val="00A166E5"/>
    <w:rsid w:val="00A174CC"/>
    <w:rsid w:val="00A2357C"/>
    <w:rsid w:val="00A97F86"/>
    <w:rsid w:val="00AA0378"/>
    <w:rsid w:val="00AA13E6"/>
    <w:rsid w:val="00AD759B"/>
    <w:rsid w:val="00B028A9"/>
    <w:rsid w:val="00B35CC8"/>
    <w:rsid w:val="00B47589"/>
    <w:rsid w:val="00B63E1A"/>
    <w:rsid w:val="00C30F7F"/>
    <w:rsid w:val="00C6471F"/>
    <w:rsid w:val="00CA0DCB"/>
    <w:rsid w:val="00CD2151"/>
    <w:rsid w:val="00CF2EB6"/>
    <w:rsid w:val="00D74F59"/>
    <w:rsid w:val="00E034BE"/>
    <w:rsid w:val="00E0393C"/>
    <w:rsid w:val="00E11888"/>
    <w:rsid w:val="00E24BCB"/>
    <w:rsid w:val="00E523F2"/>
    <w:rsid w:val="00EC4E29"/>
    <w:rsid w:val="00F1407F"/>
    <w:rsid w:val="00F24F54"/>
    <w:rsid w:val="00F32841"/>
    <w:rsid w:val="00F553BA"/>
    <w:rsid w:val="00F55484"/>
    <w:rsid w:val="00F6235D"/>
    <w:rsid w:val="00F670D1"/>
    <w:rsid w:val="00FC47F1"/>
    <w:rsid w:val="00FD1DB5"/>
    <w:rsid w:val="00FF41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D578D2"/>
  <w15:docId w15:val="{9E261557-35CC-4A27-A45A-FB6F19F0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5B35"/>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entrocorpodeltestoCarattere">
    <w:name w:val="Rientro corpo del testo Carattere"/>
    <w:basedOn w:val="Carpredefinitoparagrafo"/>
    <w:link w:val="Rientrocorpodeltesto"/>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TestofumettoCarattere">
    <w:name w:val="Testo fumetto Carattere"/>
    <w:basedOn w:val="Carpredefinitoparagrafo"/>
    <w:link w:val="Testofumetto"/>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Carpredefinitoparagrafo"/>
    <w:qFormat/>
    <w:rsid w:val="006C6960"/>
  </w:style>
  <w:style w:type="character" w:customStyle="1" w:styleId="IntestazioneCarattere">
    <w:name w:val="Intestazione Carattere"/>
    <w:basedOn w:val="Carpredefinitoparagrafo"/>
    <w:link w:val="Intestazione"/>
    <w:uiPriority w:val="99"/>
    <w:qFormat/>
    <w:rsid w:val="004609D1"/>
    <w:rPr>
      <w:rFonts w:ascii="Times New Roman" w:eastAsia="Times New Roman" w:hAnsi="Times New Roman" w:cs="Times New Roman"/>
      <w:lang w:val="en-US"/>
    </w:rPr>
  </w:style>
  <w:style w:type="character" w:customStyle="1" w:styleId="PidipaginaCarattere">
    <w:name w:val="Piè di pagina Carattere"/>
    <w:basedOn w:val="Carpredefinitoparagrafo"/>
    <w:link w:val="Pidipagina"/>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ex">
    <w:name w:val="Index"/>
    <w:basedOn w:val="Normale"/>
    <w:qFormat/>
    <w:pPr>
      <w:suppressLineNumbers/>
    </w:pPr>
    <w:rPr>
      <w:rFonts w:cs="Arial Unicode MS"/>
    </w:rPr>
  </w:style>
  <w:style w:type="paragraph" w:styleId="Rientrocorpodeltesto">
    <w:name w:val="Body Text Indent"/>
    <w:basedOn w:val="Normale"/>
    <w:link w:val="RientrocorpodeltestoCarattere"/>
    <w:semiHidden/>
    <w:rsid w:val="00F05B35"/>
    <w:pPr>
      <w:ind w:left="2880" w:hanging="2880"/>
    </w:pPr>
    <w:rPr>
      <w:rFonts w:ascii="Times" w:eastAsia="Times" w:hAnsi="Times"/>
      <w:szCs w:val="20"/>
      <w:lang w:eastAsia="en-GB"/>
    </w:rPr>
  </w:style>
  <w:style w:type="paragraph" w:styleId="Testofumetto">
    <w:name w:val="Balloon Text"/>
    <w:basedOn w:val="Normale"/>
    <w:link w:val="TestofumettoCarattere"/>
    <w:uiPriority w:val="99"/>
    <w:semiHidden/>
    <w:unhideWhenUsed/>
    <w:qFormat/>
    <w:rsid w:val="006C6960"/>
    <w:rPr>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4609D1"/>
    <w:pPr>
      <w:tabs>
        <w:tab w:val="center" w:pos="4513"/>
        <w:tab w:val="right" w:pos="9026"/>
      </w:tabs>
    </w:pPr>
  </w:style>
  <w:style w:type="paragraph" w:styleId="Pidipagina">
    <w:name w:val="footer"/>
    <w:basedOn w:val="Normale"/>
    <w:link w:val="PidipaginaCarattere"/>
    <w:uiPriority w:val="99"/>
    <w:unhideWhenUsed/>
    <w:rsid w:val="004609D1"/>
    <w:pPr>
      <w:tabs>
        <w:tab w:val="center" w:pos="4513"/>
        <w:tab w:val="right" w:pos="9026"/>
      </w:tabs>
    </w:pPr>
  </w:style>
  <w:style w:type="table" w:styleId="Grigliatabella">
    <w:name w:val="Table Grid"/>
    <w:basedOn w:val="Tabellanormale"/>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Times New Roman" w:eastAsia="Times New Roman" w:hAnsi="Times New Roman" w:cs="Times New Roman"/>
      <w:sz w:val="20"/>
      <w:szCs w:val="20"/>
      <w:lang w:val="en-US"/>
    </w:rPr>
  </w:style>
  <w:style w:type="character" w:styleId="Rimandocommento">
    <w:name w:val="annotation reference"/>
    <w:basedOn w:val="Carpredefinitoparagrafo"/>
    <w:uiPriority w:val="99"/>
    <w:semiHidden/>
    <w:unhideWhenUsed/>
    <w:rPr>
      <w:sz w:val="16"/>
      <w:szCs w:val="16"/>
    </w:rPr>
  </w:style>
  <w:style w:type="character" w:styleId="Collegamentoipertestuale">
    <w:name w:val="Hyperlink"/>
    <w:basedOn w:val="Carpredefinitoparagrafo"/>
    <w:unhideWhenUsed/>
    <w:rsid w:val="00437970"/>
    <w:rPr>
      <w:color w:val="0563C1" w:themeColor="hyperlink"/>
      <w:u w:val="single"/>
    </w:rPr>
  </w:style>
  <w:style w:type="character" w:customStyle="1" w:styleId="UnresolvedMention1">
    <w:name w:val="Unresolved Mention1"/>
    <w:basedOn w:val="Carpredefinitoparagrafo"/>
    <w:uiPriority w:val="99"/>
    <w:rsid w:val="00437970"/>
    <w:rPr>
      <w:color w:val="605E5C"/>
      <w:shd w:val="clear" w:color="auto" w:fill="E1DFDD"/>
    </w:rPr>
  </w:style>
  <w:style w:type="character" w:styleId="Collegamentovisitato">
    <w:name w:val="FollowedHyperlink"/>
    <w:basedOn w:val="Carpredefinitoparagrafo"/>
    <w:uiPriority w:val="99"/>
    <w:semiHidden/>
    <w:unhideWhenUsed/>
    <w:rsid w:val="00437970"/>
    <w:rPr>
      <w:color w:val="954F72" w:themeColor="followedHyperlink"/>
      <w:u w:val="single"/>
    </w:rPr>
  </w:style>
  <w:style w:type="paragraph" w:styleId="Paragrafoelenco">
    <w:name w:val="List Paragraph"/>
    <w:basedOn w:val="Normale"/>
    <w:uiPriority w:val="34"/>
    <w:qFormat/>
    <w:rsid w:val="00140096"/>
    <w:pPr>
      <w:ind w:left="720"/>
      <w:contextualSpacing/>
    </w:pPr>
  </w:style>
  <w:style w:type="paragraph" w:styleId="Revisione">
    <w:name w:val="Revision"/>
    <w:hidden/>
    <w:uiPriority w:val="99"/>
    <w:semiHidden/>
    <w:rsid w:val="000F410A"/>
    <w:rPr>
      <w:rFonts w:ascii="Times New Roman" w:eastAsia="Times New Roman" w:hAnsi="Times New Roman" w:cs="Times New Roman"/>
      <w:lang w:val="en-US"/>
    </w:rPr>
  </w:style>
  <w:style w:type="paragraph" w:styleId="Soggettocommento">
    <w:name w:val="annotation subject"/>
    <w:basedOn w:val="Testocommento"/>
    <w:next w:val="Testocommento"/>
    <w:link w:val="SoggettocommentoCarattere"/>
    <w:uiPriority w:val="99"/>
    <w:semiHidden/>
    <w:unhideWhenUsed/>
    <w:rsid w:val="000F410A"/>
    <w:rPr>
      <w:b/>
      <w:bCs/>
    </w:rPr>
  </w:style>
  <w:style w:type="character" w:customStyle="1" w:styleId="SoggettocommentoCarattere">
    <w:name w:val="Soggetto commento Carattere"/>
    <w:basedOn w:val="TestocommentoCarattere"/>
    <w:link w:val="Soggettocommento"/>
    <w:uiPriority w:val="99"/>
    <w:semiHidden/>
    <w:rsid w:val="000F410A"/>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00752">
      <w:bodyDiv w:val="1"/>
      <w:marLeft w:val="0"/>
      <w:marRight w:val="0"/>
      <w:marTop w:val="0"/>
      <w:marBottom w:val="0"/>
      <w:divBdr>
        <w:top w:val="none" w:sz="0" w:space="0" w:color="auto"/>
        <w:left w:val="none" w:sz="0" w:space="0" w:color="auto"/>
        <w:bottom w:val="none" w:sz="0" w:space="0" w:color="auto"/>
        <w:right w:val="none" w:sz="0" w:space="0" w:color="auto"/>
      </w:divBdr>
    </w:div>
    <w:div w:id="623511488">
      <w:bodyDiv w:val="1"/>
      <w:marLeft w:val="0"/>
      <w:marRight w:val="0"/>
      <w:marTop w:val="0"/>
      <w:marBottom w:val="0"/>
      <w:divBdr>
        <w:top w:val="none" w:sz="0" w:space="0" w:color="auto"/>
        <w:left w:val="none" w:sz="0" w:space="0" w:color="auto"/>
        <w:bottom w:val="none" w:sz="0" w:space="0" w:color="auto"/>
        <w:right w:val="none" w:sz="0" w:space="0" w:color="auto"/>
      </w:divBdr>
    </w:div>
    <w:div w:id="1570844401">
      <w:bodyDiv w:val="1"/>
      <w:marLeft w:val="0"/>
      <w:marRight w:val="0"/>
      <w:marTop w:val="0"/>
      <w:marBottom w:val="0"/>
      <w:divBdr>
        <w:top w:val="none" w:sz="0" w:space="0" w:color="auto"/>
        <w:left w:val="none" w:sz="0" w:space="0" w:color="auto"/>
        <w:bottom w:val="none" w:sz="0" w:space="0" w:color="auto"/>
        <w:right w:val="none" w:sz="0" w:space="0" w:color="auto"/>
      </w:divBdr>
    </w:div>
    <w:div w:id="1621958268">
      <w:bodyDiv w:val="1"/>
      <w:marLeft w:val="0"/>
      <w:marRight w:val="0"/>
      <w:marTop w:val="0"/>
      <w:marBottom w:val="0"/>
      <w:divBdr>
        <w:top w:val="none" w:sz="0" w:space="0" w:color="auto"/>
        <w:left w:val="none" w:sz="0" w:space="0" w:color="auto"/>
        <w:bottom w:val="none" w:sz="0" w:space="0" w:color="auto"/>
        <w:right w:val="none" w:sz="0" w:space="0" w:color="auto"/>
      </w:divBdr>
    </w:div>
    <w:div w:id="1696617792">
      <w:bodyDiv w:val="1"/>
      <w:marLeft w:val="0"/>
      <w:marRight w:val="0"/>
      <w:marTop w:val="0"/>
      <w:marBottom w:val="0"/>
      <w:divBdr>
        <w:top w:val="none" w:sz="0" w:space="0" w:color="auto"/>
        <w:left w:val="none" w:sz="0" w:space="0" w:color="auto"/>
        <w:bottom w:val="none" w:sz="0" w:space="0" w:color="auto"/>
        <w:right w:val="none" w:sz="0" w:space="0" w:color="auto"/>
      </w:divBdr>
    </w:div>
    <w:div w:id="1933850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Luisa Rubino</cp:lastModifiedBy>
  <cp:revision>2</cp:revision>
  <cp:lastPrinted>2023-06-18T08:42:00Z</cp:lastPrinted>
  <dcterms:created xsi:type="dcterms:W3CDTF">2023-10-26T21:59:00Z</dcterms:created>
  <dcterms:modified xsi:type="dcterms:W3CDTF">2023-10-26T21:59:00Z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