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9D0A7" w14:textId="77777777" w:rsidR="0036667C" w:rsidRPr="00C95FB7" w:rsidRDefault="0036667C">
      <w:pPr>
        <w:rPr>
          <w:rFonts w:ascii="Aptos" w:hAnsi="Aptos"/>
        </w:rPr>
      </w:pPr>
      <w:r w:rsidRPr="00C95FB7">
        <w:rPr>
          <w:rFonts w:ascii="Aptos" w:hAnsi="Aptos"/>
          <w:noProof/>
        </w:rPr>
        <w:drawing>
          <wp:anchor distT="0" distB="0" distL="114300" distR="114300" simplePos="0" relativeHeight="251659264" behindDoc="0" locked="0" layoutInCell="1" allowOverlap="1" wp14:anchorId="57E99BE2" wp14:editId="380E1195">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Pr>
          <w:rFonts w:ascii="Aptos" w:hAnsi="Aptos"/>
        </w:rPr>
        <w:tab/>
      </w:r>
    </w:p>
    <w:p w14:paraId="03867AA0" w14:textId="77777777" w:rsidR="0036667C" w:rsidRPr="00C95FB7" w:rsidRDefault="0036667C">
      <w:pPr>
        <w:rPr>
          <w:rFonts w:ascii="Aptos" w:hAnsi="Aptos" w:cs="Arial"/>
          <w:color w:val="0000FF"/>
          <w:sz w:val="20"/>
          <w:szCs w:val="20"/>
        </w:rPr>
      </w:pPr>
    </w:p>
    <w:p w14:paraId="591B0B70" w14:textId="77777777" w:rsidR="0036667C" w:rsidRPr="00C95FB7" w:rsidRDefault="0036667C">
      <w:pPr>
        <w:rPr>
          <w:rFonts w:ascii="Aptos" w:hAnsi="Aptos" w:cs="Arial"/>
          <w:color w:val="0000FF"/>
          <w:sz w:val="20"/>
          <w:szCs w:val="20"/>
        </w:rPr>
      </w:pPr>
    </w:p>
    <w:p w14:paraId="7D92B42E" w14:textId="77777777" w:rsidR="0036667C" w:rsidRPr="00C95FB7" w:rsidRDefault="0036667C">
      <w:pPr>
        <w:rPr>
          <w:rFonts w:ascii="Aptos" w:hAnsi="Aptos" w:cs="Arial"/>
          <w:color w:val="0000FF"/>
          <w:sz w:val="20"/>
          <w:szCs w:val="20"/>
        </w:rPr>
      </w:pPr>
    </w:p>
    <w:p w14:paraId="00174984" w14:textId="77777777" w:rsidR="0036667C" w:rsidRPr="00C95FB7" w:rsidRDefault="0036667C">
      <w:pPr>
        <w:rPr>
          <w:rFonts w:ascii="Aptos" w:hAnsi="Aptos" w:cs="Arial"/>
          <w:color w:val="0000FF"/>
          <w:sz w:val="20"/>
          <w:szCs w:val="20"/>
        </w:rPr>
      </w:pPr>
    </w:p>
    <w:p w14:paraId="186C09B9" w14:textId="77777777" w:rsidR="0036667C" w:rsidRDefault="0036667C">
      <w:pPr>
        <w:rPr>
          <w:rFonts w:ascii="Aptos" w:hAnsi="Aptos" w:cs="Arial"/>
          <w:color w:val="0000FF"/>
          <w:sz w:val="20"/>
          <w:szCs w:val="20"/>
        </w:rPr>
      </w:pPr>
    </w:p>
    <w:p w14:paraId="03BDBD9A" w14:textId="77777777" w:rsidR="0036667C" w:rsidRPr="00683D0C" w:rsidRDefault="0036667C"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211F7157" w14:textId="77777777" w:rsidR="0036667C" w:rsidRPr="00683D0C" w:rsidRDefault="0036667C"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 202</w:t>
      </w:r>
      <w:r>
        <w:rPr>
          <w:rFonts w:ascii="Aptos SemiBold" w:hAnsi="Aptos SemiBold" w:cs="Arial"/>
          <w:color w:val="000000" w:themeColor="text1"/>
        </w:rPr>
        <w:t>6</w:t>
      </w:r>
      <w:r w:rsidRPr="00683D0C">
        <w:rPr>
          <w:rFonts w:ascii="Aptos SemiBold" w:hAnsi="Aptos SemiBold" w:cs="Arial"/>
          <w:color w:val="000000" w:themeColor="text1"/>
        </w:rPr>
        <w:t xml:space="preserve"> </w:t>
      </w:r>
    </w:p>
    <w:p w14:paraId="44F2D0EF" w14:textId="77777777" w:rsidR="0036667C" w:rsidRDefault="0036667C">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24638DE" w14:textId="77777777" w:rsidR="0036667C" w:rsidRPr="00C95FB7" w:rsidRDefault="0036667C"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36667C" w:rsidRPr="00C95FB7" w14:paraId="3257AC0E" w14:textId="77777777" w:rsidTr="00106232">
        <w:trPr>
          <w:gridAfter w:val="1"/>
          <w:wAfter w:w="10" w:type="dxa"/>
        </w:trPr>
        <w:tc>
          <w:tcPr>
            <w:tcW w:w="1853" w:type="dxa"/>
            <w:shd w:val="clear" w:color="auto" w:fill="F2F2F2" w:themeFill="background1" w:themeFillShade="F2"/>
            <w:vAlign w:val="center"/>
          </w:tcPr>
          <w:p w14:paraId="4B006088" w14:textId="77777777" w:rsidR="0036667C" w:rsidRPr="007E667B" w:rsidRDefault="0036667C"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88430F9" w14:textId="2A91401B" w:rsidR="00BD3259" w:rsidRDefault="00A34588">
            <w:pPr>
              <w:spacing w:after="120"/>
              <w:rPr>
                <w:rFonts w:ascii="Aptos" w:hAnsi="Aptos"/>
                <w:sz w:val="20"/>
                <w:szCs w:val="20"/>
              </w:rPr>
            </w:pPr>
            <w:r>
              <w:rPr>
                <w:rFonts w:ascii="Aptos" w:hAnsi="Aptos" w:cs="Arial"/>
                <w:sz w:val="20"/>
                <w:szCs w:val="20"/>
              </w:rPr>
              <w:t xml:space="preserve">Create one new species in the genus </w:t>
            </w:r>
            <w:r>
              <w:rPr>
                <w:rFonts w:ascii="Aptos" w:hAnsi="Aptos" w:cs="Arial"/>
                <w:i/>
                <w:iCs/>
                <w:sz w:val="20"/>
                <w:szCs w:val="20"/>
              </w:rPr>
              <w:t>Ephemerovirus</w:t>
            </w:r>
            <w:r>
              <w:rPr>
                <w:rFonts w:ascii="Aptos" w:hAnsi="Aptos" w:cs="Arial"/>
                <w:sz w:val="20"/>
                <w:szCs w:val="20"/>
              </w:rPr>
              <w:t xml:space="preserve"> (</w:t>
            </w:r>
            <w:r>
              <w:rPr>
                <w:rFonts w:ascii="Aptos" w:hAnsi="Aptos" w:cs="Arial"/>
                <w:i/>
                <w:iCs/>
                <w:sz w:val="20"/>
                <w:szCs w:val="20"/>
              </w:rPr>
              <w:t>Rhabdoviridae</w:t>
            </w:r>
            <w:r w:rsidR="005F4CDC">
              <w:rPr>
                <w:rFonts w:ascii="Aptos" w:hAnsi="Aptos" w:cs="Arial"/>
                <w:sz w:val="20"/>
                <w:szCs w:val="20"/>
              </w:rPr>
              <w:t>:</w:t>
            </w:r>
            <w:r w:rsidR="005F4CDC">
              <w:rPr>
                <w:rFonts w:ascii="Aptos" w:hAnsi="Aptos" w:cs="Arial"/>
                <w:i/>
                <w:iCs/>
                <w:sz w:val="20"/>
                <w:szCs w:val="20"/>
              </w:rPr>
              <w:t xml:space="preserve"> Alpharhabdovirinae</w:t>
            </w:r>
            <w:r>
              <w:rPr>
                <w:rFonts w:ascii="Aptos" w:hAnsi="Aptos" w:cs="Arial"/>
                <w:sz w:val="20"/>
                <w:szCs w:val="20"/>
              </w:rPr>
              <w:t>)</w:t>
            </w:r>
          </w:p>
        </w:tc>
      </w:tr>
      <w:tr w:rsidR="0036667C" w:rsidRPr="00C95FB7" w14:paraId="0CB8DF25" w14:textId="77777777" w:rsidTr="00106232">
        <w:tc>
          <w:tcPr>
            <w:tcW w:w="1853" w:type="dxa"/>
            <w:shd w:val="clear" w:color="auto" w:fill="F2F2F2" w:themeFill="background1" w:themeFillShade="F2"/>
            <w:vAlign w:val="center"/>
          </w:tcPr>
          <w:p w14:paraId="687068A1" w14:textId="77777777" w:rsidR="0036667C" w:rsidRPr="00C95FB7" w:rsidRDefault="0036667C"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B6AD6A2" w14:textId="37FD1B0B" w:rsidR="0036667C" w:rsidRPr="009E000C" w:rsidRDefault="009E000C" w:rsidP="00376D46">
            <w:pPr>
              <w:pStyle w:val="BodyTextIndent"/>
              <w:tabs>
                <w:tab w:val="center" w:pos="3577"/>
              </w:tabs>
              <w:ind w:left="0" w:firstLine="0"/>
              <w:rPr>
                <w:rFonts w:ascii="Aptos" w:hAnsi="Aptos" w:cs="Arial"/>
                <w:bCs/>
                <w:iCs/>
                <w:sz w:val="20"/>
              </w:rPr>
            </w:pPr>
            <w:r w:rsidRPr="009E000C">
              <w:rPr>
                <w:rFonts w:ascii="Aptos" w:hAnsi="Aptos" w:cs="Arial"/>
                <w:bCs/>
                <w:iCs/>
                <w:sz w:val="20"/>
              </w:rPr>
              <w:t>2026.004M.N.v1.Ephemerovirus_1nsp</w:t>
            </w:r>
          </w:p>
        </w:tc>
      </w:tr>
    </w:tbl>
    <w:p w14:paraId="2B553D33" w14:textId="77777777" w:rsidR="0036667C" w:rsidRPr="00AD5A3A" w:rsidRDefault="0036667C"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271"/>
        <w:gridCol w:w="1418"/>
        <w:gridCol w:w="2835"/>
        <w:gridCol w:w="2693"/>
        <w:gridCol w:w="1106"/>
      </w:tblGrid>
      <w:tr w:rsidR="0036667C" w14:paraId="6F70BE45" w14:textId="77777777" w:rsidTr="00DE01F5">
        <w:trPr>
          <w:trHeight w:val="173"/>
        </w:trPr>
        <w:tc>
          <w:tcPr>
            <w:tcW w:w="9323" w:type="dxa"/>
            <w:gridSpan w:val="5"/>
            <w:shd w:val="clear" w:color="auto" w:fill="F2F2F2" w:themeFill="background1" w:themeFillShade="F2"/>
          </w:tcPr>
          <w:p w14:paraId="00198E32" w14:textId="046F3058" w:rsidR="0036667C" w:rsidRPr="009A3B4A" w:rsidRDefault="0036667C"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36667C" w14:paraId="7C3E8E59" w14:textId="77777777" w:rsidTr="00AC76A3">
        <w:trPr>
          <w:trHeight w:val="411"/>
        </w:trPr>
        <w:tc>
          <w:tcPr>
            <w:tcW w:w="1271" w:type="dxa"/>
            <w:shd w:val="clear" w:color="auto" w:fill="F2F2F2" w:themeFill="background1" w:themeFillShade="F2"/>
            <w:vAlign w:val="center"/>
          </w:tcPr>
          <w:p w14:paraId="5340606B" w14:textId="77777777" w:rsidR="0036667C" w:rsidRPr="00CF24BA" w:rsidRDefault="0036667C" w:rsidP="00DD58AA">
            <w:pPr>
              <w:rPr>
                <w:rFonts w:ascii="Aptos" w:hAnsi="Aptos" w:cs="Arial"/>
                <w:sz w:val="18"/>
                <w:szCs w:val="18"/>
              </w:rPr>
            </w:pPr>
            <w:r w:rsidRPr="00CF24BA">
              <w:rPr>
                <w:rFonts w:ascii="Aptos" w:hAnsi="Aptos" w:cs="Arial"/>
                <w:b/>
                <w:sz w:val="20"/>
                <w:szCs w:val="20"/>
              </w:rPr>
              <w:t>Given name (+middle initial(s))</w:t>
            </w:r>
          </w:p>
        </w:tc>
        <w:tc>
          <w:tcPr>
            <w:tcW w:w="1418" w:type="dxa"/>
            <w:shd w:val="clear" w:color="auto" w:fill="F2F2F2" w:themeFill="background1" w:themeFillShade="F2"/>
            <w:vAlign w:val="center"/>
          </w:tcPr>
          <w:p w14:paraId="67BFBA04" w14:textId="77777777" w:rsidR="0036667C" w:rsidRPr="00CF24BA" w:rsidRDefault="0036667C" w:rsidP="00DD58AA">
            <w:pPr>
              <w:rPr>
                <w:rFonts w:ascii="Aptos" w:hAnsi="Aptos" w:cs="Arial"/>
                <w:b/>
                <w:sz w:val="20"/>
                <w:szCs w:val="20"/>
              </w:rPr>
            </w:pPr>
            <w:r w:rsidRPr="00CF24BA">
              <w:rPr>
                <w:rFonts w:ascii="Aptos" w:hAnsi="Aptos" w:cs="Arial"/>
                <w:b/>
                <w:sz w:val="20"/>
                <w:szCs w:val="20"/>
              </w:rPr>
              <w:t>Surname</w:t>
            </w:r>
          </w:p>
        </w:tc>
        <w:tc>
          <w:tcPr>
            <w:tcW w:w="2835" w:type="dxa"/>
            <w:shd w:val="clear" w:color="auto" w:fill="F2F2F2" w:themeFill="background1" w:themeFillShade="F2"/>
            <w:vAlign w:val="center"/>
          </w:tcPr>
          <w:p w14:paraId="415020CB" w14:textId="389E51CC" w:rsidR="0036667C" w:rsidRPr="00CF24BA" w:rsidRDefault="0036667C" w:rsidP="00DD58AA">
            <w:pPr>
              <w:rPr>
                <w:rFonts w:ascii="Aptos" w:hAnsi="Aptos" w:cs="Arial"/>
                <w:b/>
                <w:sz w:val="20"/>
                <w:szCs w:val="20"/>
              </w:rPr>
            </w:pPr>
            <w:r w:rsidRPr="00CF24BA">
              <w:rPr>
                <w:rFonts w:ascii="Aptos" w:hAnsi="Aptos" w:cs="Arial"/>
                <w:b/>
                <w:sz w:val="20"/>
                <w:szCs w:val="20"/>
              </w:rPr>
              <w:t xml:space="preserve">Affiliation </w:t>
            </w:r>
          </w:p>
        </w:tc>
        <w:tc>
          <w:tcPr>
            <w:tcW w:w="2693" w:type="dxa"/>
            <w:shd w:val="clear" w:color="auto" w:fill="F2F2F2" w:themeFill="background1" w:themeFillShade="F2"/>
            <w:vAlign w:val="center"/>
          </w:tcPr>
          <w:p w14:paraId="3A06D075" w14:textId="2CB4D0EF" w:rsidR="0036667C" w:rsidRPr="00CF24BA" w:rsidRDefault="0036667C" w:rsidP="00DD58AA">
            <w:pPr>
              <w:rPr>
                <w:rFonts w:ascii="Aptos" w:hAnsi="Aptos" w:cs="Arial"/>
                <w:b/>
                <w:sz w:val="20"/>
                <w:szCs w:val="20"/>
              </w:rPr>
            </w:pPr>
            <w:r w:rsidRPr="00CF24BA">
              <w:rPr>
                <w:rFonts w:ascii="Aptos" w:hAnsi="Aptos" w:cs="Arial"/>
                <w:b/>
                <w:sz w:val="20"/>
                <w:szCs w:val="20"/>
              </w:rPr>
              <w:t xml:space="preserve">Email address </w:t>
            </w:r>
          </w:p>
        </w:tc>
        <w:tc>
          <w:tcPr>
            <w:tcW w:w="1106" w:type="dxa"/>
            <w:shd w:val="clear" w:color="auto" w:fill="F2F2F2" w:themeFill="background1" w:themeFillShade="F2"/>
            <w:vAlign w:val="center"/>
          </w:tcPr>
          <w:p w14:paraId="3277E1A3" w14:textId="77777777" w:rsidR="0036667C" w:rsidRPr="00CF24BA" w:rsidRDefault="0036667C" w:rsidP="00AF4998">
            <w:pPr>
              <w:rPr>
                <w:rFonts w:ascii="Aptos" w:hAnsi="Aptos" w:cs="Arial"/>
                <w:b/>
                <w:sz w:val="20"/>
                <w:szCs w:val="20"/>
              </w:rPr>
            </w:pPr>
            <w:r w:rsidRPr="00CF24BA">
              <w:rPr>
                <w:rFonts w:ascii="Aptos" w:hAnsi="Aptos" w:cs="Arial"/>
                <w:b/>
                <w:sz w:val="20"/>
                <w:szCs w:val="20"/>
              </w:rPr>
              <w:t xml:space="preserve">Corr. author(s)  </w:t>
            </w:r>
          </w:p>
          <w:p w14:paraId="3C17E87B" w14:textId="2FC021CA" w:rsidR="0036667C" w:rsidRPr="00CF24BA" w:rsidRDefault="0036667C" w:rsidP="00AF4998">
            <w:pPr>
              <w:rPr>
                <w:rFonts w:ascii="Aptos" w:hAnsi="Aptos" w:cs="Arial"/>
                <w:color w:val="0070C0"/>
                <w:sz w:val="20"/>
                <w:szCs w:val="20"/>
              </w:rPr>
            </w:pPr>
          </w:p>
        </w:tc>
      </w:tr>
      <w:tr w:rsidR="0036667C" w14:paraId="16411839" w14:textId="77777777" w:rsidTr="00AC76A3">
        <w:tc>
          <w:tcPr>
            <w:tcW w:w="1271" w:type="dxa"/>
            <w:shd w:val="clear" w:color="auto" w:fill="FFFFFF" w:themeFill="background1"/>
            <w:vAlign w:val="center"/>
          </w:tcPr>
          <w:p w14:paraId="06E7DA1B"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Peter J</w:t>
            </w:r>
          </w:p>
        </w:tc>
        <w:tc>
          <w:tcPr>
            <w:tcW w:w="1418" w:type="dxa"/>
            <w:shd w:val="clear" w:color="auto" w:fill="FFFFFF" w:themeFill="background1"/>
            <w:vAlign w:val="center"/>
          </w:tcPr>
          <w:p w14:paraId="07A6F556"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Walker</w:t>
            </w:r>
          </w:p>
        </w:tc>
        <w:tc>
          <w:tcPr>
            <w:tcW w:w="2835" w:type="dxa"/>
            <w:shd w:val="clear" w:color="auto" w:fill="FFFFFF" w:themeFill="background1"/>
            <w:vAlign w:val="center"/>
          </w:tcPr>
          <w:p w14:paraId="2B1E8836"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School of Chemistry and Molecular Biosciences, The University of Queensland, St Lucia, Australia</w:t>
            </w:r>
          </w:p>
        </w:tc>
        <w:tc>
          <w:tcPr>
            <w:tcW w:w="2693" w:type="dxa"/>
            <w:shd w:val="clear" w:color="auto" w:fill="FFFFFF" w:themeFill="background1"/>
            <w:vAlign w:val="center"/>
          </w:tcPr>
          <w:p w14:paraId="4D5C3A49"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peter.walker@uq.edu.au</w:t>
            </w:r>
          </w:p>
        </w:tc>
        <w:tc>
          <w:tcPr>
            <w:tcW w:w="1106" w:type="dxa"/>
            <w:shd w:val="clear" w:color="auto" w:fill="FFFFFF" w:themeFill="background1"/>
            <w:vAlign w:val="center"/>
          </w:tcPr>
          <w:p w14:paraId="6634E4F9" w14:textId="77777777" w:rsidR="0036667C" w:rsidRPr="00CF24BA" w:rsidRDefault="0036667C" w:rsidP="00E863D4">
            <w:pPr>
              <w:jc w:val="center"/>
              <w:rPr>
                <w:rFonts w:ascii="Aptos" w:hAnsi="Aptos" w:cstheme="minorHAnsi"/>
                <w:bCs/>
                <w:color w:val="000000" w:themeColor="text1"/>
                <w:sz w:val="20"/>
                <w:szCs w:val="20"/>
              </w:rPr>
            </w:pPr>
            <w:r w:rsidRPr="00CF24BA">
              <w:rPr>
                <w:rFonts w:ascii="Aptos" w:hAnsi="Aptos" w:cstheme="minorHAnsi"/>
                <w:sz w:val="20"/>
                <w:szCs w:val="20"/>
              </w:rPr>
              <w:t>X</w:t>
            </w:r>
          </w:p>
        </w:tc>
      </w:tr>
      <w:tr w:rsidR="0036667C" w14:paraId="2E51531C" w14:textId="77777777" w:rsidTr="00AC76A3">
        <w:tc>
          <w:tcPr>
            <w:tcW w:w="1271" w:type="dxa"/>
            <w:vAlign w:val="center"/>
          </w:tcPr>
          <w:p w14:paraId="5A4B0E88"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Nicolas</w:t>
            </w:r>
          </w:p>
        </w:tc>
        <w:tc>
          <w:tcPr>
            <w:tcW w:w="1418" w:type="dxa"/>
            <w:vAlign w:val="center"/>
          </w:tcPr>
          <w:p w14:paraId="0C7970B8"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Bejerman</w:t>
            </w:r>
          </w:p>
        </w:tc>
        <w:tc>
          <w:tcPr>
            <w:tcW w:w="2835" w:type="dxa"/>
            <w:vAlign w:val="center"/>
          </w:tcPr>
          <w:p w14:paraId="29E5F93E" w14:textId="77777777" w:rsidR="0036667C" w:rsidRPr="00A43860" w:rsidRDefault="0036667C" w:rsidP="00E863D4">
            <w:pPr>
              <w:rPr>
                <w:rFonts w:ascii="Aptos" w:hAnsi="Aptos" w:cstheme="minorHAnsi"/>
                <w:bCs/>
                <w:color w:val="000000" w:themeColor="text1"/>
                <w:sz w:val="20"/>
                <w:szCs w:val="20"/>
                <w:lang w:val="es-ES"/>
              </w:rPr>
            </w:pPr>
            <w:r w:rsidRPr="00A43860">
              <w:rPr>
                <w:rFonts w:ascii="Aptos" w:hAnsi="Aptos" w:cstheme="minorHAnsi"/>
                <w:sz w:val="20"/>
                <w:szCs w:val="20"/>
                <w:lang w:val="es-ES"/>
              </w:rPr>
              <w:t>Consejo Nacional de Investigaciones</w:t>
            </w:r>
            <w:r w:rsidRPr="00A43860">
              <w:rPr>
                <w:rFonts w:ascii="Aptos" w:hAnsi="Aptos" w:cstheme="minorHAnsi"/>
                <w:sz w:val="20"/>
                <w:szCs w:val="20"/>
                <w:lang w:val="es-ES"/>
              </w:rPr>
              <w:br/>
              <w:t>Científicas y Técnicas and Instituto Nacional de Tecnología Agropecuaria, Argentina</w:t>
            </w:r>
          </w:p>
        </w:tc>
        <w:tc>
          <w:tcPr>
            <w:tcW w:w="2693" w:type="dxa"/>
            <w:vAlign w:val="center"/>
          </w:tcPr>
          <w:p w14:paraId="7697946A"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nicobejerman@gmail.com</w:t>
            </w:r>
          </w:p>
        </w:tc>
        <w:tc>
          <w:tcPr>
            <w:tcW w:w="1106" w:type="dxa"/>
            <w:vAlign w:val="center"/>
          </w:tcPr>
          <w:p w14:paraId="30259EFE" w14:textId="77777777" w:rsidR="0036667C" w:rsidRPr="00CF24BA" w:rsidRDefault="0036667C" w:rsidP="00E863D4">
            <w:pPr>
              <w:jc w:val="center"/>
              <w:rPr>
                <w:rFonts w:ascii="Aptos" w:hAnsi="Aptos" w:cstheme="minorHAnsi"/>
                <w:bCs/>
                <w:color w:val="000000" w:themeColor="text1"/>
                <w:sz w:val="20"/>
                <w:szCs w:val="20"/>
              </w:rPr>
            </w:pPr>
          </w:p>
        </w:tc>
      </w:tr>
      <w:tr w:rsidR="0036667C" w14:paraId="213FBA9B" w14:textId="77777777" w:rsidTr="00AC76A3">
        <w:tc>
          <w:tcPr>
            <w:tcW w:w="1271" w:type="dxa"/>
            <w:vAlign w:val="center"/>
          </w:tcPr>
          <w:p w14:paraId="00EE350A"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Kim R</w:t>
            </w:r>
          </w:p>
        </w:tc>
        <w:tc>
          <w:tcPr>
            <w:tcW w:w="1418" w:type="dxa"/>
            <w:vAlign w:val="center"/>
          </w:tcPr>
          <w:p w14:paraId="4D756845"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Blasdell</w:t>
            </w:r>
          </w:p>
        </w:tc>
        <w:tc>
          <w:tcPr>
            <w:tcW w:w="2835" w:type="dxa"/>
            <w:vAlign w:val="center"/>
          </w:tcPr>
          <w:p w14:paraId="2C2DFC48" w14:textId="0B04CFE3"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CSIRO Biosecurity, Geelong, Australia</w:t>
            </w:r>
          </w:p>
        </w:tc>
        <w:tc>
          <w:tcPr>
            <w:tcW w:w="2693" w:type="dxa"/>
            <w:vAlign w:val="center"/>
          </w:tcPr>
          <w:p w14:paraId="7B341398"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kim.blasdell@csiro.au</w:t>
            </w:r>
          </w:p>
        </w:tc>
        <w:tc>
          <w:tcPr>
            <w:tcW w:w="1106" w:type="dxa"/>
            <w:vAlign w:val="center"/>
          </w:tcPr>
          <w:p w14:paraId="17E0AC53" w14:textId="77777777" w:rsidR="0036667C" w:rsidRPr="00CF24BA" w:rsidRDefault="0036667C" w:rsidP="00E863D4">
            <w:pPr>
              <w:jc w:val="center"/>
              <w:rPr>
                <w:rFonts w:ascii="Aptos" w:hAnsi="Aptos" w:cstheme="minorHAnsi"/>
                <w:bCs/>
                <w:color w:val="000000" w:themeColor="text1"/>
                <w:sz w:val="20"/>
                <w:szCs w:val="20"/>
              </w:rPr>
            </w:pPr>
          </w:p>
        </w:tc>
      </w:tr>
      <w:tr w:rsidR="0036667C" w14:paraId="6C928671" w14:textId="77777777" w:rsidTr="00AC76A3">
        <w:tc>
          <w:tcPr>
            <w:tcW w:w="1271" w:type="dxa"/>
            <w:vAlign w:val="center"/>
          </w:tcPr>
          <w:p w14:paraId="24E6869B"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Humberto</w:t>
            </w:r>
          </w:p>
        </w:tc>
        <w:tc>
          <w:tcPr>
            <w:tcW w:w="1418" w:type="dxa"/>
            <w:vAlign w:val="center"/>
          </w:tcPr>
          <w:p w14:paraId="3AC6A7EC"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Debat</w:t>
            </w:r>
          </w:p>
        </w:tc>
        <w:tc>
          <w:tcPr>
            <w:tcW w:w="2835" w:type="dxa"/>
            <w:vAlign w:val="center"/>
          </w:tcPr>
          <w:p w14:paraId="7224EABD"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Instituto Nacional de Tecnología Agropecuaria, Argentina</w:t>
            </w:r>
          </w:p>
        </w:tc>
        <w:tc>
          <w:tcPr>
            <w:tcW w:w="2693" w:type="dxa"/>
            <w:vAlign w:val="center"/>
          </w:tcPr>
          <w:p w14:paraId="0D4E44FB"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humbertodebat@gmail.com</w:t>
            </w:r>
          </w:p>
        </w:tc>
        <w:tc>
          <w:tcPr>
            <w:tcW w:w="1106" w:type="dxa"/>
            <w:vAlign w:val="center"/>
          </w:tcPr>
          <w:p w14:paraId="0EB90F74" w14:textId="77777777" w:rsidR="0036667C" w:rsidRPr="00CF24BA" w:rsidRDefault="0036667C" w:rsidP="00E863D4">
            <w:pPr>
              <w:jc w:val="center"/>
              <w:rPr>
                <w:rFonts w:ascii="Aptos" w:hAnsi="Aptos" w:cstheme="minorHAnsi"/>
                <w:bCs/>
                <w:color w:val="000000" w:themeColor="text1"/>
                <w:sz w:val="20"/>
                <w:szCs w:val="20"/>
              </w:rPr>
            </w:pPr>
          </w:p>
        </w:tc>
      </w:tr>
      <w:tr w:rsidR="0036667C" w14:paraId="4C7FD291" w14:textId="77777777" w:rsidTr="00AC76A3">
        <w:tc>
          <w:tcPr>
            <w:tcW w:w="1271" w:type="dxa"/>
            <w:vAlign w:val="center"/>
          </w:tcPr>
          <w:p w14:paraId="4C3C8AD2"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Ralf G</w:t>
            </w:r>
          </w:p>
        </w:tc>
        <w:tc>
          <w:tcPr>
            <w:tcW w:w="1418" w:type="dxa"/>
            <w:vAlign w:val="center"/>
          </w:tcPr>
          <w:p w14:paraId="49A6782D"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Dietzgen</w:t>
            </w:r>
          </w:p>
        </w:tc>
        <w:tc>
          <w:tcPr>
            <w:tcW w:w="2835" w:type="dxa"/>
            <w:vAlign w:val="center"/>
          </w:tcPr>
          <w:p w14:paraId="125D20AE"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University of Queensland, St Lucia, Australia</w:t>
            </w:r>
          </w:p>
        </w:tc>
        <w:tc>
          <w:tcPr>
            <w:tcW w:w="2693" w:type="dxa"/>
            <w:vAlign w:val="center"/>
          </w:tcPr>
          <w:p w14:paraId="19BB6DE2"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r.dietzgen@uq.edu.au</w:t>
            </w:r>
          </w:p>
        </w:tc>
        <w:tc>
          <w:tcPr>
            <w:tcW w:w="1106" w:type="dxa"/>
            <w:vAlign w:val="center"/>
          </w:tcPr>
          <w:p w14:paraId="46733332" w14:textId="77777777" w:rsidR="0036667C" w:rsidRPr="00CF24BA" w:rsidRDefault="0036667C" w:rsidP="00E863D4">
            <w:pPr>
              <w:jc w:val="center"/>
              <w:rPr>
                <w:rFonts w:ascii="Aptos" w:hAnsi="Aptos" w:cstheme="minorHAnsi"/>
                <w:bCs/>
                <w:color w:val="000000" w:themeColor="text1"/>
                <w:sz w:val="20"/>
                <w:szCs w:val="20"/>
              </w:rPr>
            </w:pPr>
          </w:p>
        </w:tc>
      </w:tr>
      <w:tr w:rsidR="0036667C" w14:paraId="6193E593" w14:textId="77777777" w:rsidTr="00AC76A3">
        <w:tc>
          <w:tcPr>
            <w:tcW w:w="1271" w:type="dxa"/>
            <w:vAlign w:val="center"/>
          </w:tcPr>
          <w:p w14:paraId="5EBDD080"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Anthony R</w:t>
            </w:r>
          </w:p>
        </w:tc>
        <w:tc>
          <w:tcPr>
            <w:tcW w:w="1418" w:type="dxa"/>
            <w:vAlign w:val="center"/>
          </w:tcPr>
          <w:p w14:paraId="32F4B7CF"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Fooks</w:t>
            </w:r>
          </w:p>
        </w:tc>
        <w:tc>
          <w:tcPr>
            <w:tcW w:w="2835" w:type="dxa"/>
            <w:vAlign w:val="center"/>
          </w:tcPr>
          <w:p w14:paraId="713C5CF5"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Animal and Plant Health Agency, Addlestone, UK</w:t>
            </w:r>
          </w:p>
        </w:tc>
        <w:tc>
          <w:tcPr>
            <w:tcW w:w="2693" w:type="dxa"/>
            <w:vAlign w:val="center"/>
          </w:tcPr>
          <w:p w14:paraId="33C71E43"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Tony.Fooks@apha.gov.uk</w:t>
            </w:r>
          </w:p>
        </w:tc>
        <w:tc>
          <w:tcPr>
            <w:tcW w:w="1106" w:type="dxa"/>
            <w:vAlign w:val="center"/>
          </w:tcPr>
          <w:p w14:paraId="78E0C288" w14:textId="77777777" w:rsidR="0036667C" w:rsidRPr="00CF24BA" w:rsidRDefault="0036667C" w:rsidP="00E863D4">
            <w:pPr>
              <w:jc w:val="center"/>
              <w:rPr>
                <w:rFonts w:ascii="Aptos" w:hAnsi="Aptos" w:cstheme="minorHAnsi"/>
                <w:bCs/>
                <w:color w:val="000000" w:themeColor="text1"/>
                <w:sz w:val="20"/>
                <w:szCs w:val="20"/>
              </w:rPr>
            </w:pPr>
          </w:p>
        </w:tc>
      </w:tr>
      <w:tr w:rsidR="0036667C" w14:paraId="6DF70B74" w14:textId="77777777" w:rsidTr="00AC76A3">
        <w:trPr>
          <w:trHeight w:val="63"/>
        </w:trPr>
        <w:tc>
          <w:tcPr>
            <w:tcW w:w="1271" w:type="dxa"/>
            <w:vAlign w:val="center"/>
          </w:tcPr>
          <w:p w14:paraId="01DB1026"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Juliana</w:t>
            </w:r>
          </w:p>
        </w:tc>
        <w:tc>
          <w:tcPr>
            <w:tcW w:w="1418" w:type="dxa"/>
            <w:vAlign w:val="center"/>
          </w:tcPr>
          <w:p w14:paraId="4C0729D1"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Freitas-Astúa</w:t>
            </w:r>
          </w:p>
        </w:tc>
        <w:tc>
          <w:tcPr>
            <w:tcW w:w="2835" w:type="dxa"/>
            <w:vAlign w:val="center"/>
          </w:tcPr>
          <w:p w14:paraId="49DC109E" w14:textId="7BA5A28F" w:rsidR="0036667C" w:rsidRPr="00000E1F" w:rsidRDefault="0036667C" w:rsidP="00E863D4">
            <w:pPr>
              <w:rPr>
                <w:rFonts w:ascii="Aptos" w:hAnsi="Aptos" w:cstheme="minorHAnsi"/>
                <w:bCs/>
                <w:color w:val="000000" w:themeColor="text1"/>
                <w:sz w:val="20"/>
                <w:szCs w:val="20"/>
                <w:lang w:val="pt-BR"/>
              </w:rPr>
            </w:pPr>
            <w:r w:rsidRPr="00A43860">
              <w:rPr>
                <w:rFonts w:ascii="Aptos" w:hAnsi="Aptos" w:cstheme="minorHAnsi"/>
                <w:sz w:val="20"/>
                <w:szCs w:val="20"/>
                <w:lang w:val="pt-BR"/>
              </w:rPr>
              <w:t>EMBRAPA</w:t>
            </w:r>
            <w:r w:rsidR="00A20274">
              <w:rPr>
                <w:rFonts w:ascii="Aptos" w:hAnsi="Aptos" w:cstheme="minorHAnsi"/>
                <w:sz w:val="20"/>
                <w:szCs w:val="20"/>
                <w:lang w:val="pt-BR"/>
              </w:rPr>
              <w:t xml:space="preserve"> Mandiocae </w:t>
            </w:r>
            <w:r w:rsidR="00C6670E">
              <w:rPr>
                <w:rFonts w:ascii="Aptos" w:hAnsi="Aptos" w:cstheme="minorHAnsi"/>
                <w:sz w:val="20"/>
                <w:szCs w:val="20"/>
                <w:lang w:val="pt-BR"/>
              </w:rPr>
              <w:t xml:space="preserve">e </w:t>
            </w:r>
            <w:r w:rsidR="00A20274">
              <w:rPr>
                <w:rFonts w:ascii="Aptos" w:hAnsi="Aptos" w:cstheme="minorHAnsi"/>
                <w:sz w:val="20"/>
                <w:szCs w:val="20"/>
                <w:lang w:val="pt-BR"/>
              </w:rPr>
              <w:t>Fruticultura</w:t>
            </w:r>
            <w:r w:rsidRPr="00000E1F">
              <w:rPr>
                <w:rFonts w:ascii="Aptos" w:hAnsi="Aptos" w:cstheme="minorHAnsi"/>
                <w:sz w:val="20"/>
                <w:szCs w:val="20"/>
                <w:lang w:val="pt-BR"/>
              </w:rPr>
              <w:t>, Cruz das Almas, Brazil</w:t>
            </w:r>
          </w:p>
        </w:tc>
        <w:tc>
          <w:tcPr>
            <w:tcW w:w="2693" w:type="dxa"/>
            <w:vAlign w:val="center"/>
          </w:tcPr>
          <w:p w14:paraId="1A765824"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juliana.astua@embrapa.br</w:t>
            </w:r>
          </w:p>
        </w:tc>
        <w:tc>
          <w:tcPr>
            <w:tcW w:w="1106" w:type="dxa"/>
            <w:vAlign w:val="center"/>
          </w:tcPr>
          <w:p w14:paraId="49200F48" w14:textId="77777777" w:rsidR="0036667C" w:rsidRPr="00CF24BA" w:rsidRDefault="0036667C" w:rsidP="00E863D4">
            <w:pPr>
              <w:jc w:val="center"/>
              <w:rPr>
                <w:rFonts w:ascii="Aptos" w:hAnsi="Aptos" w:cstheme="minorHAnsi"/>
                <w:bCs/>
                <w:color w:val="000000" w:themeColor="text1"/>
                <w:sz w:val="20"/>
                <w:szCs w:val="20"/>
              </w:rPr>
            </w:pPr>
          </w:p>
        </w:tc>
      </w:tr>
      <w:tr w:rsidR="0036667C" w14:paraId="47A5BF3B" w14:textId="77777777" w:rsidTr="00AC76A3">
        <w:trPr>
          <w:trHeight w:val="63"/>
        </w:trPr>
        <w:tc>
          <w:tcPr>
            <w:tcW w:w="1271" w:type="dxa"/>
            <w:vAlign w:val="center"/>
          </w:tcPr>
          <w:p w14:paraId="397F5A3A"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Kyle</w:t>
            </w:r>
          </w:p>
        </w:tc>
        <w:tc>
          <w:tcPr>
            <w:tcW w:w="1418" w:type="dxa"/>
            <w:vAlign w:val="center"/>
          </w:tcPr>
          <w:p w14:paraId="65B52AED"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Garver</w:t>
            </w:r>
          </w:p>
        </w:tc>
        <w:tc>
          <w:tcPr>
            <w:tcW w:w="2835" w:type="dxa"/>
            <w:vAlign w:val="center"/>
          </w:tcPr>
          <w:p w14:paraId="723CA75A"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Pacific Biological Station, Fisheries and Oceans Canada, Nanaimo, Canada</w:t>
            </w:r>
          </w:p>
        </w:tc>
        <w:tc>
          <w:tcPr>
            <w:tcW w:w="2693" w:type="dxa"/>
            <w:vAlign w:val="center"/>
          </w:tcPr>
          <w:p w14:paraId="1BED1F0F" w14:textId="77777777" w:rsidR="0036667C" w:rsidRPr="00CF24BA" w:rsidRDefault="0036667C" w:rsidP="00E863D4">
            <w:pPr>
              <w:rPr>
                <w:rFonts w:ascii="Aptos" w:hAnsi="Aptos" w:cstheme="minorHAnsi"/>
                <w:bCs/>
                <w:color w:val="000000" w:themeColor="text1"/>
                <w:sz w:val="20"/>
                <w:szCs w:val="20"/>
              </w:rPr>
            </w:pPr>
            <w:r w:rsidRPr="00CF24BA">
              <w:rPr>
                <w:rFonts w:ascii="Aptos" w:hAnsi="Aptos" w:cstheme="minorHAnsi"/>
                <w:sz w:val="20"/>
                <w:szCs w:val="20"/>
              </w:rPr>
              <w:t>kyle.garver@dfo-mpo.gc.ca</w:t>
            </w:r>
          </w:p>
        </w:tc>
        <w:tc>
          <w:tcPr>
            <w:tcW w:w="1106" w:type="dxa"/>
            <w:vAlign w:val="center"/>
          </w:tcPr>
          <w:p w14:paraId="72CD438F" w14:textId="77777777" w:rsidR="0036667C" w:rsidRPr="00CF24BA" w:rsidRDefault="0036667C" w:rsidP="00E863D4">
            <w:pPr>
              <w:jc w:val="center"/>
              <w:rPr>
                <w:rFonts w:ascii="Aptos" w:hAnsi="Aptos" w:cstheme="minorHAnsi"/>
                <w:bCs/>
                <w:color w:val="000000" w:themeColor="text1"/>
                <w:sz w:val="20"/>
                <w:szCs w:val="20"/>
              </w:rPr>
            </w:pPr>
          </w:p>
        </w:tc>
      </w:tr>
      <w:tr w:rsidR="0036667C" w14:paraId="610EACDA" w14:textId="77777777" w:rsidTr="00AC76A3">
        <w:tc>
          <w:tcPr>
            <w:tcW w:w="1271" w:type="dxa"/>
          </w:tcPr>
          <w:p w14:paraId="3CA6250F" w14:textId="77777777" w:rsidR="0036667C" w:rsidRPr="00CF24BA" w:rsidRDefault="0036667C">
            <w:pPr>
              <w:rPr>
                <w:rFonts w:ascii="Aptos" w:hAnsi="Aptos" w:cstheme="minorHAnsi"/>
                <w:sz w:val="20"/>
                <w:szCs w:val="20"/>
              </w:rPr>
            </w:pPr>
            <w:r w:rsidRPr="00CF24BA">
              <w:rPr>
                <w:rFonts w:ascii="Aptos" w:hAnsi="Aptos" w:cstheme="minorHAnsi"/>
                <w:sz w:val="20"/>
                <w:szCs w:val="20"/>
              </w:rPr>
              <w:t>Pedro L</w:t>
            </w:r>
          </w:p>
        </w:tc>
        <w:tc>
          <w:tcPr>
            <w:tcW w:w="1418" w:type="dxa"/>
          </w:tcPr>
          <w:p w14:paraId="4CE87622" w14:textId="77777777" w:rsidR="0036667C" w:rsidRPr="00CF24BA" w:rsidRDefault="0036667C">
            <w:pPr>
              <w:rPr>
                <w:rFonts w:ascii="Aptos" w:hAnsi="Aptos" w:cstheme="minorHAnsi"/>
                <w:sz w:val="20"/>
                <w:szCs w:val="20"/>
              </w:rPr>
            </w:pPr>
            <w:r w:rsidRPr="00CF24BA">
              <w:rPr>
                <w:rFonts w:ascii="Aptos" w:hAnsi="Aptos" w:cstheme="minorHAnsi"/>
                <w:sz w:val="20"/>
                <w:szCs w:val="20"/>
              </w:rPr>
              <w:t>Ramos-Gonzáles</w:t>
            </w:r>
          </w:p>
        </w:tc>
        <w:tc>
          <w:tcPr>
            <w:tcW w:w="2835" w:type="dxa"/>
          </w:tcPr>
          <w:p w14:paraId="0D08CD59" w14:textId="77777777" w:rsidR="0036667C" w:rsidRPr="00000E1F" w:rsidRDefault="0036667C">
            <w:pPr>
              <w:rPr>
                <w:rFonts w:ascii="Aptos" w:hAnsi="Aptos" w:cstheme="minorHAnsi"/>
                <w:sz w:val="20"/>
                <w:szCs w:val="20"/>
                <w:lang w:val="pt-BR"/>
              </w:rPr>
            </w:pPr>
            <w:r w:rsidRPr="00000E1F">
              <w:rPr>
                <w:rFonts w:ascii="Aptos" w:hAnsi="Aptos" w:cstheme="minorHAnsi"/>
                <w:sz w:val="20"/>
                <w:szCs w:val="20"/>
                <w:lang w:val="pt-BR"/>
              </w:rPr>
              <w:t>Instituto Biológico, São Paulo, Brazil</w:t>
            </w:r>
          </w:p>
        </w:tc>
        <w:tc>
          <w:tcPr>
            <w:tcW w:w="2693" w:type="dxa"/>
          </w:tcPr>
          <w:p w14:paraId="25BA7E64" w14:textId="77777777" w:rsidR="0036667C" w:rsidRPr="00CF24BA" w:rsidRDefault="0036667C">
            <w:pPr>
              <w:rPr>
                <w:rFonts w:ascii="Aptos" w:hAnsi="Aptos" w:cstheme="minorHAnsi"/>
                <w:sz w:val="20"/>
                <w:szCs w:val="20"/>
              </w:rPr>
            </w:pPr>
            <w:r w:rsidRPr="00CF24BA">
              <w:rPr>
                <w:rFonts w:ascii="Aptos" w:hAnsi="Aptos" w:cstheme="minorHAnsi"/>
                <w:sz w:val="20"/>
                <w:szCs w:val="20"/>
              </w:rPr>
              <w:t>plrg1970@gmail.com</w:t>
            </w:r>
          </w:p>
        </w:tc>
        <w:tc>
          <w:tcPr>
            <w:tcW w:w="1106" w:type="dxa"/>
          </w:tcPr>
          <w:p w14:paraId="7E8F787F" w14:textId="77777777" w:rsidR="0036667C" w:rsidRPr="00CF24BA" w:rsidRDefault="0036667C">
            <w:pPr>
              <w:rPr>
                <w:rFonts w:ascii="Aptos" w:hAnsi="Aptos" w:cstheme="minorHAnsi"/>
                <w:sz w:val="20"/>
                <w:szCs w:val="20"/>
              </w:rPr>
            </w:pPr>
          </w:p>
        </w:tc>
      </w:tr>
      <w:tr w:rsidR="0036667C" w14:paraId="0510406D" w14:textId="77777777" w:rsidTr="00AC76A3">
        <w:tc>
          <w:tcPr>
            <w:tcW w:w="1271" w:type="dxa"/>
          </w:tcPr>
          <w:p w14:paraId="0B0A05D5" w14:textId="77777777" w:rsidR="0036667C" w:rsidRPr="00CF24BA" w:rsidRDefault="0036667C">
            <w:pPr>
              <w:rPr>
                <w:rFonts w:ascii="Aptos" w:hAnsi="Aptos" w:cstheme="minorHAnsi"/>
                <w:sz w:val="20"/>
                <w:szCs w:val="20"/>
              </w:rPr>
            </w:pPr>
            <w:r w:rsidRPr="00CF24BA">
              <w:rPr>
                <w:rFonts w:ascii="Aptos" w:hAnsi="Aptos" w:cstheme="minorHAnsi"/>
                <w:sz w:val="20"/>
                <w:szCs w:val="20"/>
              </w:rPr>
              <w:t>Hideki</w:t>
            </w:r>
          </w:p>
        </w:tc>
        <w:tc>
          <w:tcPr>
            <w:tcW w:w="1418" w:type="dxa"/>
          </w:tcPr>
          <w:p w14:paraId="1A8E7FAB" w14:textId="77777777" w:rsidR="0036667C" w:rsidRPr="00CF24BA" w:rsidRDefault="0036667C">
            <w:pPr>
              <w:rPr>
                <w:rFonts w:ascii="Aptos" w:hAnsi="Aptos" w:cstheme="minorHAnsi"/>
                <w:sz w:val="20"/>
                <w:szCs w:val="20"/>
              </w:rPr>
            </w:pPr>
            <w:r w:rsidRPr="00CF24BA">
              <w:rPr>
                <w:rFonts w:ascii="Aptos" w:hAnsi="Aptos" w:cstheme="minorHAnsi"/>
                <w:sz w:val="20"/>
                <w:szCs w:val="20"/>
              </w:rPr>
              <w:t>Kondo</w:t>
            </w:r>
          </w:p>
        </w:tc>
        <w:tc>
          <w:tcPr>
            <w:tcW w:w="2835" w:type="dxa"/>
          </w:tcPr>
          <w:p w14:paraId="67C47AF1" w14:textId="77777777" w:rsidR="0036667C" w:rsidRPr="00CF24BA" w:rsidRDefault="0036667C">
            <w:pPr>
              <w:rPr>
                <w:rFonts w:ascii="Aptos" w:hAnsi="Aptos" w:cstheme="minorHAnsi"/>
                <w:sz w:val="20"/>
                <w:szCs w:val="20"/>
              </w:rPr>
            </w:pPr>
            <w:r w:rsidRPr="00CF24BA">
              <w:rPr>
                <w:rFonts w:ascii="Aptos" w:hAnsi="Aptos" w:cstheme="minorHAnsi"/>
                <w:sz w:val="20"/>
                <w:szCs w:val="20"/>
              </w:rPr>
              <w:t>Okayama University, Kurashiki, Japan</w:t>
            </w:r>
          </w:p>
        </w:tc>
        <w:tc>
          <w:tcPr>
            <w:tcW w:w="2693" w:type="dxa"/>
          </w:tcPr>
          <w:p w14:paraId="77AD55C0" w14:textId="77777777" w:rsidR="0036667C" w:rsidRPr="00CF24BA" w:rsidRDefault="0036667C">
            <w:pPr>
              <w:rPr>
                <w:rFonts w:ascii="Aptos" w:hAnsi="Aptos" w:cstheme="minorHAnsi"/>
                <w:sz w:val="20"/>
                <w:szCs w:val="20"/>
              </w:rPr>
            </w:pPr>
            <w:r w:rsidRPr="00CF24BA">
              <w:rPr>
                <w:rFonts w:ascii="Aptos" w:hAnsi="Aptos" w:cstheme="minorHAnsi"/>
                <w:sz w:val="20"/>
                <w:szCs w:val="20"/>
              </w:rPr>
              <w:t>hkondo@rib.okayama-u.ac.jp</w:t>
            </w:r>
          </w:p>
        </w:tc>
        <w:tc>
          <w:tcPr>
            <w:tcW w:w="1106" w:type="dxa"/>
          </w:tcPr>
          <w:p w14:paraId="4FBF9DA9" w14:textId="77777777" w:rsidR="0036667C" w:rsidRPr="00CF24BA" w:rsidRDefault="0036667C">
            <w:pPr>
              <w:rPr>
                <w:rFonts w:ascii="Aptos" w:hAnsi="Aptos" w:cstheme="minorHAnsi"/>
                <w:sz w:val="20"/>
                <w:szCs w:val="20"/>
              </w:rPr>
            </w:pPr>
          </w:p>
        </w:tc>
      </w:tr>
      <w:tr w:rsidR="0036667C" w14:paraId="36AB291D" w14:textId="77777777" w:rsidTr="00AC76A3">
        <w:tc>
          <w:tcPr>
            <w:tcW w:w="1271" w:type="dxa"/>
          </w:tcPr>
          <w:p w14:paraId="5B845BE1" w14:textId="77777777" w:rsidR="0036667C" w:rsidRPr="00CF24BA" w:rsidRDefault="0036667C">
            <w:pPr>
              <w:rPr>
                <w:rFonts w:ascii="Aptos" w:hAnsi="Aptos" w:cstheme="minorHAnsi"/>
                <w:sz w:val="20"/>
                <w:szCs w:val="20"/>
              </w:rPr>
            </w:pPr>
            <w:r w:rsidRPr="00CF24BA">
              <w:rPr>
                <w:rFonts w:ascii="Aptos" w:hAnsi="Aptos" w:cstheme="minorHAnsi"/>
                <w:sz w:val="20"/>
                <w:szCs w:val="20"/>
              </w:rPr>
              <w:t>Robert B</w:t>
            </w:r>
          </w:p>
        </w:tc>
        <w:tc>
          <w:tcPr>
            <w:tcW w:w="1418" w:type="dxa"/>
          </w:tcPr>
          <w:p w14:paraId="7FC5AF1C" w14:textId="77777777" w:rsidR="0036667C" w:rsidRPr="00CF24BA" w:rsidRDefault="0036667C">
            <w:pPr>
              <w:rPr>
                <w:rFonts w:ascii="Aptos" w:hAnsi="Aptos" w:cstheme="minorHAnsi"/>
                <w:sz w:val="20"/>
                <w:szCs w:val="20"/>
              </w:rPr>
            </w:pPr>
            <w:r w:rsidRPr="00CF24BA">
              <w:rPr>
                <w:rFonts w:ascii="Aptos" w:hAnsi="Aptos" w:cstheme="minorHAnsi"/>
                <w:sz w:val="20"/>
                <w:szCs w:val="20"/>
              </w:rPr>
              <w:t>Tesh</w:t>
            </w:r>
          </w:p>
        </w:tc>
        <w:tc>
          <w:tcPr>
            <w:tcW w:w="2835" w:type="dxa"/>
          </w:tcPr>
          <w:p w14:paraId="5DDBC659" w14:textId="77777777" w:rsidR="0036667C" w:rsidRPr="00CF24BA" w:rsidRDefault="0036667C">
            <w:pPr>
              <w:rPr>
                <w:rFonts w:ascii="Aptos" w:hAnsi="Aptos" w:cstheme="minorHAnsi"/>
                <w:sz w:val="20"/>
                <w:szCs w:val="20"/>
              </w:rPr>
            </w:pPr>
            <w:r w:rsidRPr="00CF24BA">
              <w:rPr>
                <w:rFonts w:ascii="Aptos" w:hAnsi="Aptos" w:cstheme="minorHAnsi"/>
                <w:sz w:val="20"/>
                <w:szCs w:val="20"/>
              </w:rPr>
              <w:t>University of Texas Medical Branch, Galveston, USA</w:t>
            </w:r>
          </w:p>
        </w:tc>
        <w:tc>
          <w:tcPr>
            <w:tcW w:w="2693" w:type="dxa"/>
          </w:tcPr>
          <w:p w14:paraId="535523DD" w14:textId="77777777" w:rsidR="0036667C" w:rsidRPr="00CF24BA" w:rsidRDefault="00610A71">
            <w:pPr>
              <w:rPr>
                <w:rFonts w:ascii="Aptos" w:hAnsi="Aptos" w:cstheme="minorHAnsi"/>
                <w:sz w:val="20"/>
                <w:szCs w:val="20"/>
              </w:rPr>
            </w:pPr>
            <w:r>
              <w:rPr>
                <w:rFonts w:ascii="Aptos" w:hAnsi="Aptos" w:cstheme="minorHAnsi"/>
                <w:sz w:val="20"/>
                <w:szCs w:val="20"/>
              </w:rPr>
              <w:t>Rbtesh22@gmail.com</w:t>
            </w:r>
          </w:p>
        </w:tc>
        <w:tc>
          <w:tcPr>
            <w:tcW w:w="1106" w:type="dxa"/>
          </w:tcPr>
          <w:p w14:paraId="044DC5D5" w14:textId="77777777" w:rsidR="0036667C" w:rsidRPr="00CF24BA" w:rsidRDefault="0036667C">
            <w:pPr>
              <w:rPr>
                <w:rFonts w:ascii="Aptos" w:hAnsi="Aptos" w:cstheme="minorHAnsi"/>
                <w:sz w:val="20"/>
                <w:szCs w:val="20"/>
              </w:rPr>
            </w:pPr>
          </w:p>
        </w:tc>
      </w:tr>
      <w:tr w:rsidR="0036667C" w14:paraId="34E816BB" w14:textId="77777777" w:rsidTr="00AC76A3">
        <w:tc>
          <w:tcPr>
            <w:tcW w:w="1271" w:type="dxa"/>
          </w:tcPr>
          <w:p w14:paraId="5F5501DE" w14:textId="77777777" w:rsidR="0036667C" w:rsidRPr="00CF24BA" w:rsidRDefault="0036667C">
            <w:pPr>
              <w:rPr>
                <w:rFonts w:ascii="Aptos" w:hAnsi="Aptos" w:cstheme="minorHAnsi"/>
                <w:sz w:val="20"/>
                <w:szCs w:val="20"/>
              </w:rPr>
            </w:pPr>
            <w:r w:rsidRPr="00CF24BA">
              <w:rPr>
                <w:rFonts w:ascii="Aptos" w:hAnsi="Aptos" w:cstheme="minorHAnsi"/>
                <w:sz w:val="20"/>
                <w:szCs w:val="20"/>
              </w:rPr>
              <w:t>Noel</w:t>
            </w:r>
          </w:p>
        </w:tc>
        <w:tc>
          <w:tcPr>
            <w:tcW w:w="1418" w:type="dxa"/>
          </w:tcPr>
          <w:p w14:paraId="5B3594A9" w14:textId="77777777" w:rsidR="0036667C" w:rsidRPr="00CF24BA" w:rsidRDefault="0036667C">
            <w:pPr>
              <w:rPr>
                <w:rFonts w:ascii="Aptos" w:hAnsi="Aptos" w:cstheme="minorHAnsi"/>
                <w:sz w:val="20"/>
                <w:szCs w:val="20"/>
              </w:rPr>
            </w:pPr>
            <w:r w:rsidRPr="00CF24BA">
              <w:rPr>
                <w:rFonts w:ascii="Aptos" w:hAnsi="Aptos" w:cstheme="minorHAnsi"/>
                <w:sz w:val="20"/>
                <w:szCs w:val="20"/>
              </w:rPr>
              <w:t>Tordo</w:t>
            </w:r>
          </w:p>
        </w:tc>
        <w:tc>
          <w:tcPr>
            <w:tcW w:w="2835" w:type="dxa"/>
          </w:tcPr>
          <w:p w14:paraId="319510A1" w14:textId="77777777" w:rsidR="0036667C" w:rsidRPr="00CF24BA" w:rsidRDefault="0036667C">
            <w:pPr>
              <w:rPr>
                <w:rFonts w:ascii="Aptos" w:hAnsi="Aptos" w:cstheme="minorHAnsi"/>
                <w:sz w:val="20"/>
                <w:szCs w:val="20"/>
              </w:rPr>
            </w:pPr>
            <w:r w:rsidRPr="00CF24BA">
              <w:rPr>
                <w:rFonts w:ascii="Aptos" w:hAnsi="Aptos" w:cstheme="minorHAnsi"/>
                <w:sz w:val="20"/>
                <w:szCs w:val="20"/>
              </w:rPr>
              <w:t>Institut Pasteur, Conakry, Guinée</w:t>
            </w:r>
          </w:p>
        </w:tc>
        <w:tc>
          <w:tcPr>
            <w:tcW w:w="2693" w:type="dxa"/>
          </w:tcPr>
          <w:p w14:paraId="3EABC648" w14:textId="77777777" w:rsidR="0036667C" w:rsidRPr="00CF24BA" w:rsidRDefault="0036667C">
            <w:pPr>
              <w:rPr>
                <w:rFonts w:ascii="Aptos" w:hAnsi="Aptos" w:cstheme="minorHAnsi"/>
                <w:sz w:val="20"/>
                <w:szCs w:val="20"/>
              </w:rPr>
            </w:pPr>
            <w:r w:rsidRPr="00CF24BA">
              <w:rPr>
                <w:rFonts w:ascii="Aptos" w:hAnsi="Aptos" w:cstheme="minorHAnsi"/>
                <w:sz w:val="20"/>
                <w:szCs w:val="20"/>
              </w:rPr>
              <w:t>ntordo@pasteur.fr</w:t>
            </w:r>
          </w:p>
        </w:tc>
        <w:tc>
          <w:tcPr>
            <w:tcW w:w="1106" w:type="dxa"/>
          </w:tcPr>
          <w:p w14:paraId="5EE2912B" w14:textId="77777777" w:rsidR="0036667C" w:rsidRPr="00CF24BA" w:rsidRDefault="0036667C">
            <w:pPr>
              <w:rPr>
                <w:rFonts w:ascii="Aptos" w:hAnsi="Aptos" w:cstheme="minorHAnsi"/>
                <w:sz w:val="20"/>
                <w:szCs w:val="20"/>
              </w:rPr>
            </w:pPr>
          </w:p>
        </w:tc>
      </w:tr>
      <w:tr w:rsidR="0036667C" w14:paraId="2A676A52" w14:textId="77777777" w:rsidTr="00AC76A3">
        <w:tc>
          <w:tcPr>
            <w:tcW w:w="1271" w:type="dxa"/>
          </w:tcPr>
          <w:p w14:paraId="46BCE44B" w14:textId="77777777" w:rsidR="0036667C" w:rsidRPr="00CF24BA" w:rsidRDefault="0036667C">
            <w:pPr>
              <w:rPr>
                <w:rFonts w:ascii="Aptos" w:hAnsi="Aptos" w:cstheme="minorHAnsi"/>
                <w:sz w:val="20"/>
                <w:szCs w:val="20"/>
              </w:rPr>
            </w:pPr>
            <w:r w:rsidRPr="00CF24BA">
              <w:rPr>
                <w:rFonts w:ascii="Aptos" w:hAnsi="Aptos" w:cstheme="minorHAnsi"/>
                <w:sz w:val="20"/>
                <w:szCs w:val="20"/>
              </w:rPr>
              <w:t>Nikos</w:t>
            </w:r>
          </w:p>
        </w:tc>
        <w:tc>
          <w:tcPr>
            <w:tcW w:w="1418" w:type="dxa"/>
          </w:tcPr>
          <w:p w14:paraId="578EDB59" w14:textId="77777777" w:rsidR="0036667C" w:rsidRPr="00CF24BA" w:rsidRDefault="0036667C">
            <w:pPr>
              <w:rPr>
                <w:rFonts w:ascii="Aptos" w:hAnsi="Aptos" w:cstheme="minorHAnsi"/>
                <w:sz w:val="20"/>
                <w:szCs w:val="20"/>
              </w:rPr>
            </w:pPr>
            <w:r w:rsidRPr="00CF24BA">
              <w:rPr>
                <w:rFonts w:ascii="Aptos" w:hAnsi="Aptos" w:cstheme="minorHAnsi"/>
                <w:sz w:val="20"/>
                <w:szCs w:val="20"/>
              </w:rPr>
              <w:t>Vasilakis</w:t>
            </w:r>
          </w:p>
        </w:tc>
        <w:tc>
          <w:tcPr>
            <w:tcW w:w="2835" w:type="dxa"/>
          </w:tcPr>
          <w:p w14:paraId="1E81D7D3" w14:textId="77777777" w:rsidR="0036667C" w:rsidRPr="00CF24BA" w:rsidRDefault="0036667C">
            <w:pPr>
              <w:rPr>
                <w:rFonts w:ascii="Aptos" w:hAnsi="Aptos" w:cstheme="minorHAnsi"/>
                <w:sz w:val="20"/>
                <w:szCs w:val="20"/>
              </w:rPr>
            </w:pPr>
            <w:r w:rsidRPr="00CF24BA">
              <w:rPr>
                <w:rFonts w:ascii="Aptos" w:hAnsi="Aptos" w:cstheme="minorHAnsi"/>
                <w:sz w:val="20"/>
                <w:szCs w:val="20"/>
              </w:rPr>
              <w:t>University of Texas Medical Branch, Galveston, USA</w:t>
            </w:r>
          </w:p>
        </w:tc>
        <w:tc>
          <w:tcPr>
            <w:tcW w:w="2693" w:type="dxa"/>
          </w:tcPr>
          <w:p w14:paraId="7641821B" w14:textId="77777777" w:rsidR="0036667C" w:rsidRPr="00CF24BA" w:rsidRDefault="0036667C">
            <w:pPr>
              <w:rPr>
                <w:rFonts w:ascii="Aptos" w:hAnsi="Aptos" w:cstheme="minorHAnsi"/>
                <w:sz w:val="20"/>
                <w:szCs w:val="20"/>
              </w:rPr>
            </w:pPr>
            <w:r w:rsidRPr="00CF24BA">
              <w:rPr>
                <w:rFonts w:ascii="Aptos" w:hAnsi="Aptos" w:cstheme="minorHAnsi"/>
                <w:sz w:val="20"/>
                <w:szCs w:val="20"/>
              </w:rPr>
              <w:t>nivasila@utmb.edu</w:t>
            </w:r>
          </w:p>
        </w:tc>
        <w:tc>
          <w:tcPr>
            <w:tcW w:w="1106" w:type="dxa"/>
          </w:tcPr>
          <w:p w14:paraId="4A293873" w14:textId="77777777" w:rsidR="0036667C" w:rsidRPr="00CF24BA" w:rsidRDefault="0036667C">
            <w:pPr>
              <w:rPr>
                <w:rFonts w:ascii="Aptos" w:hAnsi="Aptos" w:cstheme="minorHAnsi"/>
                <w:sz w:val="20"/>
                <w:szCs w:val="20"/>
              </w:rPr>
            </w:pPr>
          </w:p>
        </w:tc>
      </w:tr>
      <w:tr w:rsidR="0036667C" w14:paraId="0C8215E2" w14:textId="77777777" w:rsidTr="00AC76A3">
        <w:tc>
          <w:tcPr>
            <w:tcW w:w="1271" w:type="dxa"/>
          </w:tcPr>
          <w:p w14:paraId="5C669DC2" w14:textId="77777777" w:rsidR="0036667C" w:rsidRPr="00CF24BA" w:rsidRDefault="0036667C">
            <w:pPr>
              <w:rPr>
                <w:rFonts w:ascii="Aptos" w:hAnsi="Aptos" w:cstheme="minorHAnsi"/>
                <w:sz w:val="20"/>
                <w:szCs w:val="20"/>
              </w:rPr>
            </w:pPr>
            <w:r w:rsidRPr="00CF24BA">
              <w:rPr>
                <w:rFonts w:ascii="Aptos" w:hAnsi="Aptos" w:cstheme="minorHAnsi"/>
                <w:sz w:val="20"/>
                <w:szCs w:val="20"/>
              </w:rPr>
              <w:lastRenderedPageBreak/>
              <w:t>Anna E</w:t>
            </w:r>
          </w:p>
        </w:tc>
        <w:tc>
          <w:tcPr>
            <w:tcW w:w="1418" w:type="dxa"/>
          </w:tcPr>
          <w:p w14:paraId="67BF10BD" w14:textId="77777777" w:rsidR="0036667C" w:rsidRPr="00CF24BA" w:rsidRDefault="0036667C">
            <w:pPr>
              <w:rPr>
                <w:rFonts w:ascii="Aptos" w:hAnsi="Aptos" w:cstheme="minorHAnsi"/>
                <w:sz w:val="20"/>
                <w:szCs w:val="20"/>
              </w:rPr>
            </w:pPr>
            <w:r w:rsidRPr="00CF24BA">
              <w:rPr>
                <w:rFonts w:ascii="Aptos" w:hAnsi="Aptos" w:cstheme="minorHAnsi"/>
                <w:sz w:val="20"/>
                <w:szCs w:val="20"/>
              </w:rPr>
              <w:t>Whitfield</w:t>
            </w:r>
          </w:p>
        </w:tc>
        <w:tc>
          <w:tcPr>
            <w:tcW w:w="2835" w:type="dxa"/>
          </w:tcPr>
          <w:p w14:paraId="27F206C4" w14:textId="77777777" w:rsidR="0036667C" w:rsidRPr="00CF24BA" w:rsidRDefault="0036667C">
            <w:pPr>
              <w:rPr>
                <w:rFonts w:ascii="Aptos" w:hAnsi="Aptos" w:cstheme="minorHAnsi"/>
                <w:sz w:val="20"/>
                <w:szCs w:val="20"/>
              </w:rPr>
            </w:pPr>
            <w:r w:rsidRPr="00CF24BA">
              <w:rPr>
                <w:rFonts w:ascii="Aptos" w:hAnsi="Aptos" w:cstheme="minorHAnsi"/>
                <w:sz w:val="20"/>
                <w:szCs w:val="20"/>
              </w:rPr>
              <w:t>NC State University, Raleigh, USA</w:t>
            </w:r>
          </w:p>
        </w:tc>
        <w:tc>
          <w:tcPr>
            <w:tcW w:w="2693" w:type="dxa"/>
          </w:tcPr>
          <w:p w14:paraId="0AFA5A75" w14:textId="77777777" w:rsidR="0036667C" w:rsidRPr="00CF24BA" w:rsidRDefault="0036667C">
            <w:pPr>
              <w:rPr>
                <w:rFonts w:ascii="Aptos" w:hAnsi="Aptos" w:cstheme="minorHAnsi"/>
                <w:sz w:val="20"/>
                <w:szCs w:val="20"/>
              </w:rPr>
            </w:pPr>
            <w:r w:rsidRPr="00CF24BA">
              <w:rPr>
                <w:rFonts w:ascii="Aptos" w:hAnsi="Aptos" w:cstheme="minorHAnsi"/>
                <w:sz w:val="20"/>
                <w:szCs w:val="20"/>
              </w:rPr>
              <w:t>awhitfi@ncsu.edu</w:t>
            </w:r>
          </w:p>
        </w:tc>
        <w:tc>
          <w:tcPr>
            <w:tcW w:w="1106" w:type="dxa"/>
          </w:tcPr>
          <w:p w14:paraId="416CF865" w14:textId="77777777" w:rsidR="0036667C" w:rsidRPr="00CF24BA" w:rsidRDefault="0036667C">
            <w:pPr>
              <w:rPr>
                <w:rFonts w:ascii="Aptos" w:hAnsi="Aptos" w:cstheme="minorHAnsi"/>
                <w:sz w:val="20"/>
                <w:szCs w:val="20"/>
              </w:rPr>
            </w:pPr>
          </w:p>
        </w:tc>
      </w:tr>
    </w:tbl>
    <w:p w14:paraId="758E34BF" w14:textId="77777777" w:rsidR="0036667C" w:rsidRPr="00C95FB7" w:rsidRDefault="0036667C" w:rsidP="00DD58AA">
      <w:pPr>
        <w:rPr>
          <w:rFonts w:ascii="Aptos" w:hAnsi="Aptos" w:cs="Arial"/>
          <w:b/>
          <w:sz w:val="20"/>
          <w:szCs w:val="20"/>
        </w:rPr>
      </w:pPr>
    </w:p>
    <w:p w14:paraId="6B8A85AF" w14:textId="77777777" w:rsidR="0036667C" w:rsidRDefault="0036667C">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3C3785FB" w14:textId="627EE725" w:rsidR="0036667C" w:rsidRDefault="0036667C" w:rsidP="000A7027">
      <w:pPr>
        <w:spacing w:before="120" w:after="120"/>
        <w:rPr>
          <w:rFonts w:ascii="Aptos" w:hAnsi="Aptos" w:cs="Arial"/>
          <w:b/>
          <w:sz w:val="20"/>
          <w:szCs w:val="20"/>
        </w:rPr>
      </w:pPr>
      <w:r>
        <w:rPr>
          <w:rFonts w:ascii="Aptos" w:hAnsi="Aptos" w:cs="Arial"/>
          <w:b/>
          <w:sz w:val="20"/>
          <w:szCs w:val="20"/>
        </w:rPr>
        <w:lastRenderedPageBreak/>
        <w:t xml:space="preserve">Part 1b: Taxonomy Proposal Submission </w:t>
      </w:r>
    </w:p>
    <w:tbl>
      <w:tblPr>
        <w:tblStyle w:val="TableGrid"/>
        <w:tblW w:w="8505" w:type="dxa"/>
        <w:tblInd w:w="-5" w:type="dxa"/>
        <w:tblLook w:val="04A0" w:firstRow="1" w:lastRow="0" w:firstColumn="1" w:lastColumn="0" w:noHBand="0" w:noVBand="1"/>
      </w:tblPr>
      <w:tblGrid>
        <w:gridCol w:w="3919"/>
        <w:gridCol w:w="390"/>
        <w:gridCol w:w="3871"/>
        <w:gridCol w:w="325"/>
      </w:tblGrid>
      <w:tr w:rsidR="0036667C" w14:paraId="7AC6D4FC" w14:textId="77777777" w:rsidTr="00683D0C">
        <w:tc>
          <w:tcPr>
            <w:tcW w:w="8505" w:type="dxa"/>
            <w:gridSpan w:val="4"/>
            <w:shd w:val="clear" w:color="auto" w:fill="F2F2F2" w:themeFill="background1" w:themeFillShade="F2"/>
          </w:tcPr>
          <w:p w14:paraId="391BCE51" w14:textId="78DD085D" w:rsidR="0036667C" w:rsidRDefault="0036667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 xml:space="preserve">ICTV Subcommittee: </w:t>
            </w:r>
          </w:p>
        </w:tc>
      </w:tr>
      <w:tr w:rsidR="0036667C" w14:paraId="6B47CE02" w14:textId="77777777" w:rsidTr="00974C28">
        <w:tc>
          <w:tcPr>
            <w:tcW w:w="3969" w:type="dxa"/>
          </w:tcPr>
          <w:p w14:paraId="38E5C667" w14:textId="77777777" w:rsidR="0036667C" w:rsidRPr="0023149A" w:rsidRDefault="0036667C"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61F924D3" w14:textId="77777777" w:rsidR="0036667C" w:rsidRDefault="0036667C" w:rsidP="000A7027">
            <w:pPr>
              <w:rPr>
                <w:rFonts w:ascii="Aptos" w:eastAsia="Times" w:hAnsi="Aptos" w:cs="Arial"/>
                <w:b/>
                <w:color w:val="000000"/>
                <w:sz w:val="20"/>
                <w:szCs w:val="20"/>
                <w:lang w:eastAsia="en-GB"/>
              </w:rPr>
            </w:pPr>
          </w:p>
        </w:tc>
        <w:tc>
          <w:tcPr>
            <w:tcW w:w="3925" w:type="dxa"/>
          </w:tcPr>
          <w:p w14:paraId="2E069077" w14:textId="77777777" w:rsidR="0036667C" w:rsidRPr="0023149A" w:rsidRDefault="0036667C"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CE0E897" w14:textId="77777777" w:rsidR="0036667C" w:rsidRDefault="0036667C" w:rsidP="000A7027">
            <w:pPr>
              <w:rPr>
                <w:rFonts w:ascii="Aptos" w:eastAsia="Times" w:hAnsi="Aptos" w:cs="Arial"/>
                <w:b/>
                <w:color w:val="000000"/>
                <w:sz w:val="20"/>
                <w:szCs w:val="20"/>
                <w:lang w:eastAsia="en-GB"/>
              </w:rPr>
            </w:pPr>
          </w:p>
        </w:tc>
      </w:tr>
      <w:tr w:rsidR="0036667C" w14:paraId="205FB2DF" w14:textId="77777777" w:rsidTr="00974C28">
        <w:tc>
          <w:tcPr>
            <w:tcW w:w="3969" w:type="dxa"/>
          </w:tcPr>
          <w:p w14:paraId="3CB704CF" w14:textId="77777777" w:rsidR="0036667C" w:rsidRPr="0023149A" w:rsidRDefault="0036667C"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54404A32" w14:textId="77777777" w:rsidR="0036667C" w:rsidRDefault="0036667C" w:rsidP="00DD58AA">
            <w:pPr>
              <w:rPr>
                <w:rFonts w:ascii="Aptos" w:eastAsia="Times" w:hAnsi="Aptos" w:cs="Arial"/>
                <w:b/>
                <w:color w:val="000000"/>
                <w:sz w:val="20"/>
                <w:szCs w:val="20"/>
                <w:lang w:eastAsia="en-GB"/>
              </w:rPr>
            </w:pPr>
            <w:r>
              <w:t>X</w:t>
            </w:r>
          </w:p>
        </w:tc>
        <w:tc>
          <w:tcPr>
            <w:tcW w:w="3925" w:type="dxa"/>
          </w:tcPr>
          <w:p w14:paraId="416B4791"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4BA552A0" w14:textId="77777777" w:rsidR="0036667C" w:rsidRDefault="0036667C" w:rsidP="00DD58AA">
            <w:pPr>
              <w:rPr>
                <w:rFonts w:ascii="Aptos" w:eastAsia="Times" w:hAnsi="Aptos" w:cs="Arial"/>
                <w:b/>
                <w:color w:val="000000"/>
                <w:sz w:val="20"/>
                <w:szCs w:val="20"/>
                <w:lang w:eastAsia="en-GB"/>
              </w:rPr>
            </w:pPr>
          </w:p>
        </w:tc>
      </w:tr>
      <w:tr w:rsidR="0036667C" w14:paraId="0A378193" w14:textId="77777777" w:rsidTr="00974C28">
        <w:tc>
          <w:tcPr>
            <w:tcW w:w="3969" w:type="dxa"/>
          </w:tcPr>
          <w:p w14:paraId="125DDA53" w14:textId="77777777" w:rsidR="0036667C" w:rsidRPr="0023149A" w:rsidRDefault="0036667C"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358D564E" w14:textId="77777777" w:rsidR="0036667C" w:rsidRDefault="0036667C" w:rsidP="00DD58AA">
            <w:pPr>
              <w:rPr>
                <w:rFonts w:ascii="Aptos" w:eastAsia="Times" w:hAnsi="Aptos" w:cs="Arial"/>
                <w:b/>
                <w:color w:val="000000"/>
                <w:sz w:val="20"/>
                <w:szCs w:val="20"/>
                <w:lang w:eastAsia="en-GB"/>
              </w:rPr>
            </w:pPr>
          </w:p>
        </w:tc>
        <w:tc>
          <w:tcPr>
            <w:tcW w:w="3925" w:type="dxa"/>
          </w:tcPr>
          <w:p w14:paraId="0A34B200"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229D5E4D" w14:textId="77777777" w:rsidR="0036667C" w:rsidRDefault="0036667C" w:rsidP="00DD58AA">
            <w:pPr>
              <w:rPr>
                <w:rFonts w:ascii="Aptos" w:eastAsia="Times" w:hAnsi="Aptos" w:cs="Arial"/>
                <w:b/>
                <w:color w:val="000000"/>
                <w:sz w:val="20"/>
                <w:szCs w:val="20"/>
                <w:lang w:eastAsia="en-GB"/>
              </w:rPr>
            </w:pPr>
          </w:p>
        </w:tc>
      </w:tr>
      <w:tr w:rsidR="0036667C" w14:paraId="7B6A8ADB" w14:textId="77777777" w:rsidTr="00974C28">
        <w:tc>
          <w:tcPr>
            <w:tcW w:w="3969" w:type="dxa"/>
          </w:tcPr>
          <w:p w14:paraId="0E729077" w14:textId="77777777" w:rsidR="0036667C" w:rsidRPr="0023149A" w:rsidRDefault="0036667C"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5C1CD136" w14:textId="77777777" w:rsidR="0036667C" w:rsidRDefault="0036667C" w:rsidP="00DD58AA">
            <w:pPr>
              <w:rPr>
                <w:rFonts w:ascii="Aptos" w:eastAsia="Times" w:hAnsi="Aptos" w:cs="Arial"/>
                <w:b/>
                <w:color w:val="000000"/>
                <w:sz w:val="20"/>
                <w:szCs w:val="20"/>
                <w:lang w:eastAsia="en-GB"/>
              </w:rPr>
            </w:pPr>
          </w:p>
        </w:tc>
        <w:tc>
          <w:tcPr>
            <w:tcW w:w="3925" w:type="dxa"/>
          </w:tcPr>
          <w:p w14:paraId="5892F65B" w14:textId="7EA972A2"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General -</w:t>
            </w:r>
          </w:p>
        </w:tc>
        <w:tc>
          <w:tcPr>
            <w:tcW w:w="327" w:type="dxa"/>
          </w:tcPr>
          <w:p w14:paraId="1901F6EC" w14:textId="77777777" w:rsidR="0036667C" w:rsidRDefault="0036667C" w:rsidP="00DD58AA">
            <w:pPr>
              <w:rPr>
                <w:rFonts w:ascii="Aptos" w:eastAsia="Times" w:hAnsi="Aptos" w:cs="Arial"/>
                <w:b/>
                <w:color w:val="000000"/>
                <w:sz w:val="20"/>
                <w:szCs w:val="20"/>
                <w:lang w:eastAsia="en-GB"/>
              </w:rPr>
            </w:pPr>
          </w:p>
        </w:tc>
      </w:tr>
    </w:tbl>
    <w:p w14:paraId="415DEC91" w14:textId="77777777" w:rsidR="0036667C" w:rsidRDefault="0036667C"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36667C" w:rsidRPr="000C5189" w14:paraId="58A81258" w14:textId="77777777" w:rsidTr="00683D0C">
        <w:trPr>
          <w:trHeight w:val="147"/>
        </w:trPr>
        <w:tc>
          <w:tcPr>
            <w:tcW w:w="8505" w:type="dxa"/>
            <w:shd w:val="clear" w:color="auto" w:fill="F2F2F2" w:themeFill="background1" w:themeFillShade="F2"/>
          </w:tcPr>
          <w:p w14:paraId="4B495E00" w14:textId="459F9DA6" w:rsidR="0036667C" w:rsidRPr="000C5189" w:rsidRDefault="0036667C" w:rsidP="00DD58AA">
            <w:pPr>
              <w:rPr>
                <w:rFonts w:ascii="Aptos" w:hAnsi="Aptos" w:cs="Arial"/>
                <w:sz w:val="20"/>
                <w:szCs w:val="20"/>
              </w:rPr>
            </w:pPr>
            <w:r w:rsidRPr="000C5189">
              <w:rPr>
                <w:rFonts w:ascii="Aptos" w:hAnsi="Aptos" w:cs="Arial"/>
                <w:b/>
                <w:sz w:val="20"/>
                <w:szCs w:val="20"/>
              </w:rPr>
              <w:t xml:space="preserve">List </w:t>
            </w:r>
            <w:r>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 xml:space="preserve">or have been involved in creating </w:t>
            </w:r>
            <w:r w:rsidRPr="000C5189">
              <w:rPr>
                <w:rFonts w:ascii="Aptos" w:hAnsi="Aptos" w:cs="Arial"/>
                <w:b/>
                <w:sz w:val="20"/>
                <w:szCs w:val="20"/>
              </w:rPr>
              <w:t>this proposal</w:t>
            </w:r>
            <w:r>
              <w:rPr>
                <w:rFonts w:ascii="Aptos" w:hAnsi="Aptos" w:cs="Arial"/>
                <w:b/>
                <w:sz w:val="20"/>
                <w:szCs w:val="20"/>
              </w:rPr>
              <w:t>:</w:t>
            </w:r>
          </w:p>
        </w:tc>
      </w:tr>
      <w:tr w:rsidR="0036667C" w:rsidRPr="000C5189" w14:paraId="73F752AC" w14:textId="77777777" w:rsidTr="00FC2269">
        <w:trPr>
          <w:trHeight w:val="527"/>
        </w:trPr>
        <w:tc>
          <w:tcPr>
            <w:tcW w:w="8505" w:type="dxa"/>
          </w:tcPr>
          <w:p w14:paraId="42D4ACD5" w14:textId="77777777" w:rsidR="0036667C" w:rsidRPr="00137D1A" w:rsidRDefault="0036667C" w:rsidP="00DD58AA">
            <w:pPr>
              <w:rPr>
                <w:rFonts w:asciiTheme="minorHAnsi" w:hAnsiTheme="minorHAnsi" w:cs="Arial"/>
                <w:sz w:val="20"/>
                <w:szCs w:val="20"/>
              </w:rPr>
            </w:pPr>
            <w:r w:rsidRPr="00137D1A">
              <w:rPr>
                <w:rFonts w:asciiTheme="minorHAnsi" w:hAnsiTheme="minorHAnsi"/>
                <w:i/>
                <w:iCs/>
                <w:sz w:val="20"/>
                <w:szCs w:val="20"/>
              </w:rPr>
              <w:t xml:space="preserve">Rhabdoviridae </w:t>
            </w:r>
            <w:r w:rsidRPr="00137D1A">
              <w:rPr>
                <w:rFonts w:asciiTheme="minorHAnsi" w:hAnsiTheme="minorHAnsi"/>
                <w:sz w:val="20"/>
                <w:szCs w:val="20"/>
              </w:rPr>
              <w:t>Study Group</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36667C" w:rsidRPr="00C95FB7" w14:paraId="0CFB7A72" w14:textId="77777777" w:rsidTr="00683D0C">
        <w:tc>
          <w:tcPr>
            <w:tcW w:w="8505" w:type="dxa"/>
            <w:gridSpan w:val="4"/>
            <w:shd w:val="clear" w:color="auto" w:fill="F2F2F2" w:themeFill="background1" w:themeFillShade="F2"/>
          </w:tcPr>
          <w:p w14:paraId="722B94E1" w14:textId="0DFAC8EA" w:rsidR="0036667C" w:rsidRPr="00C95FB7" w:rsidRDefault="0036667C" w:rsidP="00DD58AA">
            <w:pPr>
              <w:rPr>
                <w:rFonts w:ascii="Aptos" w:hAnsi="Aptos" w:cs="Arial"/>
                <w:b/>
                <w:bCs/>
                <w:color w:val="000000"/>
                <w:sz w:val="20"/>
                <w:szCs w:val="20"/>
              </w:rPr>
            </w:pPr>
            <w:r>
              <w:rPr>
                <w:rFonts w:ascii="Aptos" w:hAnsi="Aptos" w:cs="Arial"/>
                <w:b/>
                <w:sz w:val="20"/>
                <w:szCs w:val="20"/>
              </w:rPr>
              <w:t xml:space="preserve">Optional – complete only if formally voted on by an </w:t>
            </w:r>
            <w:r w:rsidRPr="00C95FB7">
              <w:rPr>
                <w:rFonts w:ascii="Aptos" w:hAnsi="Aptos" w:cs="Arial"/>
                <w:b/>
                <w:sz w:val="20"/>
                <w:szCs w:val="20"/>
              </w:rPr>
              <w:t>ICTV Study Group</w:t>
            </w:r>
            <w:r>
              <w:rPr>
                <w:rFonts w:ascii="Aptos" w:hAnsi="Aptos" w:cs="Arial"/>
                <w:b/>
                <w:sz w:val="20"/>
                <w:szCs w:val="20"/>
              </w:rPr>
              <w:t xml:space="preserve">: </w:t>
            </w:r>
          </w:p>
        </w:tc>
      </w:tr>
      <w:tr w:rsidR="0036667C" w:rsidRPr="00C95FB7" w14:paraId="2FDE1525" w14:textId="77777777" w:rsidTr="00683D0C">
        <w:tc>
          <w:tcPr>
            <w:tcW w:w="2410" w:type="dxa"/>
            <w:vMerge w:val="restart"/>
            <w:shd w:val="clear" w:color="auto" w:fill="F2F2F2" w:themeFill="background1" w:themeFillShade="F2"/>
          </w:tcPr>
          <w:p w14:paraId="269520E3" w14:textId="77777777" w:rsidR="0036667C" w:rsidRPr="00C95FB7" w:rsidRDefault="0036667C"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421B6427" w14:textId="77777777" w:rsidR="0036667C" w:rsidRPr="00C95FB7" w:rsidRDefault="0036667C"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36667C" w:rsidRPr="00C95FB7" w14:paraId="60A431D9" w14:textId="77777777" w:rsidTr="00683D0C">
        <w:tc>
          <w:tcPr>
            <w:tcW w:w="2410" w:type="dxa"/>
            <w:vMerge/>
            <w:shd w:val="clear" w:color="auto" w:fill="F2F2F2" w:themeFill="background1" w:themeFillShade="F2"/>
          </w:tcPr>
          <w:p w14:paraId="75DDF246" w14:textId="77777777" w:rsidR="0036667C" w:rsidRPr="00C95FB7" w:rsidRDefault="0036667C" w:rsidP="00DD58AA">
            <w:pPr>
              <w:rPr>
                <w:rFonts w:ascii="Aptos" w:hAnsi="Aptos" w:cs="Arial"/>
                <w:sz w:val="20"/>
                <w:szCs w:val="20"/>
              </w:rPr>
            </w:pPr>
          </w:p>
        </w:tc>
        <w:tc>
          <w:tcPr>
            <w:tcW w:w="1984" w:type="dxa"/>
            <w:shd w:val="clear" w:color="auto" w:fill="F2F2F2" w:themeFill="background1" w:themeFillShade="F2"/>
          </w:tcPr>
          <w:p w14:paraId="5EA44C5B" w14:textId="77777777" w:rsidR="0036667C" w:rsidRPr="00C95FB7" w:rsidRDefault="0036667C" w:rsidP="00DD58AA">
            <w:pPr>
              <w:jc w:val="center"/>
              <w:rPr>
                <w:rFonts w:ascii="Aptos" w:hAnsi="Aptos" w:cs="Arial"/>
                <w:b/>
                <w:bCs/>
                <w:sz w:val="20"/>
                <w:szCs w:val="20"/>
              </w:rPr>
            </w:pPr>
            <w:r w:rsidRPr="00C95FB7">
              <w:rPr>
                <w:rFonts w:ascii="Aptos" w:hAnsi="Aptos" w:cs="Arial"/>
                <w:b/>
                <w:bCs/>
                <w:sz w:val="20"/>
                <w:szCs w:val="20"/>
              </w:rPr>
              <w:t xml:space="preserve">Votes </w:t>
            </w:r>
            <w:r>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601232AC" w14:textId="77777777" w:rsidR="0036667C" w:rsidRPr="00C95FB7" w:rsidRDefault="0036667C"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52ED4BD" w14:textId="77777777" w:rsidR="0036667C" w:rsidRPr="00C95FB7" w:rsidRDefault="0036667C" w:rsidP="00DD58AA">
            <w:pPr>
              <w:jc w:val="center"/>
              <w:rPr>
                <w:rFonts w:ascii="Aptos" w:hAnsi="Aptos" w:cs="Arial"/>
                <w:b/>
                <w:bCs/>
                <w:sz w:val="20"/>
                <w:szCs w:val="20"/>
              </w:rPr>
            </w:pPr>
            <w:r w:rsidRPr="00C95FB7">
              <w:rPr>
                <w:rFonts w:ascii="Aptos" w:hAnsi="Aptos" w:cs="Arial"/>
                <w:b/>
                <w:bCs/>
                <w:sz w:val="20"/>
                <w:szCs w:val="20"/>
              </w:rPr>
              <w:t>No vote</w:t>
            </w:r>
          </w:p>
        </w:tc>
      </w:tr>
      <w:tr w:rsidR="0036667C" w:rsidRPr="00C95FB7" w14:paraId="772B8FD1" w14:textId="77777777" w:rsidTr="00BE4F5A">
        <w:tc>
          <w:tcPr>
            <w:tcW w:w="2410" w:type="dxa"/>
          </w:tcPr>
          <w:p w14:paraId="16192DD9" w14:textId="2C3825B0" w:rsidR="0036667C" w:rsidRPr="00C95FB7" w:rsidRDefault="00AB6C35" w:rsidP="00DD58AA">
            <w:pPr>
              <w:rPr>
                <w:rFonts w:ascii="Aptos" w:hAnsi="Aptos" w:cs="Arial"/>
                <w:sz w:val="20"/>
                <w:szCs w:val="20"/>
              </w:rPr>
            </w:pPr>
            <w:r w:rsidRPr="00AB6C35">
              <w:rPr>
                <w:rFonts w:ascii="Aptos" w:hAnsi="Aptos" w:cs="Arial"/>
                <w:i/>
                <w:iCs/>
                <w:sz w:val="20"/>
                <w:szCs w:val="20"/>
              </w:rPr>
              <w:t>Rhabdoviridae</w:t>
            </w:r>
            <w:r>
              <w:rPr>
                <w:rFonts w:ascii="Aptos" w:hAnsi="Aptos" w:cs="Arial"/>
                <w:sz w:val="20"/>
                <w:szCs w:val="20"/>
              </w:rPr>
              <w:t xml:space="preserve"> SG</w:t>
            </w:r>
          </w:p>
        </w:tc>
        <w:tc>
          <w:tcPr>
            <w:tcW w:w="1984" w:type="dxa"/>
          </w:tcPr>
          <w:p w14:paraId="5F009367" w14:textId="112F6701" w:rsidR="0036667C" w:rsidRPr="00C95FB7" w:rsidRDefault="00AB6C35" w:rsidP="00DD58AA">
            <w:pPr>
              <w:rPr>
                <w:rFonts w:ascii="Aptos" w:hAnsi="Aptos" w:cs="Arial"/>
                <w:sz w:val="20"/>
                <w:szCs w:val="20"/>
              </w:rPr>
            </w:pPr>
            <w:r>
              <w:rPr>
                <w:rFonts w:ascii="Aptos" w:hAnsi="Aptos" w:cs="Arial"/>
                <w:sz w:val="20"/>
                <w:szCs w:val="20"/>
              </w:rPr>
              <w:t>14</w:t>
            </w:r>
          </w:p>
        </w:tc>
        <w:tc>
          <w:tcPr>
            <w:tcW w:w="1985" w:type="dxa"/>
          </w:tcPr>
          <w:p w14:paraId="3423D1C0" w14:textId="628F3EFE" w:rsidR="0036667C" w:rsidRPr="00C95FB7" w:rsidRDefault="00AB6C35" w:rsidP="00DD58AA">
            <w:pPr>
              <w:rPr>
                <w:rFonts w:ascii="Aptos" w:hAnsi="Aptos" w:cs="Arial"/>
                <w:sz w:val="20"/>
                <w:szCs w:val="20"/>
              </w:rPr>
            </w:pPr>
            <w:r>
              <w:rPr>
                <w:rFonts w:ascii="Aptos" w:hAnsi="Aptos" w:cs="Arial"/>
                <w:sz w:val="20"/>
                <w:szCs w:val="20"/>
              </w:rPr>
              <w:t>o</w:t>
            </w:r>
          </w:p>
        </w:tc>
        <w:tc>
          <w:tcPr>
            <w:tcW w:w="2126" w:type="dxa"/>
          </w:tcPr>
          <w:p w14:paraId="5D328BD7" w14:textId="77777777" w:rsidR="0036667C" w:rsidRPr="00C95FB7" w:rsidRDefault="0036667C" w:rsidP="00DD58AA">
            <w:pPr>
              <w:rPr>
                <w:rFonts w:ascii="Aptos" w:hAnsi="Aptos" w:cs="Arial"/>
                <w:sz w:val="20"/>
                <w:szCs w:val="20"/>
              </w:rPr>
            </w:pPr>
          </w:p>
        </w:tc>
      </w:tr>
      <w:tr w:rsidR="0036667C" w:rsidRPr="00C95FB7" w14:paraId="6AF30164" w14:textId="77777777" w:rsidTr="00BE4F5A">
        <w:tc>
          <w:tcPr>
            <w:tcW w:w="2410" w:type="dxa"/>
          </w:tcPr>
          <w:p w14:paraId="5D394786" w14:textId="77777777" w:rsidR="0036667C" w:rsidRPr="00C95FB7" w:rsidRDefault="0036667C" w:rsidP="00DD58AA">
            <w:pPr>
              <w:rPr>
                <w:rFonts w:ascii="Aptos" w:hAnsi="Aptos" w:cs="Arial"/>
                <w:sz w:val="20"/>
                <w:szCs w:val="20"/>
              </w:rPr>
            </w:pPr>
          </w:p>
        </w:tc>
        <w:tc>
          <w:tcPr>
            <w:tcW w:w="1984" w:type="dxa"/>
          </w:tcPr>
          <w:p w14:paraId="7979D098" w14:textId="77777777" w:rsidR="0036667C" w:rsidRPr="00C95FB7" w:rsidRDefault="0036667C" w:rsidP="00DD58AA">
            <w:pPr>
              <w:rPr>
                <w:rFonts w:ascii="Aptos" w:hAnsi="Aptos" w:cs="Arial"/>
                <w:sz w:val="20"/>
                <w:szCs w:val="20"/>
              </w:rPr>
            </w:pPr>
          </w:p>
        </w:tc>
        <w:tc>
          <w:tcPr>
            <w:tcW w:w="1985" w:type="dxa"/>
          </w:tcPr>
          <w:p w14:paraId="51444D28" w14:textId="77777777" w:rsidR="0036667C" w:rsidRPr="00C95FB7" w:rsidRDefault="0036667C" w:rsidP="00DD58AA">
            <w:pPr>
              <w:rPr>
                <w:rFonts w:ascii="Aptos" w:hAnsi="Aptos" w:cs="Arial"/>
                <w:sz w:val="20"/>
                <w:szCs w:val="20"/>
              </w:rPr>
            </w:pPr>
          </w:p>
        </w:tc>
        <w:tc>
          <w:tcPr>
            <w:tcW w:w="2126" w:type="dxa"/>
          </w:tcPr>
          <w:p w14:paraId="4450CDC6" w14:textId="77777777" w:rsidR="0036667C" w:rsidRPr="00C95FB7" w:rsidRDefault="0036667C" w:rsidP="00DD58AA">
            <w:pPr>
              <w:rPr>
                <w:rFonts w:ascii="Aptos" w:hAnsi="Aptos" w:cs="Arial"/>
                <w:sz w:val="20"/>
                <w:szCs w:val="20"/>
              </w:rPr>
            </w:pPr>
          </w:p>
        </w:tc>
      </w:tr>
    </w:tbl>
    <w:p w14:paraId="365180CC" w14:textId="77777777" w:rsidR="0036667C" w:rsidRDefault="0036667C" w:rsidP="003A18C5">
      <w:pPr>
        <w:rPr>
          <w:rFonts w:ascii="Aptos" w:hAnsi="Aptos" w:cs="Arial"/>
          <w:b/>
          <w:bCs/>
          <w:sz w:val="20"/>
          <w:szCs w:val="20"/>
        </w:rPr>
      </w:pPr>
    </w:p>
    <w:p w14:paraId="6FC6F46A" w14:textId="77777777" w:rsidR="0036667C" w:rsidRDefault="0036667C" w:rsidP="003A18C5">
      <w:pPr>
        <w:rPr>
          <w:rFonts w:ascii="Aptos" w:hAnsi="Aptos" w:cs="Arial"/>
          <w:b/>
          <w:bCs/>
          <w:sz w:val="20"/>
          <w:szCs w:val="20"/>
        </w:rPr>
      </w:pPr>
    </w:p>
    <w:p w14:paraId="3E9B6C56" w14:textId="77777777" w:rsidR="0036667C" w:rsidRDefault="0036667C"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6667C" w14:paraId="05CF2FD3" w14:textId="77777777" w:rsidTr="008F51E2">
        <w:trPr>
          <w:trHeight w:val="244"/>
        </w:trPr>
        <w:tc>
          <w:tcPr>
            <w:tcW w:w="2268" w:type="dxa"/>
            <w:shd w:val="clear" w:color="auto" w:fill="F2F2F2" w:themeFill="background1" w:themeFillShade="F2"/>
          </w:tcPr>
          <w:p w14:paraId="6B97F362" w14:textId="77777777" w:rsidR="0036667C" w:rsidRDefault="0036667C"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Pr>
                <w:rFonts w:ascii="Aptos" w:hAnsi="Aptos" w:cs="Arial"/>
                <w:b/>
                <w:bCs/>
                <w:sz w:val="20"/>
                <w:szCs w:val="20"/>
              </w:rPr>
              <w:t>:</w:t>
            </w:r>
          </w:p>
        </w:tc>
        <w:tc>
          <w:tcPr>
            <w:tcW w:w="1701" w:type="dxa"/>
          </w:tcPr>
          <w:p w14:paraId="3F60F621" w14:textId="04E7513B" w:rsidR="0036667C" w:rsidRPr="001D0007" w:rsidRDefault="0036667C" w:rsidP="00C95E56">
            <w:pPr>
              <w:rPr>
                <w:rFonts w:ascii="Aptos" w:hAnsi="Aptos" w:cs="Arial"/>
                <w:bCs/>
                <w:color w:val="000000" w:themeColor="text1"/>
                <w:sz w:val="20"/>
                <w:szCs w:val="20"/>
              </w:rPr>
            </w:pPr>
            <w:r>
              <w:rPr>
                <w:rFonts w:ascii="Aptos" w:hAnsi="Aptos" w:cs="Arial"/>
                <w:bCs/>
                <w:sz w:val="20"/>
                <w:szCs w:val="20"/>
              </w:rPr>
              <w:t xml:space="preserve">  </w:t>
            </w:r>
            <w:r w:rsidR="00AB6C35">
              <w:rPr>
                <w:rFonts w:ascii="Aptos" w:hAnsi="Aptos" w:cs="Arial"/>
                <w:bCs/>
                <w:sz w:val="20"/>
                <w:szCs w:val="20"/>
              </w:rPr>
              <w:t>17/08/2026</w:t>
            </w:r>
          </w:p>
        </w:tc>
      </w:tr>
    </w:tbl>
    <w:p w14:paraId="268AFF95" w14:textId="77777777" w:rsidR="0036667C" w:rsidRDefault="0036667C" w:rsidP="003A18C5">
      <w:pPr>
        <w:rPr>
          <w:rFonts w:ascii="Aptos" w:hAnsi="Aptos" w:cs="Arial"/>
          <w:b/>
          <w:sz w:val="20"/>
          <w:szCs w:val="20"/>
        </w:rPr>
      </w:pPr>
    </w:p>
    <w:p w14:paraId="3D7BBD0A" w14:textId="77777777" w:rsidR="0036667C" w:rsidRDefault="0036667C" w:rsidP="00DD58AA">
      <w:pPr>
        <w:ind w:right="828"/>
        <w:rPr>
          <w:rFonts w:ascii="Aptos" w:hAnsi="Aptos" w:cs="Arial"/>
          <w:b/>
          <w:sz w:val="20"/>
          <w:szCs w:val="20"/>
        </w:rPr>
      </w:pPr>
    </w:p>
    <w:p w14:paraId="4F0FEE2A" w14:textId="176FB942" w:rsidR="0036667C" w:rsidRPr="00F110F7" w:rsidRDefault="0036667C" w:rsidP="003A18C5">
      <w:pPr>
        <w:spacing w:after="120"/>
        <w:ind w:right="828"/>
        <w:rPr>
          <w:rFonts w:ascii="Aptos" w:hAnsi="Aptos" w:cs="Arial"/>
          <w:color w:val="0070C0"/>
          <w:sz w:val="20"/>
          <w:szCs w:val="20"/>
        </w:rPr>
      </w:pPr>
      <w:r>
        <w:rPr>
          <w:rFonts w:ascii="Aptos" w:hAnsi="Aptos" w:cs="Arial"/>
          <w:b/>
          <w:sz w:val="20"/>
          <w:szCs w:val="20"/>
        </w:rPr>
        <w:t xml:space="preserve">Part 1c: Feedback from ICTV Executive Committee (EC) meeting </w:t>
      </w:r>
    </w:p>
    <w:tbl>
      <w:tblPr>
        <w:tblStyle w:val="TableGrid"/>
        <w:tblW w:w="8505" w:type="dxa"/>
        <w:tblInd w:w="-5" w:type="dxa"/>
        <w:tblLook w:val="04A0" w:firstRow="1" w:lastRow="0" w:firstColumn="1" w:lastColumn="0" w:noHBand="0" w:noVBand="1"/>
      </w:tblPr>
      <w:tblGrid>
        <w:gridCol w:w="8080"/>
        <w:gridCol w:w="425"/>
      </w:tblGrid>
      <w:tr w:rsidR="0036667C" w14:paraId="1B5DE904" w14:textId="77777777" w:rsidTr="00683D0C">
        <w:tc>
          <w:tcPr>
            <w:tcW w:w="8080" w:type="dxa"/>
            <w:shd w:val="clear" w:color="auto" w:fill="F2F2F2" w:themeFill="background1" w:themeFillShade="F2"/>
          </w:tcPr>
          <w:p w14:paraId="3130B0AD" w14:textId="77777777" w:rsidR="0036667C" w:rsidRPr="0067795B" w:rsidRDefault="0036667C"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Pr>
                <w:rFonts w:ascii="Aptos" w:eastAsia="Times" w:hAnsi="Aptos" w:cs="Arial"/>
                <w:b/>
                <w:color w:val="000000"/>
                <w:sz w:val="20"/>
                <w:szCs w:val="20"/>
                <w:lang w:eastAsia="en-GB"/>
              </w:rPr>
              <w:t>code:</w:t>
            </w:r>
          </w:p>
        </w:tc>
        <w:tc>
          <w:tcPr>
            <w:tcW w:w="425" w:type="dxa"/>
          </w:tcPr>
          <w:p w14:paraId="33F6BA82" w14:textId="77777777" w:rsidR="0036667C" w:rsidRPr="00C95FB7" w:rsidRDefault="0036667C"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36667C" w14:paraId="504B2C47" w14:textId="77777777" w:rsidTr="00BE4F5A">
        <w:tc>
          <w:tcPr>
            <w:tcW w:w="8080" w:type="dxa"/>
          </w:tcPr>
          <w:p w14:paraId="7CC1057B" w14:textId="77777777" w:rsidR="0036667C" w:rsidRPr="00737875" w:rsidRDefault="0036667C"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 Accept</w:t>
            </w:r>
          </w:p>
        </w:tc>
        <w:tc>
          <w:tcPr>
            <w:tcW w:w="425" w:type="dxa"/>
          </w:tcPr>
          <w:p w14:paraId="13FC4762" w14:textId="77777777" w:rsidR="0036667C" w:rsidRDefault="0036667C" w:rsidP="00DD58AA">
            <w:pPr>
              <w:rPr>
                <w:rFonts w:ascii="Aptos" w:eastAsia="Times" w:hAnsi="Aptos" w:cs="Arial"/>
                <w:b/>
                <w:color w:val="000000"/>
                <w:sz w:val="20"/>
                <w:szCs w:val="20"/>
                <w:lang w:eastAsia="en-GB"/>
              </w:rPr>
            </w:pPr>
          </w:p>
        </w:tc>
      </w:tr>
      <w:tr w:rsidR="0036667C" w14:paraId="3EF93D33" w14:textId="77777777" w:rsidTr="00BE4F5A">
        <w:tc>
          <w:tcPr>
            <w:tcW w:w="8080" w:type="dxa"/>
          </w:tcPr>
          <w:p w14:paraId="6EEE8A0A"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 by relevant subcommittee chair. No further vote required</w:t>
            </w:r>
          </w:p>
        </w:tc>
        <w:tc>
          <w:tcPr>
            <w:tcW w:w="425" w:type="dxa"/>
          </w:tcPr>
          <w:p w14:paraId="50329133" w14:textId="77777777" w:rsidR="0036667C" w:rsidRDefault="0036667C" w:rsidP="00DD58AA">
            <w:pPr>
              <w:rPr>
                <w:rFonts w:ascii="Aptos" w:eastAsia="Times" w:hAnsi="Aptos" w:cs="Arial"/>
                <w:b/>
                <w:color w:val="000000"/>
                <w:sz w:val="20"/>
                <w:szCs w:val="20"/>
                <w:lang w:eastAsia="en-GB"/>
              </w:rPr>
            </w:pPr>
          </w:p>
        </w:tc>
      </w:tr>
      <w:tr w:rsidR="0036667C" w14:paraId="725914C4" w14:textId="77777777" w:rsidTr="00BE4F5A">
        <w:tc>
          <w:tcPr>
            <w:tcW w:w="8080" w:type="dxa"/>
          </w:tcPr>
          <w:p w14:paraId="7AADA80A"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 – Accept without revision but with re-evaluation and email vote by the EC</w:t>
            </w:r>
          </w:p>
        </w:tc>
        <w:tc>
          <w:tcPr>
            <w:tcW w:w="425" w:type="dxa"/>
          </w:tcPr>
          <w:p w14:paraId="731471A7" w14:textId="77777777" w:rsidR="0036667C" w:rsidRDefault="0036667C" w:rsidP="00DD58AA">
            <w:pPr>
              <w:rPr>
                <w:rFonts w:ascii="Aptos" w:eastAsia="Times" w:hAnsi="Aptos" w:cs="Arial"/>
                <w:b/>
                <w:color w:val="000000"/>
                <w:sz w:val="20"/>
                <w:szCs w:val="20"/>
                <w:lang w:eastAsia="en-GB"/>
              </w:rPr>
            </w:pPr>
          </w:p>
        </w:tc>
      </w:tr>
      <w:tr w:rsidR="0036667C" w14:paraId="141AE327" w14:textId="77777777" w:rsidTr="00BE4F5A">
        <w:tc>
          <w:tcPr>
            <w:tcW w:w="8080" w:type="dxa"/>
          </w:tcPr>
          <w:p w14:paraId="5E7EA234"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Uc – Accept subject to revision and re-evaluation and email vote by the EC</w:t>
            </w:r>
          </w:p>
        </w:tc>
        <w:tc>
          <w:tcPr>
            <w:tcW w:w="425" w:type="dxa"/>
          </w:tcPr>
          <w:p w14:paraId="3B21A099" w14:textId="77777777" w:rsidR="0036667C" w:rsidRDefault="0036667C" w:rsidP="00DD58AA">
            <w:pPr>
              <w:rPr>
                <w:rFonts w:ascii="Aptos" w:eastAsia="Times" w:hAnsi="Aptos" w:cs="Arial"/>
                <w:b/>
                <w:color w:val="000000"/>
                <w:sz w:val="20"/>
                <w:szCs w:val="20"/>
                <w:lang w:eastAsia="en-GB"/>
              </w:rPr>
            </w:pPr>
          </w:p>
        </w:tc>
      </w:tr>
      <w:tr w:rsidR="0036667C" w14:paraId="51864527" w14:textId="77777777" w:rsidTr="00BE4F5A">
        <w:tc>
          <w:tcPr>
            <w:tcW w:w="8080" w:type="dxa"/>
          </w:tcPr>
          <w:p w14:paraId="66891347"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33B568E7" w14:textId="77777777" w:rsidR="0036667C" w:rsidRDefault="0036667C" w:rsidP="00DD58AA">
            <w:pPr>
              <w:rPr>
                <w:rFonts w:ascii="Aptos" w:eastAsia="Times" w:hAnsi="Aptos" w:cs="Arial"/>
                <w:b/>
                <w:color w:val="000000"/>
                <w:sz w:val="20"/>
                <w:szCs w:val="20"/>
                <w:lang w:eastAsia="en-GB"/>
              </w:rPr>
            </w:pPr>
          </w:p>
        </w:tc>
      </w:tr>
      <w:tr w:rsidR="0036667C" w14:paraId="61F898FD" w14:textId="77777777" w:rsidTr="00BE4F5A">
        <w:tc>
          <w:tcPr>
            <w:tcW w:w="8080" w:type="dxa"/>
          </w:tcPr>
          <w:p w14:paraId="2717BDD7" w14:textId="77777777" w:rsidR="0036667C"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54DA9E52" w14:textId="77777777" w:rsidR="0036667C" w:rsidRDefault="0036667C" w:rsidP="00DD58AA">
            <w:pPr>
              <w:rPr>
                <w:rFonts w:ascii="Aptos" w:eastAsia="Times" w:hAnsi="Aptos" w:cs="Arial"/>
                <w:b/>
                <w:color w:val="000000"/>
                <w:sz w:val="20"/>
                <w:szCs w:val="20"/>
                <w:lang w:eastAsia="en-GB"/>
              </w:rPr>
            </w:pPr>
          </w:p>
        </w:tc>
      </w:tr>
      <w:tr w:rsidR="0036667C" w14:paraId="0B5CED51" w14:textId="77777777" w:rsidTr="00BE4F5A">
        <w:tc>
          <w:tcPr>
            <w:tcW w:w="8080" w:type="dxa"/>
          </w:tcPr>
          <w:p w14:paraId="1911FCA7" w14:textId="77777777" w:rsidR="0036667C"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621644DE" w14:textId="77777777" w:rsidR="0036667C" w:rsidRDefault="0036667C" w:rsidP="00DD58AA">
            <w:pPr>
              <w:rPr>
                <w:rFonts w:ascii="Aptos" w:eastAsia="Times" w:hAnsi="Aptos" w:cs="Arial"/>
                <w:b/>
                <w:color w:val="000000"/>
                <w:sz w:val="20"/>
                <w:szCs w:val="20"/>
                <w:lang w:eastAsia="en-GB"/>
              </w:rPr>
            </w:pPr>
          </w:p>
        </w:tc>
      </w:tr>
    </w:tbl>
    <w:p w14:paraId="0708E8CA" w14:textId="77777777" w:rsidR="0036667C" w:rsidRDefault="0036667C"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36667C" w:rsidRPr="00C95FB7" w14:paraId="092E28A3" w14:textId="77777777" w:rsidTr="00683D0C">
        <w:trPr>
          <w:trHeight w:val="211"/>
        </w:trPr>
        <w:tc>
          <w:tcPr>
            <w:tcW w:w="8505" w:type="dxa"/>
            <w:shd w:val="clear" w:color="auto" w:fill="F2F2F2" w:themeFill="background1" w:themeFillShade="F2"/>
          </w:tcPr>
          <w:p w14:paraId="7BD72EDF" w14:textId="77777777" w:rsidR="0036667C" w:rsidRPr="00C95FB7" w:rsidRDefault="0036667C" w:rsidP="00DD58AA">
            <w:pPr>
              <w:rPr>
                <w:rFonts w:ascii="Aptos" w:hAnsi="Aptos" w:cs="Arial"/>
                <w:sz w:val="20"/>
                <w:szCs w:val="20"/>
              </w:rPr>
            </w:pPr>
            <w:r>
              <w:rPr>
                <w:rFonts w:ascii="Aptos" w:hAnsi="Aptos" w:cs="Arial"/>
                <w:b/>
                <w:sz w:val="20"/>
                <w:szCs w:val="20"/>
              </w:rPr>
              <w:t>Comments from the Executive Committee:</w:t>
            </w:r>
          </w:p>
        </w:tc>
      </w:tr>
      <w:tr w:rsidR="0036667C" w:rsidRPr="00C95FB7" w14:paraId="256BB188" w14:textId="77777777" w:rsidTr="00BE4F5A">
        <w:trPr>
          <w:trHeight w:val="794"/>
        </w:trPr>
        <w:tc>
          <w:tcPr>
            <w:tcW w:w="8505" w:type="dxa"/>
          </w:tcPr>
          <w:p w14:paraId="4AD9A000" w14:textId="77777777" w:rsidR="0036667C" w:rsidRPr="00C95FB7" w:rsidRDefault="0036667C" w:rsidP="00DD58AA">
            <w:pPr>
              <w:rPr>
                <w:rFonts w:ascii="Aptos" w:hAnsi="Aptos" w:cs="Arial"/>
                <w:sz w:val="20"/>
                <w:szCs w:val="20"/>
              </w:rPr>
            </w:pPr>
          </w:p>
          <w:p w14:paraId="19DBEEFA" w14:textId="77777777" w:rsidR="0036667C" w:rsidRPr="00C95FB7" w:rsidRDefault="0036667C" w:rsidP="00DD58AA">
            <w:pPr>
              <w:rPr>
                <w:rFonts w:ascii="Aptos" w:hAnsi="Aptos" w:cs="Arial"/>
                <w:sz w:val="20"/>
                <w:szCs w:val="20"/>
              </w:rPr>
            </w:pPr>
          </w:p>
        </w:tc>
      </w:tr>
    </w:tbl>
    <w:p w14:paraId="2F86778A" w14:textId="77777777" w:rsidR="0036667C" w:rsidRDefault="0036667C" w:rsidP="00DD58AA">
      <w:pPr>
        <w:rPr>
          <w:rFonts w:ascii="Aptos" w:hAnsi="Aptos" w:cs="Arial"/>
          <w:b/>
          <w:sz w:val="20"/>
          <w:szCs w:val="20"/>
        </w:rPr>
      </w:pPr>
    </w:p>
    <w:p w14:paraId="54A4A766" w14:textId="77777777" w:rsidR="0036667C" w:rsidRDefault="0036667C" w:rsidP="00DD58AA">
      <w:pPr>
        <w:rPr>
          <w:rFonts w:ascii="Aptos" w:hAnsi="Aptos" w:cs="Arial"/>
          <w:b/>
          <w:sz w:val="20"/>
          <w:szCs w:val="20"/>
        </w:rPr>
      </w:pPr>
    </w:p>
    <w:p w14:paraId="4BB6CBB8" w14:textId="7F77F030" w:rsidR="0036667C" w:rsidRDefault="0036667C" w:rsidP="003A18C5">
      <w:pPr>
        <w:spacing w:after="120"/>
        <w:rPr>
          <w:rFonts w:ascii="Aptos" w:hAnsi="Aptos" w:cs="Arial"/>
          <w:b/>
          <w:sz w:val="20"/>
          <w:szCs w:val="20"/>
        </w:rPr>
      </w:pPr>
      <w:r>
        <w:rPr>
          <w:rFonts w:ascii="Aptos" w:hAnsi="Aptos" w:cs="Arial"/>
          <w:b/>
          <w:sz w:val="20"/>
          <w:szCs w:val="20"/>
        </w:rPr>
        <w:t xml:space="preserve">Part 1d: Revised Taxonomy Proposal Submission </w:t>
      </w:r>
    </w:p>
    <w:tbl>
      <w:tblPr>
        <w:tblStyle w:val="TableGrid"/>
        <w:tblW w:w="8505" w:type="dxa"/>
        <w:tblInd w:w="-5" w:type="dxa"/>
        <w:tblLook w:val="04A0" w:firstRow="1" w:lastRow="0" w:firstColumn="1" w:lastColumn="0" w:noHBand="0" w:noVBand="1"/>
      </w:tblPr>
      <w:tblGrid>
        <w:gridCol w:w="8505"/>
      </w:tblGrid>
      <w:tr w:rsidR="0036667C" w:rsidRPr="00C95FB7" w14:paraId="573F47D8" w14:textId="77777777" w:rsidTr="00683D0C">
        <w:tc>
          <w:tcPr>
            <w:tcW w:w="8505" w:type="dxa"/>
            <w:shd w:val="clear" w:color="auto" w:fill="F2F2F2" w:themeFill="background1" w:themeFillShade="F2"/>
          </w:tcPr>
          <w:p w14:paraId="3EB23F9D" w14:textId="2E8133A6" w:rsidR="0036667C" w:rsidRPr="00C95FB7" w:rsidRDefault="0036667C"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Pr>
                <w:rFonts w:ascii="Aptos" w:hAnsi="Aptos" w:cs="Arial"/>
                <w:b/>
                <w:sz w:val="20"/>
                <w:szCs w:val="20"/>
              </w:rPr>
              <w:t xml:space="preserve">: </w:t>
            </w:r>
          </w:p>
        </w:tc>
      </w:tr>
      <w:tr w:rsidR="0036667C" w:rsidRPr="00C95FB7" w14:paraId="1832256C" w14:textId="77777777" w:rsidTr="00BE4F5A">
        <w:tc>
          <w:tcPr>
            <w:tcW w:w="8505" w:type="dxa"/>
          </w:tcPr>
          <w:p w14:paraId="31B41332" w14:textId="77777777" w:rsidR="0036667C" w:rsidRPr="00C95FB7" w:rsidRDefault="0036667C" w:rsidP="00DD58AA">
            <w:pPr>
              <w:rPr>
                <w:rFonts w:ascii="Aptos" w:hAnsi="Aptos" w:cs="Arial"/>
                <w:sz w:val="20"/>
                <w:szCs w:val="20"/>
              </w:rPr>
            </w:pPr>
          </w:p>
          <w:p w14:paraId="645123F4" w14:textId="77777777" w:rsidR="0036667C" w:rsidRDefault="0036667C" w:rsidP="00DD58AA">
            <w:pPr>
              <w:rPr>
                <w:rFonts w:ascii="Aptos" w:hAnsi="Aptos" w:cs="Arial"/>
                <w:sz w:val="20"/>
                <w:szCs w:val="20"/>
              </w:rPr>
            </w:pPr>
          </w:p>
          <w:p w14:paraId="17DD29B9" w14:textId="77777777" w:rsidR="0036667C" w:rsidRPr="00C95FB7" w:rsidRDefault="0036667C" w:rsidP="00DD58AA">
            <w:pPr>
              <w:rPr>
                <w:rFonts w:ascii="Aptos" w:hAnsi="Aptos" w:cs="Arial"/>
                <w:sz w:val="20"/>
                <w:szCs w:val="20"/>
              </w:rPr>
            </w:pPr>
          </w:p>
          <w:p w14:paraId="1A966F22" w14:textId="77777777" w:rsidR="0036667C" w:rsidRPr="00C95FB7" w:rsidRDefault="0036667C"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36667C" w14:paraId="72350795" w14:textId="77777777" w:rsidTr="001D0007">
        <w:trPr>
          <w:trHeight w:val="244"/>
        </w:trPr>
        <w:tc>
          <w:tcPr>
            <w:tcW w:w="1980" w:type="dxa"/>
            <w:shd w:val="clear" w:color="auto" w:fill="F2F2F2" w:themeFill="background1" w:themeFillShade="F2"/>
          </w:tcPr>
          <w:p w14:paraId="56D2714E" w14:textId="77777777" w:rsidR="0036667C" w:rsidRDefault="0036667C"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Pr>
                <w:rFonts w:ascii="Aptos" w:hAnsi="Aptos" w:cs="Arial"/>
                <w:b/>
                <w:bCs/>
                <w:sz w:val="20"/>
                <w:szCs w:val="20"/>
              </w:rPr>
              <w:t>:</w:t>
            </w:r>
          </w:p>
        </w:tc>
        <w:tc>
          <w:tcPr>
            <w:tcW w:w="1843" w:type="dxa"/>
          </w:tcPr>
          <w:p w14:paraId="6251ABB4" w14:textId="77777777" w:rsidR="0036667C" w:rsidRDefault="0036667C" w:rsidP="00DD58AA">
            <w:pPr>
              <w:rPr>
                <w:rFonts w:ascii="Aptos" w:hAnsi="Aptos" w:cs="Arial"/>
                <w:bCs/>
                <w:sz w:val="20"/>
                <w:szCs w:val="20"/>
              </w:rPr>
            </w:pPr>
          </w:p>
        </w:tc>
      </w:tr>
    </w:tbl>
    <w:p w14:paraId="7770CE3F" w14:textId="77777777" w:rsidR="0036667C" w:rsidRDefault="0036667C" w:rsidP="00DD58AA">
      <w:pPr>
        <w:ind w:firstLine="720"/>
        <w:rPr>
          <w:rFonts w:ascii="Aptos" w:hAnsi="Aptos" w:cs="Arial"/>
          <w:b/>
          <w:bCs/>
          <w:sz w:val="20"/>
          <w:szCs w:val="20"/>
        </w:rPr>
      </w:pPr>
    </w:p>
    <w:p w14:paraId="3DA52F1D" w14:textId="3C87DE32" w:rsidR="0036667C" w:rsidRDefault="0036667C" w:rsidP="00DD58AA">
      <w:pPr>
        <w:rPr>
          <w:rFonts w:ascii="Aptos" w:hAnsi="Aptos" w:cs="Arial"/>
          <w:color w:val="C00000"/>
          <w:sz w:val="20"/>
          <w:szCs w:val="20"/>
        </w:rPr>
      </w:pPr>
    </w:p>
    <w:p w14:paraId="050D387E" w14:textId="77777777" w:rsidR="0036667C" w:rsidRDefault="0036667C" w:rsidP="00DD58AA">
      <w:pPr>
        <w:ind w:firstLine="720"/>
        <w:rPr>
          <w:rFonts w:ascii="Aptos" w:hAnsi="Aptos" w:cs="Arial"/>
          <w:b/>
          <w:sz w:val="20"/>
          <w:szCs w:val="20"/>
        </w:rPr>
      </w:pPr>
    </w:p>
    <w:p w14:paraId="71C49CE9" w14:textId="77777777" w:rsidR="0036667C" w:rsidRPr="009F7856" w:rsidRDefault="0036667C" w:rsidP="00F74510">
      <w:pPr>
        <w:rPr>
          <w:rFonts w:ascii="Aptos" w:hAnsi="Aptos"/>
          <w:sz w:val="20"/>
          <w:szCs w:val="20"/>
        </w:rPr>
      </w:pPr>
      <w:permStart w:id="542455178" w:edGrp="everyone"/>
      <w:permEnd w:id="542455178"/>
      <w:r w:rsidRPr="009F7856">
        <w:rPr>
          <w:rFonts w:ascii="Aptos" w:hAnsi="Aptos"/>
          <w:sz w:val="20"/>
          <w:szCs w:val="20"/>
        </w:rPr>
        <w:br w:type="page"/>
      </w:r>
    </w:p>
    <w:p w14:paraId="1EC492F4" w14:textId="77777777" w:rsidR="0036667C" w:rsidRPr="00382FE8" w:rsidRDefault="0036667C"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497ED556" w14:textId="77777777" w:rsidR="0036667C" w:rsidRDefault="0036667C"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36667C" w14:paraId="07090BEB" w14:textId="77777777" w:rsidTr="00023385">
        <w:tc>
          <w:tcPr>
            <w:tcW w:w="6232" w:type="dxa"/>
            <w:gridSpan w:val="4"/>
            <w:shd w:val="clear" w:color="auto" w:fill="F2F2F2" w:themeFill="background1" w:themeFillShade="F2"/>
          </w:tcPr>
          <w:p w14:paraId="21CB159E" w14:textId="459F7A79" w:rsidR="0036667C" w:rsidRPr="00E37077" w:rsidRDefault="0036667C"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 xml:space="preserve">s proposed: </w:t>
            </w:r>
          </w:p>
        </w:tc>
      </w:tr>
      <w:tr w:rsidR="0036667C" w14:paraId="0B935C07" w14:textId="77777777" w:rsidTr="00023385">
        <w:tc>
          <w:tcPr>
            <w:tcW w:w="2972" w:type="dxa"/>
          </w:tcPr>
          <w:p w14:paraId="011AEEB9" w14:textId="77777777" w:rsidR="0036667C" w:rsidRPr="0023149A" w:rsidRDefault="0036667C"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 new taxon</w:t>
            </w:r>
          </w:p>
        </w:tc>
        <w:tc>
          <w:tcPr>
            <w:tcW w:w="425" w:type="dxa"/>
          </w:tcPr>
          <w:p w14:paraId="0144D31A" w14:textId="77777777" w:rsidR="0036667C" w:rsidRDefault="0036667C" w:rsidP="00DD58AA">
            <w:pPr>
              <w:rPr>
                <w:rFonts w:ascii="Aptos" w:eastAsia="Times" w:hAnsi="Aptos" w:cs="Arial"/>
                <w:b/>
                <w:color w:val="000000"/>
                <w:sz w:val="20"/>
                <w:szCs w:val="20"/>
                <w:lang w:eastAsia="en-GB"/>
              </w:rPr>
            </w:pPr>
            <w:r>
              <w:t>X</w:t>
            </w:r>
          </w:p>
        </w:tc>
        <w:tc>
          <w:tcPr>
            <w:tcW w:w="2410" w:type="dxa"/>
          </w:tcPr>
          <w:p w14:paraId="48634026"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22A0BD85" w14:textId="77777777" w:rsidR="0036667C" w:rsidRDefault="0036667C" w:rsidP="00DD58AA">
            <w:pPr>
              <w:rPr>
                <w:rFonts w:ascii="Aptos" w:eastAsia="Times" w:hAnsi="Aptos" w:cs="Arial"/>
                <w:b/>
                <w:color w:val="000000"/>
                <w:sz w:val="20"/>
                <w:szCs w:val="20"/>
                <w:lang w:eastAsia="en-GB"/>
              </w:rPr>
            </w:pPr>
          </w:p>
        </w:tc>
      </w:tr>
      <w:tr w:rsidR="0036667C" w14:paraId="2C7F7A6D" w14:textId="77777777" w:rsidTr="00023385">
        <w:tc>
          <w:tcPr>
            <w:tcW w:w="2972" w:type="dxa"/>
          </w:tcPr>
          <w:p w14:paraId="2F3E41AD"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026A481E" w14:textId="77777777" w:rsidR="0036667C" w:rsidRDefault="0036667C" w:rsidP="00DD58AA">
            <w:pPr>
              <w:rPr>
                <w:rFonts w:ascii="Aptos" w:eastAsia="Times" w:hAnsi="Aptos" w:cs="Arial"/>
                <w:b/>
                <w:color w:val="000000"/>
                <w:sz w:val="20"/>
                <w:szCs w:val="20"/>
                <w:lang w:eastAsia="en-GB"/>
              </w:rPr>
            </w:pPr>
          </w:p>
        </w:tc>
        <w:tc>
          <w:tcPr>
            <w:tcW w:w="2410" w:type="dxa"/>
          </w:tcPr>
          <w:p w14:paraId="425D5834"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120D8A4E" w14:textId="77777777" w:rsidR="0036667C" w:rsidRDefault="0036667C" w:rsidP="00DD58AA">
            <w:pPr>
              <w:rPr>
                <w:rFonts w:ascii="Aptos" w:eastAsia="Times" w:hAnsi="Aptos" w:cs="Arial"/>
                <w:b/>
                <w:color w:val="000000"/>
                <w:sz w:val="20"/>
                <w:szCs w:val="20"/>
                <w:lang w:eastAsia="en-GB"/>
              </w:rPr>
            </w:pPr>
          </w:p>
        </w:tc>
      </w:tr>
      <w:tr w:rsidR="0036667C" w14:paraId="7C57DCC9" w14:textId="77777777" w:rsidTr="00023385">
        <w:tc>
          <w:tcPr>
            <w:tcW w:w="2972" w:type="dxa"/>
          </w:tcPr>
          <w:p w14:paraId="318861E5"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58204DCE" w14:textId="77777777" w:rsidR="0036667C" w:rsidRDefault="0036667C" w:rsidP="00DD58AA">
            <w:pPr>
              <w:rPr>
                <w:rFonts w:ascii="Aptos" w:eastAsia="Times" w:hAnsi="Aptos" w:cs="Arial"/>
                <w:b/>
                <w:color w:val="000000"/>
                <w:sz w:val="20"/>
                <w:szCs w:val="20"/>
                <w:lang w:eastAsia="en-GB"/>
              </w:rPr>
            </w:pPr>
          </w:p>
        </w:tc>
        <w:tc>
          <w:tcPr>
            <w:tcW w:w="2410" w:type="dxa"/>
          </w:tcPr>
          <w:p w14:paraId="6A55B9D7"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75C75D6C" w14:textId="77777777" w:rsidR="0036667C" w:rsidRDefault="0036667C" w:rsidP="00DD58AA">
            <w:pPr>
              <w:rPr>
                <w:rFonts w:ascii="Aptos" w:eastAsia="Times" w:hAnsi="Aptos" w:cs="Arial"/>
                <w:b/>
                <w:color w:val="000000"/>
                <w:sz w:val="20"/>
                <w:szCs w:val="20"/>
                <w:lang w:eastAsia="en-GB"/>
              </w:rPr>
            </w:pPr>
          </w:p>
        </w:tc>
      </w:tr>
      <w:tr w:rsidR="0036667C" w14:paraId="1686CEA9" w14:textId="77777777" w:rsidTr="00023385">
        <w:tc>
          <w:tcPr>
            <w:tcW w:w="2972" w:type="dxa"/>
          </w:tcPr>
          <w:p w14:paraId="51BE023B"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01686AFA" w14:textId="77777777" w:rsidR="0036667C" w:rsidRDefault="0036667C" w:rsidP="00DD58AA">
            <w:pPr>
              <w:rPr>
                <w:rFonts w:ascii="Aptos" w:eastAsia="Times" w:hAnsi="Aptos" w:cs="Arial"/>
                <w:b/>
                <w:color w:val="000000"/>
                <w:sz w:val="20"/>
                <w:szCs w:val="20"/>
                <w:lang w:eastAsia="en-GB"/>
              </w:rPr>
            </w:pPr>
          </w:p>
        </w:tc>
        <w:tc>
          <w:tcPr>
            <w:tcW w:w="2410" w:type="dxa"/>
          </w:tcPr>
          <w:p w14:paraId="1DDCAE9F" w14:textId="77777777" w:rsidR="0036667C" w:rsidRPr="0023149A" w:rsidRDefault="0036667C"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3623CD46" w14:textId="77777777" w:rsidR="0036667C" w:rsidRDefault="0036667C" w:rsidP="00DD58AA">
            <w:pPr>
              <w:rPr>
                <w:rFonts w:ascii="Aptos" w:eastAsia="Times" w:hAnsi="Aptos" w:cs="Arial"/>
                <w:b/>
                <w:color w:val="000000"/>
                <w:sz w:val="20"/>
                <w:szCs w:val="20"/>
                <w:lang w:eastAsia="en-GB"/>
              </w:rPr>
            </w:pPr>
          </w:p>
        </w:tc>
      </w:tr>
      <w:tr w:rsidR="0036667C" w14:paraId="405843A5" w14:textId="77777777" w:rsidTr="00023385">
        <w:trPr>
          <w:gridAfter w:val="2"/>
          <w:wAfter w:w="2835" w:type="dxa"/>
        </w:trPr>
        <w:tc>
          <w:tcPr>
            <w:tcW w:w="2972" w:type="dxa"/>
          </w:tcPr>
          <w:p w14:paraId="4CB2EB7B" w14:textId="77777777" w:rsidR="0036667C" w:rsidRDefault="0036667C"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0700AF78" w14:textId="77777777" w:rsidR="0036667C" w:rsidRDefault="0036667C" w:rsidP="00DD58AA">
            <w:pPr>
              <w:rPr>
                <w:rFonts w:ascii="Aptos" w:hAnsi="Aptos" w:cs="Arial"/>
                <w:b/>
                <w:sz w:val="20"/>
                <w:szCs w:val="20"/>
              </w:rPr>
            </w:pPr>
          </w:p>
        </w:tc>
      </w:tr>
    </w:tbl>
    <w:p w14:paraId="1527DB7F" w14:textId="77777777" w:rsidR="0036667C" w:rsidRDefault="0036667C" w:rsidP="00333392">
      <w:pPr>
        <w:rPr>
          <w:rFonts w:ascii="Aptos" w:hAnsi="Aptos" w:cs="Arial"/>
          <w:color w:val="808080" w:themeColor="background1" w:themeShade="80"/>
          <w:sz w:val="20"/>
        </w:rPr>
      </w:pPr>
    </w:p>
    <w:p w14:paraId="351C66B6" w14:textId="77777777" w:rsidR="0036667C" w:rsidRDefault="0036667C"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830"/>
        <w:gridCol w:w="6096"/>
      </w:tblGrid>
      <w:tr w:rsidR="0036667C" w:rsidRPr="009F7856" w14:paraId="31692825" w14:textId="77777777" w:rsidTr="005F790F">
        <w:trPr>
          <w:trHeight w:val="297"/>
        </w:trPr>
        <w:tc>
          <w:tcPr>
            <w:tcW w:w="8926" w:type="dxa"/>
            <w:gridSpan w:val="2"/>
            <w:shd w:val="clear" w:color="auto" w:fill="F2F2F2" w:themeFill="background1" w:themeFillShade="F2"/>
          </w:tcPr>
          <w:p w14:paraId="1D9D2A36" w14:textId="122A5C56" w:rsidR="0036667C" w:rsidRPr="00220A26" w:rsidRDefault="0036667C" w:rsidP="005F790F">
            <w:pPr>
              <w:rPr>
                <w:rFonts w:ascii="Aptos" w:hAnsi="Aptos" w:cs="Arial"/>
                <w:b/>
                <w:color w:val="0000FF"/>
                <w:sz w:val="20"/>
              </w:rPr>
            </w:pPr>
            <w:r>
              <w:rPr>
                <w:rFonts w:ascii="Aptos" w:hAnsi="Aptos" w:cs="Arial"/>
                <w:b/>
                <w:sz w:val="20"/>
                <w:szCs w:val="20"/>
              </w:rPr>
              <w:t xml:space="preserve">Etymology (origin) of proposed taxonomic names: </w:t>
            </w:r>
          </w:p>
        </w:tc>
      </w:tr>
      <w:tr w:rsidR="0036667C" w:rsidRPr="009F7856" w14:paraId="70DA5644" w14:textId="77777777" w:rsidTr="00D41047">
        <w:trPr>
          <w:trHeight w:val="73"/>
        </w:trPr>
        <w:tc>
          <w:tcPr>
            <w:tcW w:w="2830" w:type="dxa"/>
          </w:tcPr>
          <w:p w14:paraId="2A35D4B5" w14:textId="77777777" w:rsidR="0036667C" w:rsidRPr="00C8775F" w:rsidRDefault="0036667C" w:rsidP="005F790F">
            <w:pPr>
              <w:rPr>
                <w:rFonts w:ascii="Aptos" w:hAnsi="Aptos" w:cs="Arial"/>
                <w:b/>
                <w:sz w:val="20"/>
                <w:szCs w:val="20"/>
              </w:rPr>
            </w:pPr>
            <w:r>
              <w:rPr>
                <w:rFonts w:ascii="Aptos" w:hAnsi="Aptos" w:cs="Arial"/>
                <w:b/>
                <w:sz w:val="20"/>
                <w:szCs w:val="20"/>
              </w:rPr>
              <w:t xml:space="preserve">Taxon name </w:t>
            </w:r>
          </w:p>
        </w:tc>
        <w:tc>
          <w:tcPr>
            <w:tcW w:w="6096" w:type="dxa"/>
          </w:tcPr>
          <w:p w14:paraId="6E2DDF3F" w14:textId="77777777" w:rsidR="0036667C" w:rsidRPr="00CF59EA" w:rsidRDefault="0036667C" w:rsidP="005F790F">
            <w:pPr>
              <w:rPr>
                <w:rFonts w:ascii="Aptos" w:hAnsi="Aptos" w:cs="Arial"/>
                <w:b/>
                <w:sz w:val="20"/>
                <w:szCs w:val="20"/>
              </w:rPr>
            </w:pPr>
            <w:r>
              <w:rPr>
                <w:rFonts w:ascii="Aptos" w:hAnsi="Aptos" w:cs="Arial"/>
                <w:b/>
                <w:sz w:val="20"/>
                <w:szCs w:val="20"/>
              </w:rPr>
              <w:t>Etymology of the term</w:t>
            </w:r>
          </w:p>
        </w:tc>
      </w:tr>
      <w:tr w:rsidR="0036667C" w:rsidRPr="009F7856" w14:paraId="45BD111D" w14:textId="77777777" w:rsidTr="00D41047">
        <w:trPr>
          <w:trHeight w:val="71"/>
        </w:trPr>
        <w:tc>
          <w:tcPr>
            <w:tcW w:w="2830" w:type="dxa"/>
            <w:vAlign w:val="center"/>
          </w:tcPr>
          <w:p w14:paraId="032C5B94" w14:textId="77777777" w:rsidR="00BD3259" w:rsidRDefault="00A34588">
            <w:pPr>
              <w:spacing w:after="120"/>
              <w:rPr>
                <w:rFonts w:ascii="Aptos" w:hAnsi="Aptos"/>
                <w:sz w:val="20"/>
                <w:szCs w:val="20"/>
              </w:rPr>
            </w:pPr>
            <w:r>
              <w:rPr>
                <w:rFonts w:ascii="Aptos" w:hAnsi="Aptos" w:cs="Arial"/>
                <w:i/>
                <w:iCs/>
                <w:sz w:val="20"/>
                <w:szCs w:val="20"/>
              </w:rPr>
              <w:t>Ephemerovirus anhui</w:t>
            </w:r>
          </w:p>
        </w:tc>
        <w:tc>
          <w:tcPr>
            <w:tcW w:w="6096" w:type="dxa"/>
            <w:vAlign w:val="center"/>
          </w:tcPr>
          <w:p w14:paraId="57C1ED65" w14:textId="77777777" w:rsidR="00BD3259" w:rsidRDefault="00A34588">
            <w:pPr>
              <w:spacing w:after="120"/>
              <w:rPr>
                <w:rFonts w:ascii="Aptos" w:hAnsi="Aptos"/>
                <w:sz w:val="20"/>
                <w:szCs w:val="20"/>
              </w:rPr>
            </w:pPr>
            <w:r>
              <w:rPr>
                <w:rFonts w:ascii="Aptos" w:hAnsi="Aptos" w:cs="Arial"/>
                <w:sz w:val="20"/>
                <w:szCs w:val="20"/>
              </w:rPr>
              <w:t>From Anhui Province, China, the collection locality of the exemplar virus (wild boar ephemerovirus, strain WilAH01/2019; GenBank PP975074).</w:t>
            </w:r>
          </w:p>
        </w:tc>
      </w:tr>
    </w:tbl>
    <w:p w14:paraId="014652B7" w14:textId="77777777" w:rsidR="0036667C" w:rsidRDefault="0036667C"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6667C" w14:paraId="06A367BB" w14:textId="77777777" w:rsidTr="00483563">
        <w:tc>
          <w:tcPr>
            <w:tcW w:w="8926" w:type="dxa"/>
            <w:gridSpan w:val="3"/>
            <w:shd w:val="clear" w:color="auto" w:fill="F2F2F2" w:themeFill="background1" w:themeFillShade="F2"/>
          </w:tcPr>
          <w:p w14:paraId="01DFED68" w14:textId="436407D2" w:rsidR="0036667C" w:rsidRDefault="0036667C"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36667C" w14:paraId="4EF70A76" w14:textId="77777777" w:rsidTr="00FC2269">
        <w:tc>
          <w:tcPr>
            <w:tcW w:w="2547" w:type="dxa"/>
          </w:tcPr>
          <w:p w14:paraId="45CF31B5" w14:textId="77777777" w:rsidR="0036667C" w:rsidRDefault="0036667C"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38B2C3DE" w14:textId="77777777" w:rsidR="0036667C" w:rsidRDefault="0036667C" w:rsidP="00DD58AA">
            <w:pPr>
              <w:rPr>
                <w:rFonts w:ascii="Aptos" w:hAnsi="Aptos" w:cs="Arial"/>
                <w:color w:val="0000FF"/>
                <w:sz w:val="20"/>
                <w:szCs w:val="20"/>
              </w:rPr>
            </w:pPr>
            <w:r>
              <w:rPr>
                <w:rFonts w:ascii="Aptos" w:hAnsi="Aptos" w:cs="Arial"/>
                <w:b/>
                <w:bCs/>
                <w:color w:val="000000"/>
                <w:sz w:val="20"/>
                <w:szCs w:val="20"/>
              </w:rPr>
              <w:t>Full name of p</w:t>
            </w:r>
            <w:r w:rsidRPr="00C95FB7">
              <w:rPr>
                <w:rFonts w:ascii="Aptos" w:hAnsi="Aptos" w:cs="Arial"/>
                <w:b/>
                <w:bCs/>
                <w:color w:val="000000"/>
                <w:sz w:val="20"/>
                <w:szCs w:val="20"/>
              </w:rPr>
              <w:t>erson from whom the name is derived</w:t>
            </w:r>
          </w:p>
        </w:tc>
        <w:tc>
          <w:tcPr>
            <w:tcW w:w="1276" w:type="dxa"/>
          </w:tcPr>
          <w:p w14:paraId="3D10F796" w14:textId="6F8CCD17" w:rsidR="0036667C" w:rsidRDefault="0036667C"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36667C" w14:paraId="5D7C571B" w14:textId="77777777" w:rsidTr="00040CB0">
        <w:tc>
          <w:tcPr>
            <w:tcW w:w="2547" w:type="dxa"/>
            <w:vAlign w:val="center"/>
          </w:tcPr>
          <w:p w14:paraId="765929F4" w14:textId="3817C88D" w:rsidR="0036667C" w:rsidRPr="00040CB0" w:rsidRDefault="00036048" w:rsidP="00040CB0">
            <w:pPr>
              <w:jc w:val="both"/>
              <w:rPr>
                <w:rFonts w:ascii="Aptos" w:hAnsi="Aptos" w:cs="Arial"/>
                <w:color w:val="000000" w:themeColor="text1"/>
                <w:sz w:val="20"/>
                <w:szCs w:val="20"/>
              </w:rPr>
            </w:pPr>
            <w:r>
              <w:rPr>
                <w:rFonts w:ascii="Aptos" w:hAnsi="Aptos" w:cs="Arial"/>
                <w:color w:val="000000" w:themeColor="text1"/>
                <w:sz w:val="20"/>
                <w:szCs w:val="20"/>
              </w:rPr>
              <w:t>NONE</w:t>
            </w:r>
          </w:p>
        </w:tc>
        <w:tc>
          <w:tcPr>
            <w:tcW w:w="5103" w:type="dxa"/>
            <w:vAlign w:val="center"/>
          </w:tcPr>
          <w:p w14:paraId="55AB74B8" w14:textId="77777777" w:rsidR="0036667C" w:rsidRPr="00040CB0" w:rsidRDefault="0036667C" w:rsidP="00040CB0">
            <w:pPr>
              <w:jc w:val="both"/>
              <w:rPr>
                <w:rFonts w:ascii="Aptos" w:hAnsi="Aptos" w:cs="Arial"/>
                <w:color w:val="000000" w:themeColor="text1"/>
                <w:sz w:val="20"/>
                <w:szCs w:val="20"/>
              </w:rPr>
            </w:pPr>
          </w:p>
        </w:tc>
        <w:tc>
          <w:tcPr>
            <w:tcW w:w="1276" w:type="dxa"/>
            <w:vAlign w:val="center"/>
          </w:tcPr>
          <w:p w14:paraId="2DA99315" w14:textId="77777777" w:rsidR="0036667C" w:rsidRPr="00040CB0" w:rsidRDefault="0036667C" w:rsidP="00040CB0">
            <w:pPr>
              <w:jc w:val="both"/>
              <w:rPr>
                <w:rFonts w:ascii="Aptos" w:hAnsi="Aptos" w:cs="Arial"/>
                <w:color w:val="000000" w:themeColor="text1"/>
                <w:sz w:val="20"/>
                <w:szCs w:val="20"/>
              </w:rPr>
            </w:pPr>
          </w:p>
        </w:tc>
      </w:tr>
      <w:tr w:rsidR="0036667C" w14:paraId="7C51C805" w14:textId="77777777" w:rsidTr="00040CB0">
        <w:tc>
          <w:tcPr>
            <w:tcW w:w="2547" w:type="dxa"/>
            <w:vAlign w:val="center"/>
          </w:tcPr>
          <w:p w14:paraId="062695C8" w14:textId="77777777" w:rsidR="0036667C" w:rsidRPr="00040CB0" w:rsidRDefault="0036667C" w:rsidP="00040CB0">
            <w:pPr>
              <w:jc w:val="both"/>
              <w:rPr>
                <w:rFonts w:ascii="Aptos" w:hAnsi="Aptos" w:cs="Arial"/>
                <w:color w:val="000000" w:themeColor="text1"/>
                <w:sz w:val="20"/>
                <w:szCs w:val="20"/>
              </w:rPr>
            </w:pPr>
          </w:p>
        </w:tc>
        <w:tc>
          <w:tcPr>
            <w:tcW w:w="5103" w:type="dxa"/>
            <w:vAlign w:val="center"/>
          </w:tcPr>
          <w:p w14:paraId="114CCD83" w14:textId="77777777" w:rsidR="0036667C" w:rsidRPr="00040CB0" w:rsidRDefault="0036667C" w:rsidP="00040CB0">
            <w:pPr>
              <w:jc w:val="both"/>
              <w:rPr>
                <w:rFonts w:ascii="Aptos" w:hAnsi="Aptos" w:cs="Arial"/>
                <w:color w:val="000000" w:themeColor="text1"/>
                <w:sz w:val="20"/>
                <w:szCs w:val="20"/>
              </w:rPr>
            </w:pPr>
          </w:p>
        </w:tc>
        <w:tc>
          <w:tcPr>
            <w:tcW w:w="1276" w:type="dxa"/>
            <w:vAlign w:val="center"/>
          </w:tcPr>
          <w:p w14:paraId="4A74C260" w14:textId="77777777" w:rsidR="0036667C" w:rsidRPr="00040CB0" w:rsidRDefault="0036667C" w:rsidP="00040CB0">
            <w:pPr>
              <w:jc w:val="both"/>
              <w:rPr>
                <w:rFonts w:ascii="Aptos" w:hAnsi="Aptos" w:cs="Arial"/>
                <w:color w:val="000000" w:themeColor="text1"/>
                <w:sz w:val="20"/>
                <w:szCs w:val="20"/>
              </w:rPr>
            </w:pPr>
          </w:p>
        </w:tc>
      </w:tr>
    </w:tbl>
    <w:p w14:paraId="68735E47" w14:textId="77777777" w:rsidR="0036667C" w:rsidRDefault="0036667C" w:rsidP="00DD58AA">
      <w:pPr>
        <w:rPr>
          <w:rFonts w:ascii="Aptos" w:hAnsi="Aptos" w:cs="Arial"/>
          <w:color w:val="0000FF"/>
          <w:sz w:val="20"/>
          <w:szCs w:val="20"/>
        </w:rPr>
      </w:pPr>
    </w:p>
    <w:p w14:paraId="2CF4AA61" w14:textId="77777777" w:rsidR="0036667C" w:rsidRDefault="0036667C" w:rsidP="00DD58AA">
      <w:pPr>
        <w:rPr>
          <w:rFonts w:ascii="Aptos" w:hAnsi="Aptos" w:cs="Arial"/>
          <w:color w:val="0000FF"/>
          <w:sz w:val="20"/>
          <w:szCs w:val="20"/>
        </w:rPr>
      </w:pPr>
      <w:r>
        <w:rPr>
          <w:rFonts w:ascii="Aptos" w:hAnsi="Aptos" w:cs="Arial"/>
          <w:color w:val="0000FF"/>
          <w:sz w:val="20"/>
          <w:szCs w:val="20"/>
        </w:rPr>
        <w:br w:type="page"/>
      </w:r>
    </w:p>
    <w:tbl>
      <w:tblPr>
        <w:tblStyle w:val="TableGrid"/>
        <w:tblW w:w="0" w:type="auto"/>
        <w:tblLook w:val="04A0" w:firstRow="1" w:lastRow="0" w:firstColumn="1" w:lastColumn="0" w:noHBand="0" w:noVBand="1"/>
      </w:tblPr>
      <w:tblGrid>
        <w:gridCol w:w="8926"/>
      </w:tblGrid>
      <w:tr w:rsidR="0036667C" w14:paraId="4356DB3B" w14:textId="77777777" w:rsidTr="00683D0C">
        <w:tc>
          <w:tcPr>
            <w:tcW w:w="8926" w:type="dxa"/>
            <w:shd w:val="clear" w:color="auto" w:fill="F2F2F2" w:themeFill="background1" w:themeFillShade="F2"/>
          </w:tcPr>
          <w:p w14:paraId="413903E2" w14:textId="77777777" w:rsidR="0036667C" w:rsidRDefault="0036667C" w:rsidP="00E92794">
            <w:pPr>
              <w:rPr>
                <w:rFonts w:ascii="Aptos" w:hAnsi="Aptos" w:cs="Arial"/>
                <w:color w:val="0000FF"/>
                <w:sz w:val="20"/>
                <w:szCs w:val="20"/>
              </w:rPr>
            </w:pPr>
            <w:r w:rsidRPr="000C5189">
              <w:rPr>
                <w:rFonts w:ascii="Aptos" w:hAnsi="Aptos" w:cs="Arial"/>
                <w:b/>
                <w:sz w:val="20"/>
                <w:szCs w:val="20"/>
              </w:rPr>
              <w:lastRenderedPageBreak/>
              <w:t>Abstract</w:t>
            </w:r>
            <w:r>
              <w:rPr>
                <w:rFonts w:ascii="Aptos" w:hAnsi="Aptos" w:cs="Arial"/>
                <w:b/>
                <w:sz w:val="20"/>
                <w:szCs w:val="20"/>
              </w:rPr>
              <w:t xml:space="preserve"> of Taxonomy Proposal: </w:t>
            </w:r>
          </w:p>
        </w:tc>
      </w:tr>
      <w:tr w:rsidR="0036667C" w14:paraId="505F3679" w14:textId="77777777" w:rsidTr="00A77B8E">
        <w:tc>
          <w:tcPr>
            <w:tcW w:w="8926" w:type="dxa"/>
          </w:tcPr>
          <w:p w14:paraId="76253003" w14:textId="77777777" w:rsidR="00BD3259" w:rsidRDefault="00A34588">
            <w:pPr>
              <w:spacing w:after="120"/>
              <w:rPr>
                <w:rFonts w:ascii="Aptos" w:hAnsi="Aptos"/>
                <w:sz w:val="20"/>
                <w:szCs w:val="20"/>
              </w:rPr>
            </w:pPr>
            <w:r>
              <w:rPr>
                <w:rFonts w:ascii="Aptos" w:hAnsi="Aptos" w:cs="Arial"/>
                <w:b/>
                <w:bCs/>
                <w:sz w:val="20"/>
                <w:szCs w:val="20"/>
              </w:rPr>
              <w:t>Description of current taxonomy:</w:t>
            </w:r>
          </w:p>
          <w:p w14:paraId="0BAFCB2B" w14:textId="21551577" w:rsidR="00BD3259" w:rsidRDefault="00A34588">
            <w:pPr>
              <w:spacing w:after="120"/>
              <w:rPr>
                <w:rFonts w:ascii="Aptos" w:hAnsi="Aptos"/>
                <w:sz w:val="20"/>
                <w:szCs w:val="20"/>
              </w:rPr>
            </w:pPr>
            <w:r>
              <w:rPr>
                <w:rFonts w:ascii="Aptos" w:hAnsi="Aptos" w:cs="Arial"/>
                <w:sz w:val="20"/>
                <w:szCs w:val="20"/>
              </w:rPr>
              <w:t xml:space="preserve">The genus </w:t>
            </w:r>
            <w:r>
              <w:rPr>
                <w:rFonts w:ascii="Aptos" w:hAnsi="Aptos" w:cs="Arial"/>
                <w:i/>
                <w:iCs/>
                <w:sz w:val="20"/>
                <w:szCs w:val="20"/>
              </w:rPr>
              <w:t>Ephemerovirus</w:t>
            </w:r>
            <w:r>
              <w:rPr>
                <w:rFonts w:ascii="Aptos" w:hAnsi="Aptos" w:cs="Arial"/>
                <w:sz w:val="20"/>
                <w:szCs w:val="20"/>
              </w:rPr>
              <w:t xml:space="preserve"> (family </w:t>
            </w:r>
            <w:r>
              <w:rPr>
                <w:rFonts w:ascii="Aptos" w:hAnsi="Aptos" w:cs="Arial"/>
                <w:i/>
                <w:iCs/>
                <w:sz w:val="20"/>
                <w:szCs w:val="20"/>
              </w:rPr>
              <w:t>Rhabdoviridae</w:t>
            </w:r>
            <w:r>
              <w:rPr>
                <w:rFonts w:ascii="Aptos" w:hAnsi="Aptos" w:cs="Arial"/>
                <w:sz w:val="20"/>
                <w:szCs w:val="20"/>
              </w:rPr>
              <w:t>,</w:t>
            </w:r>
            <w:r w:rsidR="005F4CDC">
              <w:rPr>
                <w:rFonts w:ascii="Aptos" w:hAnsi="Aptos" w:cs="Arial"/>
                <w:sz w:val="20"/>
                <w:szCs w:val="20"/>
              </w:rPr>
              <w:t xml:space="preserve"> subfamily </w:t>
            </w:r>
            <w:r w:rsidR="005F4CDC" w:rsidRPr="005F4CDC">
              <w:rPr>
                <w:rFonts w:ascii="Aptos" w:hAnsi="Aptos" w:cs="Arial"/>
                <w:i/>
                <w:iCs/>
                <w:sz w:val="20"/>
                <w:szCs w:val="20"/>
              </w:rPr>
              <w:t>Alpharhabdoviri</w:t>
            </w:r>
            <w:r w:rsidR="005F4CDC">
              <w:rPr>
                <w:rFonts w:ascii="Aptos" w:hAnsi="Aptos" w:cs="Arial"/>
                <w:i/>
                <w:iCs/>
                <w:sz w:val="20"/>
                <w:szCs w:val="20"/>
              </w:rPr>
              <w:t>n</w:t>
            </w:r>
            <w:r w:rsidR="005F4CDC" w:rsidRPr="005F4CDC">
              <w:rPr>
                <w:rFonts w:ascii="Aptos" w:hAnsi="Aptos" w:cs="Arial"/>
                <w:i/>
                <w:iCs/>
                <w:sz w:val="20"/>
                <w:szCs w:val="20"/>
              </w:rPr>
              <w:t>ae</w:t>
            </w:r>
            <w:r>
              <w:rPr>
                <w:rFonts w:ascii="Aptos" w:hAnsi="Aptos" w:cs="Arial"/>
                <w:sz w:val="20"/>
                <w:szCs w:val="20"/>
              </w:rPr>
              <w:t>) currently comprises 16 species. Its members are negative-sense RNA viruses of mammals transmitted by haematophagous arthropods, and include bovine ephemeral fever virus, the cause of an economically important disease of cattle and water buffalo.</w:t>
            </w:r>
          </w:p>
          <w:p w14:paraId="7211EFA2" w14:textId="77777777" w:rsidR="00BD3259" w:rsidRDefault="00A34588">
            <w:pPr>
              <w:spacing w:after="120"/>
              <w:rPr>
                <w:rFonts w:ascii="Aptos" w:hAnsi="Aptos"/>
                <w:sz w:val="20"/>
                <w:szCs w:val="20"/>
              </w:rPr>
            </w:pPr>
            <w:r>
              <w:rPr>
                <w:rFonts w:ascii="Aptos" w:hAnsi="Aptos" w:cs="Arial"/>
                <w:b/>
                <w:bCs/>
                <w:sz w:val="20"/>
                <w:szCs w:val="20"/>
              </w:rPr>
              <w:t>Proposed taxonomic change(s):</w:t>
            </w:r>
          </w:p>
          <w:p w14:paraId="352310D7" w14:textId="77777777" w:rsidR="00BD3259" w:rsidRDefault="00A34588">
            <w:pPr>
              <w:spacing w:after="120"/>
              <w:rPr>
                <w:rFonts w:ascii="Aptos" w:hAnsi="Aptos"/>
                <w:sz w:val="20"/>
                <w:szCs w:val="20"/>
              </w:rPr>
            </w:pPr>
            <w:r>
              <w:rPr>
                <w:rFonts w:ascii="Aptos" w:hAnsi="Aptos" w:cs="Arial"/>
                <w:sz w:val="20"/>
                <w:szCs w:val="20"/>
              </w:rPr>
              <w:t xml:space="preserve">We propose the creation of one new species </w:t>
            </w:r>
            <w:r w:rsidR="00020349">
              <w:rPr>
                <w:rFonts w:ascii="Aptos" w:hAnsi="Aptos" w:cs="Arial"/>
                <w:sz w:val="20"/>
                <w:szCs w:val="20"/>
              </w:rPr>
              <w:t>(</w:t>
            </w:r>
            <w:r>
              <w:rPr>
                <w:rFonts w:ascii="Aptos" w:hAnsi="Aptos" w:cs="Arial"/>
                <w:i/>
                <w:iCs/>
                <w:sz w:val="20"/>
                <w:szCs w:val="20"/>
              </w:rPr>
              <w:t>Ephemeroviru</w:t>
            </w:r>
            <w:r w:rsidR="00020349">
              <w:rPr>
                <w:rFonts w:ascii="Aptos" w:hAnsi="Aptos" w:cs="Arial"/>
                <w:i/>
                <w:iCs/>
                <w:sz w:val="20"/>
                <w:szCs w:val="20"/>
              </w:rPr>
              <w:t xml:space="preserve">s </w:t>
            </w:r>
            <w:r w:rsidR="00020349" w:rsidRPr="00020349">
              <w:rPr>
                <w:rFonts w:ascii="Aptos" w:hAnsi="Aptos" w:cs="Arial"/>
                <w:i/>
                <w:iCs/>
                <w:sz w:val="20"/>
                <w:szCs w:val="20"/>
              </w:rPr>
              <w:t>anhui</w:t>
            </w:r>
            <w:r w:rsidR="00020349">
              <w:rPr>
                <w:rFonts w:ascii="Aptos" w:hAnsi="Aptos" w:cs="Arial"/>
                <w:sz w:val="20"/>
                <w:szCs w:val="20"/>
              </w:rPr>
              <w:t xml:space="preserve">) in the genus </w:t>
            </w:r>
            <w:r>
              <w:rPr>
                <w:rFonts w:ascii="Aptos" w:hAnsi="Aptos" w:cs="Arial"/>
                <w:i/>
                <w:iCs/>
                <w:sz w:val="20"/>
                <w:szCs w:val="20"/>
              </w:rPr>
              <w:t>Ephemerovirus</w:t>
            </w:r>
            <w:r>
              <w:rPr>
                <w:rFonts w:ascii="Aptos" w:hAnsi="Aptos" w:cs="Arial"/>
                <w:sz w:val="20"/>
                <w:szCs w:val="20"/>
              </w:rPr>
              <w:t xml:space="preserve">, </w:t>
            </w:r>
            <w:r w:rsidRPr="00020349">
              <w:rPr>
                <w:rFonts w:ascii="Aptos" w:hAnsi="Aptos" w:cs="Arial"/>
                <w:sz w:val="20"/>
                <w:szCs w:val="20"/>
              </w:rPr>
              <w:t>represented</w:t>
            </w:r>
            <w:r>
              <w:rPr>
                <w:rFonts w:ascii="Aptos" w:hAnsi="Aptos" w:cs="Arial"/>
                <w:sz w:val="20"/>
                <w:szCs w:val="20"/>
              </w:rPr>
              <w:t xml:space="preserve"> by an exemplar virus (wild boar ephemerovirus</w:t>
            </w:r>
            <w:r w:rsidR="00020349">
              <w:rPr>
                <w:rFonts w:ascii="Aptos" w:hAnsi="Aptos" w:cs="Arial"/>
                <w:sz w:val="20"/>
                <w:szCs w:val="20"/>
              </w:rPr>
              <w:t>; WBEV</w:t>
            </w:r>
            <w:r>
              <w:rPr>
                <w:rFonts w:ascii="Aptos" w:hAnsi="Aptos" w:cs="Arial"/>
                <w:sz w:val="20"/>
                <w:szCs w:val="20"/>
              </w:rPr>
              <w:t>) with a coding-complete genome sequence available from GenBank.</w:t>
            </w:r>
          </w:p>
          <w:p w14:paraId="1D49CCAB" w14:textId="77777777" w:rsidR="00BD3259" w:rsidRDefault="00A34588">
            <w:pPr>
              <w:spacing w:after="120"/>
              <w:rPr>
                <w:rFonts w:ascii="Aptos" w:hAnsi="Aptos"/>
                <w:sz w:val="20"/>
                <w:szCs w:val="20"/>
              </w:rPr>
            </w:pPr>
            <w:r>
              <w:rPr>
                <w:rFonts w:ascii="Aptos" w:hAnsi="Aptos" w:cs="Arial"/>
                <w:b/>
                <w:bCs/>
                <w:sz w:val="20"/>
                <w:szCs w:val="20"/>
              </w:rPr>
              <w:t>Demarcation criteria for new taxon/taxa:</w:t>
            </w:r>
          </w:p>
          <w:p w14:paraId="333D7751" w14:textId="6F524691" w:rsidR="00BD3259" w:rsidRDefault="00A34588">
            <w:pPr>
              <w:spacing w:after="120"/>
              <w:rPr>
                <w:rFonts w:ascii="Aptos" w:hAnsi="Aptos"/>
                <w:sz w:val="20"/>
                <w:szCs w:val="20"/>
              </w:rPr>
            </w:pPr>
            <w:r>
              <w:rPr>
                <w:rFonts w:ascii="Aptos" w:hAnsi="Aptos" w:cs="Arial"/>
                <w:sz w:val="20"/>
                <w:szCs w:val="20"/>
              </w:rPr>
              <w:t>The candidate virus was assessed against the amino acid sequence divergence</w:t>
            </w:r>
            <w:r w:rsidR="00C6670E">
              <w:rPr>
                <w:rFonts w:ascii="Aptos" w:hAnsi="Aptos" w:cs="Arial"/>
                <w:sz w:val="20"/>
                <w:szCs w:val="20"/>
              </w:rPr>
              <w:t xml:space="preserve"> </w:t>
            </w:r>
            <w:r>
              <w:rPr>
                <w:rFonts w:ascii="Aptos" w:hAnsi="Aptos" w:cs="Arial"/>
                <w:sz w:val="20"/>
                <w:szCs w:val="20"/>
              </w:rPr>
              <w:t xml:space="preserve">and genome organisation criteria defined for the genus </w:t>
            </w:r>
            <w:r>
              <w:rPr>
                <w:rFonts w:ascii="Aptos" w:hAnsi="Aptos" w:cs="Arial"/>
                <w:i/>
                <w:iCs/>
                <w:sz w:val="20"/>
                <w:szCs w:val="20"/>
              </w:rPr>
              <w:t>Ephemerovirus</w:t>
            </w:r>
            <w:r w:rsidR="001E14C8">
              <w:rPr>
                <w:rFonts w:ascii="Aptos" w:hAnsi="Aptos" w:cs="Arial"/>
                <w:i/>
                <w:iCs/>
                <w:sz w:val="20"/>
                <w:szCs w:val="20"/>
              </w:rPr>
              <w:t>.</w:t>
            </w:r>
          </w:p>
          <w:p w14:paraId="581724EF" w14:textId="77777777" w:rsidR="00BD3259" w:rsidRDefault="00A34588">
            <w:pPr>
              <w:spacing w:after="120"/>
              <w:rPr>
                <w:rFonts w:ascii="Aptos" w:hAnsi="Aptos"/>
                <w:sz w:val="20"/>
                <w:szCs w:val="20"/>
              </w:rPr>
            </w:pPr>
            <w:r>
              <w:rPr>
                <w:rFonts w:ascii="Aptos" w:hAnsi="Aptos" w:cs="Arial"/>
                <w:b/>
                <w:bCs/>
                <w:sz w:val="20"/>
                <w:szCs w:val="20"/>
              </w:rPr>
              <w:t>Justification:</w:t>
            </w:r>
          </w:p>
          <w:p w14:paraId="0AF0BBBF" w14:textId="164178C6" w:rsidR="00BD3259" w:rsidRDefault="00A34588">
            <w:pPr>
              <w:spacing w:after="120"/>
              <w:rPr>
                <w:rFonts w:ascii="Aptos" w:hAnsi="Aptos"/>
                <w:sz w:val="20"/>
                <w:szCs w:val="20"/>
              </w:rPr>
            </w:pPr>
            <w:r>
              <w:rPr>
                <w:rFonts w:ascii="Aptos" w:hAnsi="Aptos" w:cs="Arial"/>
                <w:sz w:val="20"/>
                <w:szCs w:val="20"/>
              </w:rPr>
              <w:t>Wild boar ephemerovirus exceeds the L</w:t>
            </w:r>
            <w:r w:rsidR="00020349">
              <w:rPr>
                <w:rFonts w:ascii="Aptos" w:hAnsi="Aptos" w:cs="Arial"/>
                <w:sz w:val="20"/>
                <w:szCs w:val="20"/>
              </w:rPr>
              <w:t>,</w:t>
            </w:r>
            <w:r>
              <w:rPr>
                <w:rFonts w:ascii="Aptos" w:hAnsi="Aptos" w:cs="Arial"/>
                <w:sz w:val="20"/>
                <w:szCs w:val="20"/>
              </w:rPr>
              <w:t xml:space="preserve"> N </w:t>
            </w:r>
            <w:r w:rsidR="00020349">
              <w:rPr>
                <w:rFonts w:ascii="Aptos" w:hAnsi="Aptos" w:cs="Arial"/>
                <w:sz w:val="20"/>
                <w:szCs w:val="20"/>
              </w:rPr>
              <w:t xml:space="preserve">and G </w:t>
            </w:r>
            <w:r>
              <w:rPr>
                <w:rFonts w:ascii="Aptos" w:hAnsi="Aptos" w:cs="Arial"/>
                <w:sz w:val="20"/>
                <w:szCs w:val="20"/>
              </w:rPr>
              <w:t>protein amino acid divergence thresholds relative to all existing species in the genus</w:t>
            </w:r>
            <w:r w:rsidR="005F4CDC">
              <w:rPr>
                <w:rFonts w:ascii="Aptos" w:hAnsi="Aptos" w:cs="Arial"/>
                <w:sz w:val="20"/>
                <w:szCs w:val="20"/>
              </w:rPr>
              <w:t>.</w:t>
            </w:r>
          </w:p>
        </w:tc>
      </w:tr>
    </w:tbl>
    <w:p w14:paraId="6FB9A09D" w14:textId="77777777" w:rsidR="0036667C" w:rsidRDefault="0036667C" w:rsidP="00DD58AA">
      <w:pPr>
        <w:rPr>
          <w:rFonts w:ascii="Aptos" w:hAnsi="Aptos" w:cs="Arial"/>
          <w:color w:val="0000FF"/>
          <w:sz w:val="20"/>
          <w:szCs w:val="20"/>
        </w:rPr>
      </w:pPr>
    </w:p>
    <w:tbl>
      <w:tblPr>
        <w:tblStyle w:val="TableGrid"/>
        <w:tblW w:w="9067" w:type="dxa"/>
        <w:tblLook w:val="04A0" w:firstRow="1" w:lastRow="0" w:firstColumn="1" w:lastColumn="0" w:noHBand="0" w:noVBand="1"/>
      </w:tblPr>
      <w:tblGrid>
        <w:gridCol w:w="9067"/>
      </w:tblGrid>
      <w:tr w:rsidR="0036667C" w14:paraId="03558E2D" w14:textId="77777777" w:rsidTr="001D4B32">
        <w:tc>
          <w:tcPr>
            <w:tcW w:w="9067" w:type="dxa"/>
            <w:shd w:val="clear" w:color="auto" w:fill="F2F2F2" w:themeFill="background1" w:themeFillShade="F2"/>
          </w:tcPr>
          <w:p w14:paraId="3F538D03" w14:textId="77777777" w:rsidR="0036667C" w:rsidRDefault="0036667C" w:rsidP="00FD695F">
            <w:pPr>
              <w:pStyle w:val="BodyTextIndent"/>
              <w:ind w:left="0" w:hanging="15"/>
              <w:rPr>
                <w:rFonts w:ascii="Aptos" w:hAnsi="Aptos" w:cs="Arial"/>
                <w:color w:val="0000FF"/>
                <w:sz w:val="20"/>
              </w:rPr>
            </w:pPr>
            <w:r>
              <w:rPr>
                <w:rFonts w:ascii="Aptos" w:hAnsi="Aptos" w:cs="Arial"/>
                <w:b/>
                <w:color w:val="000000"/>
                <w:sz w:val="20"/>
              </w:rPr>
              <w:t xml:space="preserve">Text of Taxonomy proposal:  </w:t>
            </w:r>
          </w:p>
        </w:tc>
      </w:tr>
      <w:tr w:rsidR="0036667C" w:rsidRPr="00D41047" w14:paraId="129446C0" w14:textId="77777777" w:rsidTr="001D4B32">
        <w:tc>
          <w:tcPr>
            <w:tcW w:w="9067" w:type="dxa"/>
          </w:tcPr>
          <w:p w14:paraId="043BFEE9" w14:textId="77777777" w:rsidR="00BD3259" w:rsidRDefault="00A34588">
            <w:pPr>
              <w:spacing w:after="120"/>
              <w:rPr>
                <w:rFonts w:ascii="Aptos" w:hAnsi="Aptos"/>
                <w:sz w:val="20"/>
                <w:szCs w:val="20"/>
              </w:rPr>
            </w:pPr>
            <w:r>
              <w:rPr>
                <w:rFonts w:ascii="Aptos" w:hAnsi="Aptos" w:cs="Arial"/>
                <w:b/>
                <w:bCs/>
                <w:sz w:val="20"/>
                <w:szCs w:val="20"/>
              </w:rPr>
              <w:t>Description of current taxonomy:</w:t>
            </w:r>
          </w:p>
          <w:p w14:paraId="0CAEEAB8" w14:textId="613ADF31" w:rsidR="00BD3259" w:rsidRDefault="00A34588">
            <w:pPr>
              <w:spacing w:after="120"/>
              <w:rPr>
                <w:rFonts w:ascii="Aptos" w:hAnsi="Aptos"/>
                <w:sz w:val="20"/>
                <w:szCs w:val="20"/>
              </w:rPr>
            </w:pPr>
            <w:r>
              <w:rPr>
                <w:rFonts w:ascii="Aptos" w:hAnsi="Aptos" w:cs="Arial"/>
                <w:sz w:val="20"/>
                <w:szCs w:val="20"/>
              </w:rPr>
              <w:t xml:space="preserve">The genus </w:t>
            </w:r>
            <w:r>
              <w:rPr>
                <w:rFonts w:ascii="Aptos" w:hAnsi="Aptos" w:cs="Arial"/>
                <w:i/>
                <w:iCs/>
                <w:sz w:val="20"/>
                <w:szCs w:val="20"/>
              </w:rPr>
              <w:t>Ephemerovirus</w:t>
            </w:r>
            <w:r>
              <w:rPr>
                <w:rFonts w:ascii="Aptos" w:hAnsi="Aptos" w:cs="Arial"/>
                <w:sz w:val="20"/>
                <w:szCs w:val="20"/>
              </w:rPr>
              <w:t xml:space="preserve"> (</w:t>
            </w:r>
            <w:r>
              <w:rPr>
                <w:rFonts w:ascii="Aptos" w:hAnsi="Aptos" w:cs="Arial"/>
                <w:i/>
                <w:iCs/>
                <w:sz w:val="20"/>
                <w:szCs w:val="20"/>
              </w:rPr>
              <w:t>Rhabdoviridae</w:t>
            </w:r>
            <w:r>
              <w:rPr>
                <w:rFonts w:ascii="Aptos" w:hAnsi="Aptos" w:cs="Arial"/>
                <w:sz w:val="20"/>
                <w:szCs w:val="20"/>
              </w:rPr>
              <w:t>:</w:t>
            </w:r>
            <w:r w:rsidR="005F4CDC">
              <w:rPr>
                <w:rFonts w:ascii="Aptos" w:hAnsi="Aptos" w:cs="Arial"/>
                <w:sz w:val="20"/>
                <w:szCs w:val="20"/>
              </w:rPr>
              <w:t xml:space="preserve"> </w:t>
            </w:r>
            <w:r w:rsidR="005F4CDC" w:rsidRPr="005F4CDC">
              <w:rPr>
                <w:rFonts w:ascii="Aptos" w:hAnsi="Aptos" w:cs="Arial"/>
                <w:i/>
                <w:iCs/>
                <w:sz w:val="20"/>
                <w:szCs w:val="20"/>
              </w:rPr>
              <w:t>Alpharhabdovirinae</w:t>
            </w:r>
            <w:r>
              <w:rPr>
                <w:rFonts w:ascii="Aptos" w:hAnsi="Aptos" w:cs="Arial"/>
                <w:sz w:val="20"/>
                <w:szCs w:val="20"/>
              </w:rPr>
              <w:t>) currently comprises 16 species.</w:t>
            </w:r>
          </w:p>
          <w:p w14:paraId="2D6F3F8E" w14:textId="77777777" w:rsidR="00BD3259" w:rsidRDefault="00A34588">
            <w:pPr>
              <w:spacing w:after="120"/>
              <w:rPr>
                <w:rFonts w:ascii="Aptos" w:hAnsi="Aptos"/>
                <w:sz w:val="20"/>
                <w:szCs w:val="20"/>
              </w:rPr>
            </w:pPr>
            <w:r>
              <w:rPr>
                <w:rFonts w:ascii="Aptos" w:hAnsi="Aptos" w:cs="Arial"/>
                <w:b/>
                <w:bCs/>
                <w:sz w:val="20"/>
                <w:szCs w:val="20"/>
              </w:rPr>
              <w:t>Proposed taxonomic change(s):</w:t>
            </w:r>
          </w:p>
          <w:p w14:paraId="1FE5F298" w14:textId="77777777" w:rsidR="00BD3259" w:rsidRDefault="00A34588">
            <w:pPr>
              <w:spacing w:after="120"/>
              <w:rPr>
                <w:rFonts w:ascii="Aptos" w:hAnsi="Aptos"/>
                <w:sz w:val="20"/>
                <w:szCs w:val="20"/>
              </w:rPr>
            </w:pPr>
            <w:r>
              <w:rPr>
                <w:rFonts w:ascii="Aptos" w:hAnsi="Aptos" w:cs="Arial"/>
                <w:b/>
                <w:bCs/>
                <w:sz w:val="20"/>
                <w:szCs w:val="20"/>
              </w:rPr>
              <w:t xml:space="preserve">1.  Create one new species in the genus </w:t>
            </w:r>
            <w:r>
              <w:rPr>
                <w:rFonts w:ascii="Aptos" w:hAnsi="Aptos" w:cs="Arial"/>
                <w:b/>
                <w:bCs/>
                <w:i/>
                <w:iCs/>
                <w:sz w:val="20"/>
                <w:szCs w:val="20"/>
              </w:rPr>
              <w:t>Ephemerovirus</w:t>
            </w:r>
          </w:p>
          <w:p w14:paraId="53987A0C" w14:textId="77777777" w:rsidR="00BD3259" w:rsidRDefault="00A34588">
            <w:pPr>
              <w:spacing w:after="120"/>
              <w:rPr>
                <w:rFonts w:ascii="Aptos" w:hAnsi="Aptos"/>
                <w:sz w:val="20"/>
                <w:szCs w:val="20"/>
              </w:rPr>
            </w:pPr>
            <w:r>
              <w:rPr>
                <w:rFonts w:ascii="Aptos" w:hAnsi="Aptos" w:cs="Arial"/>
                <w:sz w:val="20"/>
                <w:szCs w:val="20"/>
              </w:rPr>
              <w:t>Wild boar ephemerovirus (WBEV) was detected by metagenomic sequencing of the liver of wild boar (</w:t>
            </w:r>
            <w:r w:rsidRPr="001E14C8">
              <w:rPr>
                <w:rFonts w:ascii="Aptos" w:hAnsi="Aptos" w:cs="Arial"/>
                <w:i/>
                <w:iCs/>
                <w:sz w:val="20"/>
                <w:szCs w:val="20"/>
              </w:rPr>
              <w:t>Sus scrofa</w:t>
            </w:r>
            <w:r>
              <w:rPr>
                <w:rFonts w:ascii="Aptos" w:hAnsi="Aptos" w:cs="Arial"/>
                <w:sz w:val="20"/>
                <w:szCs w:val="20"/>
              </w:rPr>
              <w:t>) in China [1]. The exemplar strain, WilAH01/2019, was collected in 2019 in Anhui Province (GenBank PP975074; 14,615 nt), and a second, conspecific strain, GX05/2020, was collected in 2020 in Guangxi Province (GenBank PP975076; 14,614 nt).</w:t>
            </w:r>
          </w:p>
          <w:p w14:paraId="1B8F0D7B" w14:textId="77777777" w:rsidR="00BD3259" w:rsidRDefault="00A34588">
            <w:pPr>
              <w:spacing w:after="120"/>
              <w:rPr>
                <w:rFonts w:ascii="Aptos" w:hAnsi="Aptos"/>
                <w:sz w:val="20"/>
                <w:szCs w:val="20"/>
              </w:rPr>
            </w:pPr>
            <w:r>
              <w:rPr>
                <w:rFonts w:ascii="Aptos" w:hAnsi="Aptos" w:cs="Arial"/>
                <w:sz w:val="20"/>
                <w:szCs w:val="20"/>
              </w:rPr>
              <w:t xml:space="preserve">We propose that WBEV be assigned to the new species </w:t>
            </w:r>
            <w:r>
              <w:rPr>
                <w:rFonts w:ascii="Aptos" w:hAnsi="Aptos" w:cs="Arial"/>
                <w:i/>
                <w:iCs/>
                <w:sz w:val="20"/>
                <w:szCs w:val="20"/>
              </w:rPr>
              <w:t>Ephemerovirus anhui</w:t>
            </w:r>
            <w:r>
              <w:rPr>
                <w:rFonts w:ascii="Aptos" w:hAnsi="Aptos" w:cs="Arial"/>
                <w:sz w:val="20"/>
                <w:szCs w:val="20"/>
              </w:rPr>
              <w:t>.</w:t>
            </w:r>
          </w:p>
          <w:p w14:paraId="5A04E978" w14:textId="77777777" w:rsidR="00BD3259" w:rsidRDefault="00A34588">
            <w:pPr>
              <w:spacing w:after="120"/>
              <w:rPr>
                <w:rFonts w:ascii="Aptos" w:hAnsi="Aptos"/>
                <w:sz w:val="20"/>
                <w:szCs w:val="20"/>
              </w:rPr>
            </w:pPr>
            <w:r>
              <w:rPr>
                <w:rFonts w:ascii="Aptos" w:hAnsi="Aptos" w:cs="Arial"/>
                <w:b/>
                <w:bCs/>
                <w:sz w:val="20"/>
                <w:szCs w:val="20"/>
              </w:rPr>
              <w:t>Ecology</w:t>
            </w:r>
          </w:p>
          <w:p w14:paraId="097D8CDE" w14:textId="6BD63457" w:rsidR="00BD3259" w:rsidRDefault="00A34588">
            <w:pPr>
              <w:spacing w:after="120"/>
              <w:rPr>
                <w:rFonts w:ascii="Aptos" w:hAnsi="Aptos"/>
                <w:sz w:val="20"/>
                <w:szCs w:val="20"/>
              </w:rPr>
            </w:pPr>
            <w:r>
              <w:rPr>
                <w:rFonts w:ascii="Aptos" w:hAnsi="Aptos" w:cs="Arial"/>
                <w:sz w:val="20"/>
                <w:szCs w:val="20"/>
              </w:rPr>
              <w:t>Ephemeroviruses are arthropod-borne rhabdoviruses of mammals. Bovine ephemeral fever virus</w:t>
            </w:r>
            <w:r w:rsidR="00E63BB4">
              <w:rPr>
                <w:rFonts w:ascii="Aptos" w:hAnsi="Aptos" w:cs="Arial"/>
                <w:sz w:val="20"/>
                <w:szCs w:val="20"/>
              </w:rPr>
              <w:t xml:space="preserve"> </w:t>
            </w:r>
            <w:r>
              <w:rPr>
                <w:rFonts w:ascii="Aptos" w:hAnsi="Aptos" w:cs="Arial"/>
                <w:sz w:val="20"/>
                <w:szCs w:val="20"/>
              </w:rPr>
              <w:t xml:space="preserve">causes an economically important febrile disease of cattle and water buffalo across Africa, Asia and Australia, and several other ephemeroviruses infect or have been isolated from cattle. Member viruses have been isolated from </w:t>
            </w:r>
            <w:r w:rsidR="005F4CDC">
              <w:rPr>
                <w:rFonts w:ascii="Aptos" w:hAnsi="Aptos" w:cs="Arial"/>
                <w:sz w:val="20"/>
                <w:szCs w:val="20"/>
              </w:rPr>
              <w:t xml:space="preserve">or detected in </w:t>
            </w:r>
            <w:r>
              <w:rPr>
                <w:rFonts w:ascii="Aptos" w:hAnsi="Aptos" w:cs="Arial"/>
                <w:sz w:val="20"/>
                <w:szCs w:val="20"/>
              </w:rPr>
              <w:t xml:space="preserve">cattle and pigs and haematophagous insects, including mosquitoes and biting midges that act as vectors; two species have been detected in ticks by metagenomic sequencing. Two porcine ephemeroviruses, </w:t>
            </w:r>
            <w:r w:rsidR="00020349">
              <w:rPr>
                <w:rFonts w:ascii="Aptos" w:hAnsi="Aptos" w:cs="Arial"/>
                <w:sz w:val="20"/>
                <w:szCs w:val="20"/>
              </w:rPr>
              <w:t xml:space="preserve">porcine ephemerovirus 1 (PoEV1; species </w:t>
            </w:r>
            <w:r w:rsidRPr="00020349">
              <w:rPr>
                <w:rFonts w:ascii="Aptos" w:hAnsi="Aptos" w:cs="Arial"/>
                <w:i/>
                <w:iCs/>
                <w:sz w:val="20"/>
                <w:szCs w:val="20"/>
              </w:rPr>
              <w:t>Ephemerovirus henan</w:t>
            </w:r>
            <w:r>
              <w:rPr>
                <w:rFonts w:ascii="Aptos" w:hAnsi="Aptos" w:cs="Arial"/>
                <w:sz w:val="20"/>
                <w:szCs w:val="20"/>
              </w:rPr>
              <w:t xml:space="preserve">) and </w:t>
            </w:r>
            <w:r w:rsidR="00020349">
              <w:rPr>
                <w:rFonts w:ascii="Aptos" w:hAnsi="Aptos" w:cs="Arial"/>
                <w:sz w:val="20"/>
                <w:szCs w:val="20"/>
              </w:rPr>
              <w:t xml:space="preserve">porcine ephemerovirus 2 (PoEV2; species </w:t>
            </w:r>
            <w:r w:rsidRPr="00020349">
              <w:rPr>
                <w:rFonts w:ascii="Aptos" w:hAnsi="Aptos" w:cs="Arial"/>
                <w:i/>
                <w:iCs/>
                <w:sz w:val="20"/>
                <w:szCs w:val="20"/>
              </w:rPr>
              <w:t>Ephemerovirus guangdong</w:t>
            </w:r>
            <w:r>
              <w:rPr>
                <w:rFonts w:ascii="Aptos" w:hAnsi="Aptos" w:cs="Arial"/>
                <w:sz w:val="20"/>
                <w:szCs w:val="20"/>
              </w:rPr>
              <w:t>), were identified in pigs in China [2]. The detection of WBEV in wild boar in China is consistent with this ecology and extends the known suid host range of the genus.</w:t>
            </w:r>
          </w:p>
          <w:p w14:paraId="3091E62F" w14:textId="77777777" w:rsidR="00BD3259" w:rsidRDefault="00A34588">
            <w:pPr>
              <w:spacing w:after="120"/>
              <w:rPr>
                <w:rFonts w:ascii="Aptos" w:hAnsi="Aptos"/>
                <w:sz w:val="20"/>
                <w:szCs w:val="20"/>
              </w:rPr>
            </w:pPr>
            <w:r>
              <w:rPr>
                <w:rFonts w:ascii="Aptos" w:hAnsi="Aptos" w:cs="Arial"/>
                <w:b/>
                <w:bCs/>
                <w:sz w:val="20"/>
                <w:szCs w:val="20"/>
              </w:rPr>
              <w:t>Phylogenetic analysis</w:t>
            </w:r>
          </w:p>
          <w:p w14:paraId="68386221" w14:textId="77777777" w:rsidR="00BD3259" w:rsidRDefault="00A34588">
            <w:pPr>
              <w:spacing w:after="120"/>
              <w:rPr>
                <w:rFonts w:ascii="Aptos" w:hAnsi="Aptos"/>
                <w:sz w:val="20"/>
                <w:szCs w:val="20"/>
              </w:rPr>
            </w:pPr>
            <w:r>
              <w:rPr>
                <w:rFonts w:ascii="Aptos" w:hAnsi="Aptos" w:cs="Arial"/>
                <w:sz w:val="20"/>
                <w:szCs w:val="20"/>
              </w:rPr>
              <w:t>Based on ML trees using the complete L protein sequences, WBEV falls with ephemeroviruses in a well-supported monophyletic clade, in a subclade with PoEV</w:t>
            </w:r>
            <w:r w:rsidR="00020349">
              <w:rPr>
                <w:rFonts w:ascii="Aptos" w:hAnsi="Aptos" w:cs="Arial"/>
                <w:sz w:val="20"/>
                <w:szCs w:val="20"/>
              </w:rPr>
              <w:t>1</w:t>
            </w:r>
            <w:r>
              <w:rPr>
                <w:rFonts w:ascii="Aptos" w:hAnsi="Aptos" w:cs="Arial"/>
                <w:sz w:val="20"/>
                <w:szCs w:val="20"/>
              </w:rPr>
              <w:t xml:space="preserve"> and PoEV</w:t>
            </w:r>
            <w:r w:rsidR="00020349">
              <w:rPr>
                <w:rFonts w:ascii="Aptos" w:hAnsi="Aptos" w:cs="Arial"/>
                <w:sz w:val="20"/>
                <w:szCs w:val="20"/>
              </w:rPr>
              <w:t>2</w:t>
            </w:r>
            <w:r>
              <w:rPr>
                <w:rFonts w:ascii="Aptos" w:hAnsi="Aptos" w:cs="Arial"/>
                <w:sz w:val="20"/>
                <w:szCs w:val="20"/>
              </w:rPr>
              <w:t xml:space="preserve"> </w:t>
            </w:r>
            <w:r w:rsidRPr="0055556D">
              <w:rPr>
                <w:rFonts w:ascii="Aptos" w:hAnsi="Aptos" w:cs="Arial"/>
                <w:b/>
                <w:bCs/>
                <w:sz w:val="20"/>
                <w:szCs w:val="20"/>
              </w:rPr>
              <w:t>(Figure 1)</w:t>
            </w:r>
            <w:r>
              <w:rPr>
                <w:rFonts w:ascii="Aptos" w:hAnsi="Aptos" w:cs="Arial"/>
                <w:sz w:val="20"/>
                <w:szCs w:val="20"/>
              </w:rPr>
              <w:t>.</w:t>
            </w:r>
          </w:p>
          <w:p w14:paraId="561969A6" w14:textId="3FEF8B0A" w:rsidR="00BD3259" w:rsidRDefault="00A34588">
            <w:pPr>
              <w:spacing w:after="120"/>
              <w:rPr>
                <w:rFonts w:ascii="Aptos" w:hAnsi="Aptos"/>
                <w:sz w:val="20"/>
                <w:szCs w:val="20"/>
              </w:rPr>
            </w:pPr>
            <w:r>
              <w:rPr>
                <w:rFonts w:ascii="Aptos" w:hAnsi="Aptos" w:cs="Arial"/>
                <w:b/>
                <w:bCs/>
                <w:sz w:val="20"/>
                <w:szCs w:val="20"/>
              </w:rPr>
              <w:t>Genome organi</w:t>
            </w:r>
            <w:r w:rsidR="00C6670E">
              <w:rPr>
                <w:rFonts w:ascii="Aptos" w:hAnsi="Aptos" w:cs="Arial"/>
                <w:b/>
                <w:bCs/>
                <w:sz w:val="20"/>
                <w:szCs w:val="20"/>
              </w:rPr>
              <w:t>s</w:t>
            </w:r>
            <w:r>
              <w:rPr>
                <w:rFonts w:ascii="Aptos" w:hAnsi="Aptos" w:cs="Arial"/>
                <w:b/>
                <w:bCs/>
                <w:sz w:val="20"/>
                <w:szCs w:val="20"/>
              </w:rPr>
              <w:t>ation</w:t>
            </w:r>
          </w:p>
          <w:p w14:paraId="27F6E118" w14:textId="70538E25" w:rsidR="00BD3259" w:rsidRDefault="00A34588">
            <w:pPr>
              <w:spacing w:after="120"/>
              <w:rPr>
                <w:rFonts w:ascii="Aptos" w:hAnsi="Aptos"/>
                <w:sz w:val="20"/>
                <w:szCs w:val="20"/>
              </w:rPr>
            </w:pPr>
            <w:r>
              <w:rPr>
                <w:rFonts w:ascii="Aptos" w:hAnsi="Aptos" w:cs="Arial"/>
                <w:sz w:val="20"/>
                <w:szCs w:val="20"/>
              </w:rPr>
              <w:t>The coding-complete genome sequence of WBEV (exemplar strain WilAH01/2019; GenBank PP975074; 14,615 nt) has been reported. The genome lacks only the 3′ and 5′ termini. The genome organi</w:t>
            </w:r>
            <w:r w:rsidR="00C6670E">
              <w:rPr>
                <w:rFonts w:ascii="Aptos" w:hAnsi="Aptos" w:cs="Arial"/>
                <w:sz w:val="20"/>
                <w:szCs w:val="20"/>
              </w:rPr>
              <w:t>s</w:t>
            </w:r>
            <w:r>
              <w:rPr>
                <w:rFonts w:ascii="Aptos" w:hAnsi="Aptos" w:cs="Arial"/>
                <w:sz w:val="20"/>
                <w:szCs w:val="20"/>
              </w:rPr>
              <w:t xml:space="preserve">ation is typical of </w:t>
            </w:r>
            <w:r w:rsidR="0055556D">
              <w:rPr>
                <w:rFonts w:ascii="Aptos" w:hAnsi="Aptos" w:cs="Arial"/>
                <w:sz w:val="20"/>
                <w:szCs w:val="20"/>
              </w:rPr>
              <w:t xml:space="preserve">viruses in </w:t>
            </w:r>
            <w:r>
              <w:rPr>
                <w:rFonts w:ascii="Aptos" w:hAnsi="Aptos" w:cs="Arial"/>
                <w:sz w:val="20"/>
                <w:szCs w:val="20"/>
              </w:rPr>
              <w:t xml:space="preserve">the genus </w:t>
            </w:r>
            <w:r w:rsidRPr="00020349">
              <w:rPr>
                <w:rFonts w:ascii="Aptos" w:hAnsi="Aptos" w:cs="Arial"/>
                <w:i/>
                <w:iCs/>
                <w:sz w:val="20"/>
                <w:szCs w:val="20"/>
              </w:rPr>
              <w:t>Ephemerovirus</w:t>
            </w:r>
            <w:r>
              <w:rPr>
                <w:rFonts w:ascii="Aptos" w:hAnsi="Aptos" w:cs="Arial"/>
                <w:sz w:val="20"/>
                <w:szCs w:val="20"/>
              </w:rPr>
              <w:t>, containing the five canonical rhabdovirus structural protein genes (N, P, M, G and L), a gene encoding the non-virion glycoprotein G</w:t>
            </w:r>
            <w:r w:rsidRPr="00020349">
              <w:rPr>
                <w:rFonts w:ascii="Aptos" w:hAnsi="Aptos" w:cs="Arial"/>
                <w:sz w:val="20"/>
                <w:szCs w:val="20"/>
                <w:vertAlign w:val="subscript"/>
              </w:rPr>
              <w:t>NS</w:t>
            </w:r>
            <w:r>
              <w:rPr>
                <w:rFonts w:ascii="Aptos" w:hAnsi="Aptos" w:cs="Arial"/>
                <w:sz w:val="20"/>
                <w:szCs w:val="20"/>
              </w:rPr>
              <w:t xml:space="preserve"> between the </w:t>
            </w:r>
            <w:r w:rsidRPr="00020349">
              <w:rPr>
                <w:rFonts w:ascii="Aptos" w:hAnsi="Aptos" w:cs="Arial"/>
                <w:i/>
                <w:iCs/>
                <w:sz w:val="20"/>
                <w:szCs w:val="20"/>
              </w:rPr>
              <w:t>G</w:t>
            </w:r>
            <w:r>
              <w:rPr>
                <w:rFonts w:ascii="Aptos" w:hAnsi="Aptos" w:cs="Arial"/>
                <w:sz w:val="20"/>
                <w:szCs w:val="20"/>
              </w:rPr>
              <w:t xml:space="preserve"> and </w:t>
            </w:r>
            <w:r w:rsidRPr="00020349">
              <w:rPr>
                <w:rFonts w:ascii="Aptos" w:hAnsi="Aptos" w:cs="Arial"/>
                <w:i/>
                <w:iCs/>
                <w:sz w:val="20"/>
                <w:szCs w:val="20"/>
              </w:rPr>
              <w:t>L</w:t>
            </w:r>
            <w:r>
              <w:rPr>
                <w:rFonts w:ascii="Aptos" w:hAnsi="Aptos" w:cs="Arial"/>
                <w:sz w:val="20"/>
                <w:szCs w:val="20"/>
              </w:rPr>
              <w:t xml:space="preserve"> genes, and a set of small accessory ORFs (α1, α2, β and γ) in the region between the </w:t>
            </w:r>
            <w:r w:rsidRPr="00020349">
              <w:rPr>
                <w:rFonts w:ascii="Aptos" w:hAnsi="Aptos" w:cs="Arial"/>
                <w:i/>
                <w:iCs/>
                <w:sz w:val="20"/>
                <w:szCs w:val="20"/>
              </w:rPr>
              <w:t>G</w:t>
            </w:r>
            <w:r w:rsidRPr="00020349">
              <w:rPr>
                <w:rFonts w:ascii="Aptos" w:hAnsi="Aptos" w:cs="Arial"/>
                <w:i/>
                <w:iCs/>
                <w:sz w:val="20"/>
                <w:szCs w:val="20"/>
                <w:vertAlign w:val="subscript"/>
              </w:rPr>
              <w:t>NS</w:t>
            </w:r>
            <w:r>
              <w:rPr>
                <w:rFonts w:ascii="Aptos" w:hAnsi="Aptos" w:cs="Arial"/>
                <w:sz w:val="20"/>
                <w:szCs w:val="20"/>
              </w:rPr>
              <w:t xml:space="preserve"> and </w:t>
            </w:r>
            <w:r w:rsidRPr="00020349">
              <w:rPr>
                <w:rFonts w:ascii="Aptos" w:hAnsi="Aptos" w:cs="Arial"/>
                <w:i/>
                <w:iCs/>
                <w:sz w:val="20"/>
                <w:szCs w:val="20"/>
              </w:rPr>
              <w:t>L</w:t>
            </w:r>
            <w:r>
              <w:rPr>
                <w:rFonts w:ascii="Aptos" w:hAnsi="Aptos" w:cs="Arial"/>
                <w:sz w:val="20"/>
                <w:szCs w:val="20"/>
              </w:rPr>
              <w:t xml:space="preserve"> genes, </w:t>
            </w:r>
            <w:r>
              <w:rPr>
                <w:rFonts w:ascii="Aptos" w:hAnsi="Aptos" w:cs="Arial"/>
                <w:sz w:val="20"/>
                <w:szCs w:val="20"/>
              </w:rPr>
              <w:lastRenderedPageBreak/>
              <w:t>comprising nine transcription units in total, consistent with the genome organi</w:t>
            </w:r>
            <w:r w:rsidR="00C6670E">
              <w:rPr>
                <w:rFonts w:ascii="Aptos" w:hAnsi="Aptos" w:cs="Arial"/>
                <w:sz w:val="20"/>
                <w:szCs w:val="20"/>
              </w:rPr>
              <w:t>s</w:t>
            </w:r>
            <w:r>
              <w:rPr>
                <w:rFonts w:ascii="Aptos" w:hAnsi="Aptos" w:cs="Arial"/>
                <w:sz w:val="20"/>
                <w:szCs w:val="20"/>
              </w:rPr>
              <w:t>ation of bovine ephemeral fever virus and other ephemeroviruses (</w:t>
            </w:r>
            <w:r w:rsidRPr="003F43AF">
              <w:rPr>
                <w:rFonts w:ascii="Aptos" w:hAnsi="Aptos" w:cs="Arial"/>
                <w:b/>
                <w:bCs/>
                <w:sz w:val="20"/>
                <w:szCs w:val="20"/>
              </w:rPr>
              <w:t>Figure 2</w:t>
            </w:r>
            <w:r>
              <w:rPr>
                <w:rFonts w:ascii="Aptos" w:hAnsi="Aptos" w:cs="Arial"/>
                <w:sz w:val="20"/>
                <w:szCs w:val="20"/>
              </w:rPr>
              <w:t>).</w:t>
            </w:r>
          </w:p>
          <w:p w14:paraId="45261CC0" w14:textId="77777777" w:rsidR="00BD3259" w:rsidRDefault="00A34588">
            <w:pPr>
              <w:spacing w:after="120"/>
              <w:rPr>
                <w:rFonts w:ascii="Aptos" w:hAnsi="Aptos"/>
                <w:sz w:val="20"/>
                <w:szCs w:val="20"/>
              </w:rPr>
            </w:pPr>
            <w:r>
              <w:rPr>
                <w:rFonts w:ascii="Aptos" w:hAnsi="Aptos" w:cs="Arial"/>
                <w:b/>
                <w:bCs/>
                <w:sz w:val="20"/>
                <w:szCs w:val="20"/>
              </w:rPr>
              <w:t>Amino acid sequence identities</w:t>
            </w:r>
          </w:p>
          <w:p w14:paraId="6229D315" w14:textId="02A67C3E" w:rsidR="00BD3259" w:rsidRDefault="00A34588">
            <w:pPr>
              <w:spacing w:after="120"/>
              <w:rPr>
                <w:rFonts w:ascii="Aptos" w:hAnsi="Aptos"/>
                <w:sz w:val="20"/>
                <w:szCs w:val="20"/>
              </w:rPr>
            </w:pPr>
            <w:r>
              <w:rPr>
                <w:rFonts w:ascii="Aptos" w:hAnsi="Aptos" w:cs="Arial"/>
                <w:sz w:val="20"/>
                <w:szCs w:val="20"/>
              </w:rPr>
              <w:t xml:space="preserve">Pairwise sequence identities (p-distances) calculated from </w:t>
            </w:r>
            <w:r w:rsidR="00D96EC9">
              <w:rPr>
                <w:rFonts w:ascii="Aptos" w:hAnsi="Aptos" w:cs="Arial"/>
                <w:sz w:val="20"/>
                <w:szCs w:val="20"/>
              </w:rPr>
              <w:t>FAMSA</w:t>
            </w:r>
            <w:r>
              <w:rPr>
                <w:rFonts w:ascii="Aptos" w:hAnsi="Aptos" w:cs="Arial"/>
                <w:sz w:val="20"/>
                <w:szCs w:val="20"/>
              </w:rPr>
              <w:t xml:space="preserve"> </w:t>
            </w:r>
            <w:r w:rsidR="00E63BB4">
              <w:rPr>
                <w:rFonts w:ascii="Aptos" w:hAnsi="Aptos" w:cs="Arial"/>
                <w:sz w:val="20"/>
                <w:szCs w:val="20"/>
              </w:rPr>
              <w:fldChar w:fldCharType="begin"/>
            </w:r>
            <w:r w:rsidR="00E63BB4">
              <w:rPr>
                <w:rFonts w:ascii="Aptos" w:hAnsi="Aptos" w:cs="Arial"/>
                <w:sz w:val="20"/>
                <w:szCs w:val="20"/>
              </w:rPr>
              <w:instrText xml:space="preserve"> ADDIN EN.CITE &lt;EndNote&gt;&lt;Cite&gt;&lt;Author&gt;Deorowicz&lt;/Author&gt;&lt;Year&gt;2016&lt;/Year&gt;&lt;RecNum&gt;3889&lt;/RecNum&gt;&lt;DisplayText&gt;[1]&lt;/DisplayText&gt;&lt;record&gt;&lt;rec-number&gt;3889&lt;/rec-number&gt;&lt;foreign-keys&gt;&lt;key app="EN" db-id="etxr9xtfhr5x2pevfp6v2px3rtf9awpdawwr" timestamp="1785997899"&gt;3889&lt;/key&gt;&lt;/foreign-keys&gt;&lt;ref-type name="Journal Article"&gt;17&lt;/ref-type&gt;&lt;contributors&gt;&lt;authors&gt;&lt;author&gt;Deorowicz, S.&lt;/author&gt;&lt;author&gt;Debudaj-Grabysz, A.&lt;/author&gt;&lt;author&gt;Gudyś, A.&lt;/author&gt;&lt;/authors&gt;&lt;/contributors&gt;&lt;auth-address&gt;Institute of Informatics, Silesian University of Technology, Akademicka 16, 44-100 Gliwice, Poland.&lt;/auth-address&gt;&lt;titles&gt;&lt;title&gt;FAMSA: Fast and accurate multiple sequence alignment of huge protein families&lt;/title&gt;&lt;secondary-title&gt;Scientific Reports&lt;/secondary-title&gt;&lt;/titles&gt;&lt;periodical&gt;&lt;full-title&gt;Scientific Reports&lt;/full-title&gt;&lt;/periodical&gt;&lt;pages&gt;e33964&lt;/pages&gt;&lt;volume&gt;6&lt;/volume&gt;&lt;edition&gt;20160927&lt;/edition&gt;&lt;dates&gt;&lt;year&gt;2016&lt;/year&gt;&lt;pub-dates&gt;&lt;date&gt;Sep 27&lt;/date&gt;&lt;/pub-dates&gt;&lt;/dates&gt;&lt;isbn&gt;2045-2322&lt;/isbn&gt;&lt;accession-num&gt;27670777&lt;/accession-num&gt;&lt;urls&gt;&lt;/urls&gt;&lt;custom2&gt;PMC5037421&lt;/custom2&gt;&lt;electronic-resource-num&gt;10.1038/srep33964&lt;/electronic-resource-num&gt;&lt;remote-database-provider&gt;NLM&lt;/remote-database-provider&gt;&lt;language&gt;eng&lt;/language&gt;&lt;/record&gt;&lt;/Cite&gt;&lt;/EndNote&gt;</w:instrText>
            </w:r>
            <w:r w:rsidR="00E63BB4">
              <w:rPr>
                <w:rFonts w:ascii="Aptos" w:hAnsi="Aptos" w:cs="Arial"/>
                <w:sz w:val="20"/>
                <w:szCs w:val="20"/>
              </w:rPr>
              <w:fldChar w:fldCharType="separate"/>
            </w:r>
            <w:r w:rsidR="00E63BB4">
              <w:rPr>
                <w:rFonts w:ascii="Aptos" w:hAnsi="Aptos" w:cs="Arial"/>
                <w:noProof/>
                <w:sz w:val="20"/>
                <w:szCs w:val="20"/>
              </w:rPr>
              <w:t>[1]</w:t>
            </w:r>
            <w:r w:rsidR="00E63BB4">
              <w:rPr>
                <w:rFonts w:ascii="Aptos" w:hAnsi="Aptos" w:cs="Arial"/>
                <w:sz w:val="20"/>
                <w:szCs w:val="20"/>
              </w:rPr>
              <w:fldChar w:fldCharType="end"/>
            </w:r>
            <w:r w:rsidR="00F44EC4">
              <w:rPr>
                <w:rFonts w:ascii="Aptos" w:hAnsi="Aptos" w:cs="Arial"/>
                <w:sz w:val="20"/>
                <w:szCs w:val="20"/>
              </w:rPr>
              <w:t xml:space="preserve"> </w:t>
            </w:r>
            <w:r>
              <w:rPr>
                <w:rFonts w:ascii="Aptos" w:hAnsi="Aptos" w:cs="Arial"/>
                <w:sz w:val="20"/>
                <w:szCs w:val="20"/>
              </w:rPr>
              <w:t>amino acid sequence alignments indicate that WBEV is most closely related to PoEV2</w:t>
            </w:r>
            <w:r w:rsidR="0055556D">
              <w:rPr>
                <w:rFonts w:ascii="Aptos" w:hAnsi="Aptos" w:cs="Arial"/>
                <w:sz w:val="20"/>
                <w:szCs w:val="20"/>
              </w:rPr>
              <w:t xml:space="preserve"> </w:t>
            </w:r>
            <w:r>
              <w:rPr>
                <w:rFonts w:ascii="Aptos" w:hAnsi="Aptos" w:cs="Arial"/>
                <w:sz w:val="20"/>
                <w:szCs w:val="20"/>
              </w:rPr>
              <w:t>in the L, N and G proteins (75.1%, 87.0% and 69.8% identity, respectively) (</w:t>
            </w:r>
            <w:r w:rsidRPr="003F43AF">
              <w:rPr>
                <w:rFonts w:ascii="Aptos" w:hAnsi="Aptos" w:cs="Arial"/>
                <w:b/>
                <w:bCs/>
                <w:sz w:val="20"/>
                <w:szCs w:val="20"/>
              </w:rPr>
              <w:t>Tables 1–3</w:t>
            </w:r>
            <w:r>
              <w:rPr>
                <w:rFonts w:ascii="Aptos" w:hAnsi="Aptos" w:cs="Arial"/>
                <w:sz w:val="20"/>
                <w:szCs w:val="20"/>
              </w:rPr>
              <w:t>).</w:t>
            </w:r>
          </w:p>
          <w:p w14:paraId="7993A497" w14:textId="77777777" w:rsidR="00BD3259" w:rsidRDefault="00A34588">
            <w:pPr>
              <w:spacing w:after="120"/>
              <w:rPr>
                <w:rFonts w:ascii="Aptos" w:hAnsi="Aptos"/>
                <w:sz w:val="20"/>
                <w:szCs w:val="20"/>
              </w:rPr>
            </w:pPr>
            <w:r>
              <w:rPr>
                <w:rFonts w:ascii="Aptos" w:hAnsi="Aptos" w:cs="Arial"/>
                <w:b/>
                <w:bCs/>
                <w:sz w:val="20"/>
                <w:szCs w:val="20"/>
              </w:rPr>
              <w:t>Species demarcation criteria</w:t>
            </w:r>
          </w:p>
          <w:p w14:paraId="301E3E80" w14:textId="77777777" w:rsidR="00BD3259" w:rsidRDefault="00A34588">
            <w:pPr>
              <w:spacing w:after="120"/>
              <w:rPr>
                <w:rFonts w:ascii="Aptos" w:hAnsi="Aptos"/>
                <w:sz w:val="20"/>
                <w:szCs w:val="20"/>
              </w:rPr>
            </w:pPr>
            <w:r>
              <w:rPr>
                <w:rFonts w:ascii="Aptos" w:hAnsi="Aptos" w:cs="Arial"/>
                <w:sz w:val="20"/>
                <w:szCs w:val="20"/>
              </w:rPr>
              <w:t xml:space="preserve">Viruses assigned to different species within the genus </w:t>
            </w:r>
            <w:r w:rsidRPr="0055556D">
              <w:rPr>
                <w:rFonts w:ascii="Aptos" w:hAnsi="Aptos" w:cs="Arial"/>
                <w:i/>
                <w:iCs/>
                <w:sz w:val="20"/>
                <w:szCs w:val="20"/>
              </w:rPr>
              <w:t>Ephemerovirus</w:t>
            </w:r>
            <w:r>
              <w:rPr>
                <w:rFonts w:ascii="Aptos" w:hAnsi="Aptos" w:cs="Arial"/>
                <w:sz w:val="20"/>
                <w:szCs w:val="20"/>
              </w:rPr>
              <w:t xml:space="preserve"> have several of the following characteristics: A) minimum amino acid sequence divergence of 15% in the L proteins; B) minimum amino acid sequence divergence of 8% in the N proteins; C) minimum amino acid sequence divergence of 12% in the G proteins; D) they can be distinguished in serological tests; and E) significant differences in genome organisation as evidenced by numbers and locations of ORFs.</w:t>
            </w:r>
          </w:p>
          <w:p w14:paraId="135081E7" w14:textId="03C3D667" w:rsidR="00BD3259" w:rsidRDefault="00A34588">
            <w:pPr>
              <w:spacing w:after="120"/>
              <w:rPr>
                <w:rFonts w:ascii="Aptos" w:hAnsi="Aptos"/>
                <w:sz w:val="20"/>
                <w:szCs w:val="20"/>
              </w:rPr>
            </w:pPr>
            <w:r>
              <w:rPr>
                <w:rFonts w:ascii="Aptos" w:hAnsi="Aptos" w:cs="Arial"/>
                <w:sz w:val="20"/>
                <w:szCs w:val="20"/>
              </w:rPr>
              <w:t>WBEV meets demarcation criteria A, B and C, with amino acid sequence divergence of 24.9% in the L protein, 13.0% in the N protein and 30.2% in the G protein relative to its closest relative,</w:t>
            </w:r>
            <w:r w:rsidR="0055556D">
              <w:rPr>
                <w:rFonts w:ascii="Aptos" w:hAnsi="Aptos" w:cs="Arial"/>
                <w:sz w:val="20"/>
                <w:szCs w:val="20"/>
              </w:rPr>
              <w:t xml:space="preserve"> </w:t>
            </w:r>
            <w:r w:rsidR="00020349">
              <w:rPr>
                <w:rFonts w:ascii="Aptos" w:hAnsi="Aptos" w:cs="Arial"/>
                <w:sz w:val="20"/>
                <w:szCs w:val="20"/>
              </w:rPr>
              <w:t>PoEV2</w:t>
            </w:r>
            <w:r>
              <w:rPr>
                <w:rFonts w:ascii="Aptos" w:hAnsi="Aptos" w:cs="Arial"/>
                <w:sz w:val="20"/>
                <w:szCs w:val="20"/>
              </w:rPr>
              <w:t>, exceeding the thresholds relative to all existing species in the genus. Serological tests (criterion D) have not been conducted as no virus isolate is currently available. The genome organi</w:t>
            </w:r>
            <w:r w:rsidR="00C6670E">
              <w:rPr>
                <w:rFonts w:ascii="Aptos" w:hAnsi="Aptos" w:cs="Arial"/>
                <w:sz w:val="20"/>
                <w:szCs w:val="20"/>
              </w:rPr>
              <w:t>s</w:t>
            </w:r>
            <w:r>
              <w:rPr>
                <w:rFonts w:ascii="Aptos" w:hAnsi="Aptos" w:cs="Arial"/>
                <w:sz w:val="20"/>
                <w:szCs w:val="20"/>
              </w:rPr>
              <w:t>ation is similar to those of other ephemeroviruses (criterion E).</w:t>
            </w: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36667C" w:rsidRPr="00D41047" w14:paraId="682CF9A3" w14:textId="77777777" w:rsidTr="00683D0C">
        <w:tc>
          <w:tcPr>
            <w:tcW w:w="8926" w:type="dxa"/>
            <w:shd w:val="clear" w:color="auto" w:fill="F2F2F2" w:themeFill="background1" w:themeFillShade="F2"/>
          </w:tcPr>
          <w:p w14:paraId="5D6AE055" w14:textId="77777777" w:rsidR="0036667C" w:rsidRPr="00D41047" w:rsidRDefault="0036667C" w:rsidP="00DD58AA">
            <w:pPr>
              <w:rPr>
                <w:rFonts w:ascii="Aptos" w:hAnsi="Aptos" w:cs="Arial"/>
                <w:b/>
                <w:sz w:val="20"/>
                <w:szCs w:val="20"/>
              </w:rPr>
            </w:pPr>
            <w:r w:rsidRPr="00D41047">
              <w:rPr>
                <w:rFonts w:ascii="Aptos" w:hAnsi="Aptos" w:cs="Arial"/>
                <w:b/>
                <w:sz w:val="20"/>
                <w:szCs w:val="20"/>
              </w:rPr>
              <w:lastRenderedPageBreak/>
              <w:t xml:space="preserve">References:   </w:t>
            </w:r>
          </w:p>
        </w:tc>
      </w:tr>
      <w:tr w:rsidR="0036667C" w:rsidRPr="00D41047" w14:paraId="7A160519" w14:textId="77777777" w:rsidTr="00852D43">
        <w:tc>
          <w:tcPr>
            <w:tcW w:w="8926" w:type="dxa"/>
          </w:tcPr>
          <w:p w14:paraId="3EB779B7" w14:textId="27D27563" w:rsidR="00E63BB4" w:rsidRPr="00E63BB4" w:rsidRDefault="00FA7442" w:rsidP="00E63BB4">
            <w:pPr>
              <w:spacing w:after="120"/>
              <w:ind w:left="306" w:hanging="306"/>
              <w:rPr>
                <w:rFonts w:asciiTheme="minorHAnsi" w:hAnsiTheme="minorHAnsi"/>
                <w:sz w:val="20"/>
                <w:szCs w:val="20"/>
              </w:rPr>
            </w:pPr>
            <w:r w:rsidRPr="00E63BB4">
              <w:rPr>
                <w:rFonts w:asciiTheme="minorHAnsi" w:hAnsiTheme="minorHAnsi" w:cs="Arial"/>
                <w:sz w:val="20"/>
                <w:szCs w:val="20"/>
              </w:rPr>
              <w:t xml:space="preserve">1.  </w:t>
            </w:r>
            <w:r w:rsidR="0055556D" w:rsidRPr="00E63BB4">
              <w:rPr>
                <w:rFonts w:asciiTheme="minorHAnsi" w:hAnsiTheme="minorHAnsi"/>
                <w:sz w:val="20"/>
                <w:szCs w:val="20"/>
              </w:rPr>
              <w:t xml:space="preserve"> </w:t>
            </w:r>
            <w:r w:rsidR="00E63BB4" w:rsidRPr="00E63BB4">
              <w:rPr>
                <w:rFonts w:asciiTheme="minorHAnsi" w:hAnsiTheme="minorHAnsi"/>
                <w:sz w:val="20"/>
                <w:szCs w:val="20"/>
              </w:rPr>
              <w:t xml:space="preserve"> Deorowicz S, Debudaj-Grabysz A, Gudyś A (2016) FAMSA: Fast and accurate multiple sequence alignment of huge protein families. Scientific Reports 6:e33964</w:t>
            </w:r>
            <w:r w:rsidR="00E63BB4">
              <w:rPr>
                <w:rFonts w:asciiTheme="minorHAnsi" w:hAnsiTheme="minorHAnsi"/>
                <w:sz w:val="20"/>
                <w:szCs w:val="20"/>
              </w:rPr>
              <w:t>.</w:t>
            </w:r>
            <w:r w:rsidR="00F44EC4">
              <w:rPr>
                <w:rFonts w:asciiTheme="minorHAnsi" w:hAnsiTheme="minorHAnsi"/>
                <w:sz w:val="20"/>
                <w:szCs w:val="20"/>
              </w:rPr>
              <w:t xml:space="preserve"> </w:t>
            </w:r>
            <w:r w:rsidR="00F44EC4" w:rsidRPr="00F44EC4">
              <w:rPr>
                <w:rFonts w:ascii="Helvetica Neue" w:eastAsiaTheme="minorHAnsi" w:hAnsi="Helvetica Neue" w:cs="Helvetica Neue"/>
                <w:color w:val="000000"/>
                <w:sz w:val="28"/>
                <w:szCs w:val="28"/>
                <w:lang w:val="en-GB"/>
                <w14:ligatures w14:val="standardContextual"/>
              </w:rPr>
              <w:t xml:space="preserve"> </w:t>
            </w:r>
            <w:r w:rsidR="00F44EC4">
              <w:rPr>
                <w:rFonts w:ascii="Aptos" w:hAnsi="Aptos" w:cs="Arial"/>
                <w:sz w:val="20"/>
                <w:szCs w:val="20"/>
              </w:rPr>
              <w:t xml:space="preserve"> https://doi.org/</w:t>
            </w:r>
            <w:r w:rsidR="00F44EC4" w:rsidRPr="00F44EC4">
              <w:rPr>
                <w:rFonts w:asciiTheme="minorHAnsi" w:hAnsiTheme="minorHAnsi"/>
                <w:sz w:val="20"/>
                <w:szCs w:val="20"/>
                <w:lang w:val="en-GB"/>
              </w:rPr>
              <w:t>10.1038/srep33964</w:t>
            </w:r>
          </w:p>
          <w:p w14:paraId="2071DD79" w14:textId="71BC4481" w:rsidR="00BD3259" w:rsidRPr="0055556D" w:rsidRDefault="00F44EC4" w:rsidP="00FA7442">
            <w:pPr>
              <w:spacing w:after="120"/>
              <w:ind w:left="306" w:hanging="306"/>
              <w:rPr>
                <w:rFonts w:ascii="Aptos" w:hAnsi="Aptos" w:cs="Arial"/>
                <w:sz w:val="20"/>
                <w:szCs w:val="20"/>
              </w:rPr>
            </w:pPr>
            <w:r>
              <w:rPr>
                <w:rFonts w:ascii="Aptos" w:hAnsi="Aptos" w:cs="Arial"/>
                <w:sz w:val="20"/>
                <w:szCs w:val="20"/>
              </w:rPr>
              <w:t xml:space="preserve">2.    </w:t>
            </w:r>
            <w:r w:rsidR="0055556D" w:rsidRPr="0055556D">
              <w:rPr>
                <w:rFonts w:ascii="Aptos" w:hAnsi="Aptos" w:cs="Arial"/>
                <w:sz w:val="20"/>
                <w:szCs w:val="20"/>
              </w:rPr>
              <w:t>Tu</w:t>
            </w:r>
            <w:r w:rsidR="0055556D">
              <w:rPr>
                <w:rFonts w:ascii="Aptos" w:hAnsi="Aptos" w:cs="Arial"/>
                <w:sz w:val="20"/>
                <w:szCs w:val="20"/>
              </w:rPr>
              <w:t xml:space="preserve"> Z, Wang T, Xu Y, Sun H, Peng P, Qin S, Tu C (2025) </w:t>
            </w:r>
            <w:r w:rsidR="00FA7442">
              <w:rPr>
                <w:rFonts w:ascii="Aptos" w:hAnsi="Aptos" w:cs="Arial"/>
                <w:sz w:val="20"/>
                <w:szCs w:val="20"/>
              </w:rPr>
              <w:t xml:space="preserve">Identification and genetic analysis of new ephemeroviruses in wild boars in China. </w:t>
            </w:r>
            <w:r w:rsidR="00FA7442" w:rsidRPr="00FA7442">
              <w:rPr>
                <w:rFonts w:ascii="Aptos" w:hAnsi="Aptos" w:cs="Arial"/>
                <w:sz w:val="20"/>
                <w:szCs w:val="20"/>
              </w:rPr>
              <w:t>Virologica Sinica</w:t>
            </w:r>
            <w:r w:rsidR="00FA7442">
              <w:rPr>
                <w:rFonts w:ascii="Aptos" w:hAnsi="Aptos" w:cs="Arial"/>
                <w:sz w:val="20"/>
                <w:szCs w:val="20"/>
              </w:rPr>
              <w:t xml:space="preserve"> </w:t>
            </w:r>
            <w:r w:rsidR="0055556D">
              <w:rPr>
                <w:rFonts w:ascii="Aptos" w:hAnsi="Aptos" w:cs="Arial"/>
                <w:sz w:val="20"/>
                <w:szCs w:val="20"/>
              </w:rPr>
              <w:t>40</w:t>
            </w:r>
            <w:r w:rsidR="00FA7442">
              <w:rPr>
                <w:rFonts w:ascii="Aptos" w:hAnsi="Aptos" w:cs="Arial"/>
                <w:sz w:val="20"/>
                <w:szCs w:val="20"/>
              </w:rPr>
              <w:t>:</w:t>
            </w:r>
            <w:r w:rsidR="0055556D">
              <w:rPr>
                <w:rFonts w:ascii="Aptos" w:hAnsi="Aptos" w:cs="Arial"/>
                <w:sz w:val="20"/>
                <w:szCs w:val="20"/>
              </w:rPr>
              <w:t>186-191.</w:t>
            </w:r>
            <w:r w:rsidR="00FA7442">
              <w:rPr>
                <w:rFonts w:ascii="Aptos" w:hAnsi="Aptos" w:cs="Arial"/>
                <w:sz w:val="20"/>
                <w:szCs w:val="20"/>
              </w:rPr>
              <w:t xml:space="preserve"> https://doi.org/10.1016/j.virs.2025.02.002</w:t>
            </w:r>
            <w:r w:rsidR="0055556D">
              <w:rPr>
                <w:rFonts w:ascii="Aptos" w:hAnsi="Aptos" w:cs="Arial"/>
                <w:sz w:val="20"/>
                <w:szCs w:val="20"/>
              </w:rPr>
              <w:t>.</w:t>
            </w:r>
          </w:p>
          <w:p w14:paraId="4B4A3D14" w14:textId="462488F2" w:rsidR="00BD3259" w:rsidRDefault="00F44EC4" w:rsidP="00FA7442">
            <w:pPr>
              <w:ind w:left="306" w:hanging="306"/>
            </w:pPr>
            <w:r>
              <w:rPr>
                <w:rFonts w:ascii="Aptos" w:hAnsi="Aptos"/>
                <w:sz w:val="20"/>
              </w:rPr>
              <w:t>3</w:t>
            </w:r>
            <w:r w:rsidR="00FA7442">
              <w:rPr>
                <w:rFonts w:ascii="Aptos" w:hAnsi="Aptos"/>
                <w:sz w:val="20"/>
              </w:rPr>
              <w:t xml:space="preserve">.   He B, Zhu G, Gong W, Tu C. (2022) Identification of two novel ephemeroviruses in pigs infected by classical swine fever virus. </w:t>
            </w:r>
            <w:r w:rsidR="00FA7442" w:rsidRPr="00FA7442">
              <w:rPr>
                <w:rFonts w:ascii="Aptos" w:hAnsi="Aptos"/>
                <w:i/>
                <w:iCs/>
                <w:sz w:val="20"/>
              </w:rPr>
              <w:t>Infection, Genetics and Evolution</w:t>
            </w:r>
            <w:r w:rsidR="00FA7442">
              <w:rPr>
                <w:rFonts w:ascii="Aptos" w:hAnsi="Aptos"/>
                <w:sz w:val="20"/>
              </w:rPr>
              <w:t xml:space="preserve"> 100: e105273. </w:t>
            </w:r>
            <w:r w:rsidR="00FA7442">
              <w:t xml:space="preserve"> </w:t>
            </w:r>
            <w:r w:rsidR="00FA7442">
              <w:rPr>
                <w:rFonts w:ascii="Aptos" w:hAnsi="Aptos" w:cs="Arial"/>
                <w:sz w:val="20"/>
                <w:szCs w:val="20"/>
              </w:rPr>
              <w:t xml:space="preserve"> https://doi.org/</w:t>
            </w:r>
            <w:r w:rsidR="00FA7442" w:rsidRPr="00FA7442">
              <w:rPr>
                <w:rFonts w:ascii="Aptos" w:hAnsi="Aptos"/>
                <w:sz w:val="20"/>
              </w:rPr>
              <w:t>10.1016/j.meegid.2022.105273</w:t>
            </w:r>
            <w:r w:rsidR="00FA7442">
              <w:rPr>
                <w:rFonts w:ascii="Aptos" w:hAnsi="Aptos"/>
                <w:sz w:val="20"/>
              </w:rPr>
              <w:t>.</w:t>
            </w:r>
          </w:p>
        </w:tc>
      </w:tr>
    </w:tbl>
    <w:p w14:paraId="39CE924F" w14:textId="77777777" w:rsidR="0036667C" w:rsidRDefault="0036667C" w:rsidP="00FC2269">
      <w:pPr>
        <w:rPr>
          <w:rFonts w:ascii="Aptos" w:hAnsi="Aptos" w:cs="Arial"/>
          <w:color w:val="808080" w:themeColor="background1" w:themeShade="80"/>
          <w:sz w:val="20"/>
        </w:rPr>
      </w:pPr>
    </w:p>
    <w:p w14:paraId="44CFAED9" w14:textId="77777777" w:rsidR="0036667C" w:rsidRDefault="0036667C"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5049"/>
        <w:gridCol w:w="3877"/>
      </w:tblGrid>
      <w:tr w:rsidR="0036667C" w:rsidRPr="009F7856" w14:paraId="5E38C1AB" w14:textId="77777777" w:rsidTr="005F790F">
        <w:trPr>
          <w:trHeight w:val="297"/>
        </w:trPr>
        <w:tc>
          <w:tcPr>
            <w:tcW w:w="8926" w:type="dxa"/>
            <w:gridSpan w:val="2"/>
            <w:shd w:val="clear" w:color="auto" w:fill="F2F2F2" w:themeFill="background1" w:themeFillShade="F2"/>
          </w:tcPr>
          <w:p w14:paraId="2D34D0BE" w14:textId="07A4E857" w:rsidR="0036667C" w:rsidRPr="00E92794" w:rsidRDefault="0036667C" w:rsidP="00C321B1">
            <w:pPr>
              <w:rPr>
                <w:rFonts w:ascii="Aptos" w:hAnsi="Aptos" w:cs="Arial"/>
                <w:color w:val="0070C0"/>
                <w:sz w:val="20"/>
              </w:rPr>
            </w:pPr>
            <w:r>
              <w:rPr>
                <w:rFonts w:ascii="Aptos" w:hAnsi="Aptos" w:cs="Arial"/>
                <w:b/>
                <w:sz w:val="20"/>
                <w:szCs w:val="20"/>
              </w:rPr>
              <w:t xml:space="preserve">Accompanying files: </w:t>
            </w:r>
          </w:p>
        </w:tc>
      </w:tr>
      <w:tr w:rsidR="0036667C" w:rsidRPr="009F7856" w14:paraId="419E8817" w14:textId="77777777" w:rsidTr="003D6505">
        <w:trPr>
          <w:trHeight w:val="73"/>
        </w:trPr>
        <w:tc>
          <w:tcPr>
            <w:tcW w:w="5049" w:type="dxa"/>
          </w:tcPr>
          <w:p w14:paraId="426AA340" w14:textId="77777777" w:rsidR="0036667C" w:rsidRPr="00C8775F" w:rsidRDefault="0036667C" w:rsidP="005F790F">
            <w:pPr>
              <w:rPr>
                <w:rFonts w:ascii="Aptos" w:hAnsi="Aptos" w:cs="Arial"/>
                <w:b/>
                <w:sz w:val="20"/>
                <w:szCs w:val="20"/>
              </w:rPr>
            </w:pPr>
            <w:r w:rsidRPr="00C8775F">
              <w:rPr>
                <w:rFonts w:ascii="Aptos" w:hAnsi="Aptos" w:cs="Arial"/>
                <w:b/>
                <w:sz w:val="20"/>
                <w:szCs w:val="20"/>
              </w:rPr>
              <w:t>Filename</w:t>
            </w:r>
          </w:p>
        </w:tc>
        <w:tc>
          <w:tcPr>
            <w:tcW w:w="3877" w:type="dxa"/>
          </w:tcPr>
          <w:p w14:paraId="100597D5" w14:textId="77777777" w:rsidR="0036667C" w:rsidRPr="00CF59EA" w:rsidRDefault="0036667C" w:rsidP="005F790F">
            <w:pPr>
              <w:rPr>
                <w:rFonts w:ascii="Aptos" w:hAnsi="Aptos" w:cs="Arial"/>
                <w:b/>
                <w:sz w:val="20"/>
                <w:szCs w:val="20"/>
              </w:rPr>
            </w:pPr>
            <w:r>
              <w:rPr>
                <w:rFonts w:ascii="Aptos" w:hAnsi="Aptos" w:cs="Arial"/>
                <w:b/>
                <w:sz w:val="20"/>
                <w:szCs w:val="20"/>
              </w:rPr>
              <w:t>Description of contents</w:t>
            </w:r>
          </w:p>
        </w:tc>
      </w:tr>
      <w:tr w:rsidR="0036667C" w:rsidRPr="009F7856" w14:paraId="139D3B7B" w14:textId="77777777" w:rsidTr="003D6505">
        <w:trPr>
          <w:trHeight w:val="71"/>
        </w:trPr>
        <w:tc>
          <w:tcPr>
            <w:tcW w:w="5049" w:type="dxa"/>
          </w:tcPr>
          <w:p w14:paraId="79D7BFA8" w14:textId="0FAC8208" w:rsidR="00BD3259" w:rsidRDefault="00BD3259">
            <w:pPr>
              <w:spacing w:after="120"/>
              <w:rPr>
                <w:rFonts w:ascii="Aptos" w:hAnsi="Aptos"/>
                <w:sz w:val="20"/>
                <w:szCs w:val="20"/>
              </w:rPr>
            </w:pPr>
          </w:p>
        </w:tc>
        <w:tc>
          <w:tcPr>
            <w:tcW w:w="3877" w:type="dxa"/>
          </w:tcPr>
          <w:p w14:paraId="64E0800C" w14:textId="68052507" w:rsidR="00BD3259" w:rsidRDefault="00BD3259">
            <w:pPr>
              <w:spacing w:after="120"/>
              <w:rPr>
                <w:rFonts w:ascii="Aptos" w:hAnsi="Aptos"/>
                <w:sz w:val="20"/>
                <w:szCs w:val="20"/>
              </w:rPr>
            </w:pPr>
          </w:p>
        </w:tc>
      </w:tr>
    </w:tbl>
    <w:p w14:paraId="27EB51D4" w14:textId="77777777" w:rsidR="003F43AF" w:rsidRDefault="003F43AF">
      <w:pPr>
        <w:spacing w:after="120"/>
        <w:rPr>
          <w:rFonts w:ascii="Aptos" w:hAnsi="Aptos" w:cs="Arial"/>
          <w:b/>
          <w:bCs/>
          <w:sz w:val="20"/>
          <w:szCs w:val="20"/>
        </w:rPr>
      </w:pPr>
    </w:p>
    <w:p w14:paraId="19081D85" w14:textId="77777777" w:rsidR="003F43AF" w:rsidRDefault="003F43AF">
      <w:pPr>
        <w:spacing w:after="120"/>
        <w:rPr>
          <w:rFonts w:ascii="Aptos" w:hAnsi="Aptos" w:cs="Arial"/>
          <w:b/>
          <w:bCs/>
          <w:sz w:val="20"/>
          <w:szCs w:val="20"/>
        </w:rPr>
      </w:pPr>
    </w:p>
    <w:p w14:paraId="19767419" w14:textId="77777777" w:rsidR="003F43AF" w:rsidRDefault="003F43AF">
      <w:pPr>
        <w:spacing w:after="120"/>
        <w:rPr>
          <w:rFonts w:ascii="Aptos" w:hAnsi="Aptos" w:cs="Arial"/>
          <w:b/>
          <w:bCs/>
          <w:sz w:val="20"/>
          <w:szCs w:val="20"/>
        </w:rPr>
      </w:pPr>
    </w:p>
    <w:p w14:paraId="5EAF9D7D" w14:textId="77777777" w:rsidR="003F43AF" w:rsidRDefault="003F43AF">
      <w:pPr>
        <w:spacing w:after="120"/>
        <w:rPr>
          <w:rFonts w:ascii="Aptos" w:hAnsi="Aptos" w:cs="Arial"/>
          <w:b/>
          <w:bCs/>
          <w:sz w:val="20"/>
          <w:szCs w:val="20"/>
        </w:rPr>
      </w:pPr>
    </w:p>
    <w:p w14:paraId="4C8C1477" w14:textId="77777777" w:rsidR="003F43AF" w:rsidRDefault="003F43AF">
      <w:pPr>
        <w:spacing w:after="120"/>
        <w:rPr>
          <w:rFonts w:ascii="Aptos" w:hAnsi="Aptos" w:cs="Arial"/>
          <w:b/>
          <w:bCs/>
          <w:sz w:val="20"/>
          <w:szCs w:val="20"/>
        </w:rPr>
      </w:pPr>
    </w:p>
    <w:p w14:paraId="766CEE7F" w14:textId="77777777" w:rsidR="003F43AF" w:rsidRDefault="003F43AF">
      <w:pPr>
        <w:spacing w:after="120"/>
        <w:rPr>
          <w:rFonts w:ascii="Aptos" w:hAnsi="Aptos" w:cs="Arial"/>
          <w:b/>
          <w:bCs/>
          <w:sz w:val="20"/>
          <w:szCs w:val="20"/>
        </w:rPr>
      </w:pPr>
    </w:p>
    <w:p w14:paraId="30F8980B" w14:textId="77777777" w:rsidR="003F43AF" w:rsidRDefault="003F43AF">
      <w:pPr>
        <w:spacing w:after="120"/>
        <w:rPr>
          <w:rFonts w:ascii="Aptos" w:hAnsi="Aptos" w:cs="Arial"/>
          <w:b/>
          <w:bCs/>
          <w:sz w:val="20"/>
          <w:szCs w:val="20"/>
        </w:rPr>
      </w:pPr>
    </w:p>
    <w:p w14:paraId="7673A3C9" w14:textId="77777777" w:rsidR="003F43AF" w:rsidRDefault="003F43AF">
      <w:pPr>
        <w:spacing w:after="120"/>
        <w:rPr>
          <w:rFonts w:ascii="Aptos" w:hAnsi="Aptos" w:cs="Arial"/>
          <w:b/>
          <w:bCs/>
          <w:sz w:val="20"/>
          <w:szCs w:val="20"/>
        </w:rPr>
      </w:pPr>
    </w:p>
    <w:p w14:paraId="5DAC782E" w14:textId="77777777" w:rsidR="003F43AF" w:rsidRDefault="003F43AF">
      <w:pPr>
        <w:spacing w:after="120"/>
        <w:rPr>
          <w:rFonts w:ascii="Aptos" w:hAnsi="Aptos" w:cs="Arial"/>
          <w:b/>
          <w:bCs/>
          <w:sz w:val="20"/>
          <w:szCs w:val="20"/>
        </w:rPr>
      </w:pPr>
    </w:p>
    <w:p w14:paraId="4972C629" w14:textId="77777777" w:rsidR="003F43AF" w:rsidRDefault="003F43AF">
      <w:pPr>
        <w:spacing w:after="120"/>
        <w:rPr>
          <w:rFonts w:ascii="Aptos" w:hAnsi="Aptos" w:cs="Arial"/>
          <w:b/>
          <w:bCs/>
          <w:sz w:val="20"/>
          <w:szCs w:val="20"/>
        </w:rPr>
      </w:pPr>
    </w:p>
    <w:p w14:paraId="6479152F" w14:textId="77777777" w:rsidR="003F43AF" w:rsidRDefault="003F43AF">
      <w:pPr>
        <w:spacing w:after="120"/>
        <w:rPr>
          <w:rFonts w:ascii="Aptos" w:hAnsi="Aptos" w:cs="Arial"/>
          <w:b/>
          <w:bCs/>
          <w:sz w:val="20"/>
          <w:szCs w:val="20"/>
        </w:rPr>
      </w:pPr>
    </w:p>
    <w:p w14:paraId="57E852C6" w14:textId="77777777" w:rsidR="003F43AF" w:rsidRDefault="003F43AF">
      <w:pPr>
        <w:spacing w:after="120"/>
        <w:rPr>
          <w:rFonts w:ascii="Aptos" w:hAnsi="Aptos" w:cs="Arial"/>
          <w:b/>
          <w:bCs/>
          <w:sz w:val="20"/>
          <w:szCs w:val="20"/>
        </w:rPr>
      </w:pPr>
    </w:p>
    <w:p w14:paraId="02A8DA98" w14:textId="77777777" w:rsidR="003F43AF" w:rsidRDefault="003F43AF">
      <w:pPr>
        <w:spacing w:after="120"/>
        <w:rPr>
          <w:rFonts w:ascii="Aptos" w:hAnsi="Aptos" w:cs="Arial"/>
          <w:b/>
          <w:bCs/>
          <w:sz w:val="20"/>
          <w:szCs w:val="20"/>
        </w:rPr>
      </w:pPr>
    </w:p>
    <w:p w14:paraId="11FF9F79" w14:textId="06BC58D7" w:rsidR="00BD3259" w:rsidRDefault="00A34588">
      <w:pPr>
        <w:spacing w:after="120"/>
        <w:rPr>
          <w:rFonts w:ascii="Aptos" w:hAnsi="Aptos" w:cs="Arial"/>
          <w:b/>
          <w:bCs/>
          <w:sz w:val="20"/>
          <w:szCs w:val="20"/>
        </w:rPr>
      </w:pPr>
      <w:r>
        <w:rPr>
          <w:rFonts w:ascii="Aptos" w:hAnsi="Aptos" w:cs="Arial"/>
          <w:b/>
          <w:bCs/>
          <w:sz w:val="20"/>
          <w:szCs w:val="20"/>
        </w:rPr>
        <w:lastRenderedPageBreak/>
        <w:t>Tables, Figures:</w:t>
      </w:r>
    </w:p>
    <w:p w14:paraId="04AFED61" w14:textId="6D065BB5" w:rsidR="006205E1" w:rsidRDefault="00D96EC9">
      <w:pPr>
        <w:spacing w:after="120"/>
        <w:rPr>
          <w:rFonts w:ascii="Aptos" w:hAnsi="Aptos" w:cs="Arial"/>
          <w:b/>
          <w:bCs/>
          <w:sz w:val="20"/>
          <w:szCs w:val="20"/>
        </w:rPr>
      </w:pPr>
      <w:r>
        <w:rPr>
          <w:rFonts w:ascii="Aptos" w:hAnsi="Aptos" w:cs="Arial"/>
          <w:b/>
          <w:bCs/>
          <w:noProof/>
          <w:sz w:val="20"/>
          <w:szCs w:val="20"/>
          <w14:ligatures w14:val="standardContextual"/>
        </w:rPr>
        <w:drawing>
          <wp:inline distT="0" distB="0" distL="0" distR="0" wp14:anchorId="27F90FF0" wp14:editId="2C13ED60">
            <wp:extent cx="5029200" cy="6191250"/>
            <wp:effectExtent l="0" t="0" r="0" b="0"/>
            <wp:docPr id="2114556089"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556089" name="Graphic 2114556089"/>
                    <pic:cNvPicPr/>
                  </pic:nvPicPr>
                  <pic:blipFill>
                    <a:blip r:embed="rId9">
                      <a:extLst>
                        <a:ext uri="{96DAC541-7B7A-43D3-8B79-37D633B846F1}">
                          <asvg:svgBlip xmlns:asvg="http://schemas.microsoft.com/office/drawing/2016/SVG/main" r:embed="rId10"/>
                        </a:ext>
                      </a:extLst>
                    </a:blip>
                    <a:stretch>
                      <a:fillRect/>
                    </a:stretch>
                  </pic:blipFill>
                  <pic:spPr>
                    <a:xfrm>
                      <a:off x="0" y="0"/>
                      <a:ext cx="5029200" cy="6191250"/>
                    </a:xfrm>
                    <a:prstGeom prst="rect">
                      <a:avLst/>
                    </a:prstGeom>
                  </pic:spPr>
                </pic:pic>
              </a:graphicData>
            </a:graphic>
          </wp:inline>
        </w:drawing>
      </w:r>
    </w:p>
    <w:p w14:paraId="623FFCF4" w14:textId="77777777" w:rsidR="006205E1" w:rsidRDefault="006205E1">
      <w:pPr>
        <w:spacing w:after="120"/>
        <w:rPr>
          <w:rFonts w:ascii="Aptos" w:hAnsi="Aptos"/>
          <w:sz w:val="20"/>
          <w:szCs w:val="20"/>
        </w:rPr>
      </w:pPr>
    </w:p>
    <w:p w14:paraId="1695AADE" w14:textId="7BF4E32C" w:rsidR="00BD3259" w:rsidRDefault="00A34588">
      <w:pPr>
        <w:spacing w:after="120"/>
        <w:rPr>
          <w:rFonts w:ascii="Aptos" w:hAnsi="Aptos"/>
          <w:sz w:val="20"/>
          <w:szCs w:val="20"/>
        </w:rPr>
      </w:pPr>
      <w:r>
        <w:rPr>
          <w:rFonts w:ascii="Aptos" w:hAnsi="Aptos" w:cs="Arial"/>
          <w:b/>
          <w:bCs/>
          <w:sz w:val="20"/>
          <w:szCs w:val="20"/>
        </w:rPr>
        <w:t>Figure 1.</w:t>
      </w:r>
      <w:r>
        <w:rPr>
          <w:rFonts w:ascii="Aptos" w:hAnsi="Aptos" w:cs="Arial"/>
          <w:sz w:val="20"/>
          <w:szCs w:val="20"/>
        </w:rPr>
        <w:t xml:space="preserve"> </w:t>
      </w:r>
      <w:r w:rsidR="006205E1">
        <w:rPr>
          <w:rFonts w:ascii="Aptos" w:hAnsi="Aptos" w:cs="Arial"/>
          <w:sz w:val="20"/>
          <w:szCs w:val="20"/>
        </w:rPr>
        <w:t>The evolutionary history was inferred from a multiple sequence alignment of</w:t>
      </w:r>
      <w:r>
        <w:rPr>
          <w:rFonts w:ascii="Aptos" w:hAnsi="Aptos" w:cs="Arial"/>
          <w:sz w:val="20"/>
          <w:szCs w:val="20"/>
        </w:rPr>
        <w:t xml:space="preserve"> complete L protein sequences</w:t>
      </w:r>
      <w:r w:rsidR="006205E1">
        <w:rPr>
          <w:rFonts w:ascii="Aptos" w:hAnsi="Aptos" w:cs="Arial"/>
          <w:sz w:val="20"/>
          <w:szCs w:val="20"/>
        </w:rPr>
        <w:t xml:space="preserve"> of all </w:t>
      </w:r>
      <w:r w:rsidR="001E14C8">
        <w:rPr>
          <w:rFonts w:ascii="Aptos" w:hAnsi="Aptos" w:cs="Arial"/>
          <w:sz w:val="20"/>
          <w:szCs w:val="20"/>
        </w:rPr>
        <w:t xml:space="preserve">42 classified </w:t>
      </w:r>
      <w:r w:rsidR="006205E1">
        <w:rPr>
          <w:rFonts w:ascii="Aptos" w:hAnsi="Aptos" w:cs="Arial"/>
          <w:sz w:val="20"/>
          <w:szCs w:val="20"/>
        </w:rPr>
        <w:t xml:space="preserve">members of the genera </w:t>
      </w:r>
      <w:r w:rsidR="006205E1" w:rsidRPr="006205E1">
        <w:rPr>
          <w:rFonts w:ascii="Aptos" w:hAnsi="Aptos" w:cs="Arial"/>
          <w:i/>
          <w:iCs/>
          <w:sz w:val="20"/>
          <w:szCs w:val="20"/>
        </w:rPr>
        <w:t>Ephemerovirus</w:t>
      </w:r>
      <w:r w:rsidR="006205E1">
        <w:rPr>
          <w:rFonts w:ascii="Aptos" w:hAnsi="Aptos" w:cs="Arial"/>
          <w:sz w:val="20"/>
          <w:szCs w:val="20"/>
        </w:rPr>
        <w:t xml:space="preserve">, </w:t>
      </w:r>
      <w:r w:rsidR="006205E1" w:rsidRPr="006205E1">
        <w:rPr>
          <w:rFonts w:ascii="Aptos" w:hAnsi="Aptos" w:cs="Arial"/>
          <w:i/>
          <w:iCs/>
          <w:sz w:val="20"/>
          <w:szCs w:val="20"/>
        </w:rPr>
        <w:t>Tibrovirus</w:t>
      </w:r>
      <w:r w:rsidR="006205E1">
        <w:rPr>
          <w:rFonts w:ascii="Aptos" w:hAnsi="Aptos" w:cs="Arial"/>
          <w:sz w:val="20"/>
          <w:szCs w:val="20"/>
        </w:rPr>
        <w:t xml:space="preserve"> and </w:t>
      </w:r>
      <w:r w:rsidR="006205E1" w:rsidRPr="006205E1">
        <w:rPr>
          <w:rFonts w:ascii="Aptos" w:hAnsi="Aptos" w:cs="Arial"/>
          <w:i/>
          <w:iCs/>
          <w:sz w:val="20"/>
          <w:szCs w:val="20"/>
        </w:rPr>
        <w:t>Hapavirus</w:t>
      </w:r>
      <w:r w:rsidR="006205E1">
        <w:rPr>
          <w:rFonts w:ascii="Aptos" w:hAnsi="Aptos" w:cs="Arial"/>
          <w:sz w:val="20"/>
          <w:szCs w:val="20"/>
        </w:rPr>
        <w:t>, a</w:t>
      </w:r>
      <w:r w:rsidR="001E14C8">
        <w:rPr>
          <w:rFonts w:ascii="Aptos" w:hAnsi="Aptos" w:cs="Arial"/>
          <w:sz w:val="20"/>
          <w:szCs w:val="20"/>
        </w:rPr>
        <w:t xml:space="preserve">s well as </w:t>
      </w:r>
      <w:r w:rsidR="006205E1">
        <w:rPr>
          <w:rFonts w:ascii="Aptos" w:hAnsi="Aptos" w:cs="Arial"/>
          <w:sz w:val="20"/>
          <w:szCs w:val="20"/>
        </w:rPr>
        <w:t xml:space="preserve">wild boar ephemerovirus which is proposed to be assigned to the new species </w:t>
      </w:r>
      <w:r w:rsidR="006205E1" w:rsidRPr="001E14C8">
        <w:rPr>
          <w:rFonts w:ascii="Aptos" w:hAnsi="Aptos" w:cs="Arial"/>
          <w:i/>
          <w:iCs/>
          <w:sz w:val="20"/>
          <w:szCs w:val="20"/>
        </w:rPr>
        <w:t>Ephemerovirus anhui</w:t>
      </w:r>
      <w:r w:rsidR="006205E1">
        <w:rPr>
          <w:rFonts w:ascii="Aptos" w:hAnsi="Aptos" w:cs="Arial"/>
          <w:sz w:val="20"/>
          <w:szCs w:val="20"/>
        </w:rPr>
        <w:t xml:space="preserve">. </w:t>
      </w:r>
      <w:r w:rsidR="001E14C8" w:rsidRPr="001E14C8">
        <w:rPr>
          <w:rFonts w:ascii="Aptos" w:hAnsi="Aptos" w:cs="Arial"/>
          <w:sz w:val="20"/>
          <w:szCs w:val="20"/>
        </w:rPr>
        <w:t>The alignment was constructed in MAFFT using the E-INS-I iterative refinement method. Phylogenetically informative sites were selected from the alignment using TrimAl, resulting in 1</w:t>
      </w:r>
      <w:r w:rsidR="001E14C8">
        <w:rPr>
          <w:rFonts w:ascii="Aptos" w:hAnsi="Aptos" w:cs="Arial"/>
          <w:sz w:val="20"/>
          <w:szCs w:val="20"/>
        </w:rPr>
        <w:t>863</w:t>
      </w:r>
      <w:r w:rsidR="001E14C8" w:rsidRPr="001E14C8">
        <w:rPr>
          <w:rFonts w:ascii="Aptos" w:hAnsi="Aptos" w:cs="Arial"/>
          <w:sz w:val="20"/>
          <w:szCs w:val="20"/>
        </w:rPr>
        <w:t xml:space="preserve"> positions in the final dataset. The tree was inferred in MEGA11 by using the Maximum Likelihood method based on the best-fit Le and Gascuel model with gamma distribution of evolutionary rates and invariable sites. The tree with the highest log likelihood (-</w:t>
      </w:r>
      <w:r w:rsidR="001E14C8">
        <w:rPr>
          <w:rFonts w:ascii="Aptos" w:hAnsi="Aptos" w:cs="Arial"/>
          <w:sz w:val="20"/>
          <w:szCs w:val="20"/>
        </w:rPr>
        <w:t>89733</w:t>
      </w:r>
      <w:r w:rsidR="001E14C8" w:rsidRPr="001E14C8">
        <w:rPr>
          <w:rFonts w:ascii="Aptos" w:hAnsi="Aptos" w:cs="Arial"/>
          <w:sz w:val="20"/>
          <w:szCs w:val="20"/>
        </w:rPr>
        <w:t>.</w:t>
      </w:r>
      <w:r w:rsidR="001E14C8">
        <w:rPr>
          <w:rFonts w:ascii="Aptos" w:hAnsi="Aptos" w:cs="Arial"/>
          <w:sz w:val="20"/>
          <w:szCs w:val="20"/>
        </w:rPr>
        <w:t>24</w:t>
      </w:r>
      <w:r w:rsidR="001E14C8" w:rsidRPr="001E14C8">
        <w:rPr>
          <w:rFonts w:ascii="Aptos" w:hAnsi="Aptos" w:cs="Arial"/>
          <w:sz w:val="20"/>
          <w:szCs w:val="20"/>
        </w:rPr>
        <w:t xml:space="preserve">) is shown. Initial tree(s) for the heuristic search were obtained automatically by applying Neighbor-Join and BioNJ algorithms to a matrix of pairwise distances estimated using a JTT model and then selecting the topology with superior log-likelihood values. </w:t>
      </w:r>
      <w:r w:rsidR="00D96EC9">
        <w:rPr>
          <w:rFonts w:ascii="Aptos" w:hAnsi="Aptos" w:cs="Arial"/>
          <w:sz w:val="20"/>
          <w:szCs w:val="20"/>
        </w:rPr>
        <w:t xml:space="preserve">The tibrovirus and hapavirus clades have been collapsed. </w:t>
      </w:r>
      <w:r w:rsidR="001E14C8" w:rsidRPr="001E14C8">
        <w:rPr>
          <w:rFonts w:ascii="Aptos" w:hAnsi="Aptos" w:cs="Arial"/>
          <w:sz w:val="20"/>
          <w:szCs w:val="20"/>
        </w:rPr>
        <w:t>The tree is drawn to scale, with branch lengths measured in the number of substitutions per site. Bootstrap values (100 iterations) are shown for each node.</w:t>
      </w:r>
    </w:p>
    <w:p w14:paraId="06C8CC30" w14:textId="77777777" w:rsidR="00F241E5" w:rsidRDefault="00F241E5">
      <w:pPr>
        <w:sectPr w:rsidR="00F241E5" w:rsidSect="0036667C">
          <w:headerReference w:type="default" r:id="rId11"/>
          <w:footerReference w:type="default" r:id="rId12"/>
          <w:pgSz w:w="11906" w:h="16838"/>
          <w:pgMar w:top="1440" w:right="1440" w:bottom="1440" w:left="1440" w:header="708" w:footer="708" w:gutter="0"/>
          <w:cols w:space="708"/>
          <w:docGrid w:linePitch="360"/>
        </w:sectPr>
      </w:pPr>
    </w:p>
    <w:p w14:paraId="604DF021" w14:textId="77777777" w:rsidR="00F241E5" w:rsidRDefault="00A34588" w:rsidP="00957732">
      <w:r>
        <w:rPr>
          <w:noProof/>
        </w:rPr>
        <w:lastRenderedPageBreak/>
        <w:drawing>
          <wp:inline distT="0" distB="0" distL="0" distR="0" wp14:anchorId="0BBF6ABF" wp14:editId="326820FA">
            <wp:extent cx="5635723" cy="3684896"/>
            <wp:effectExtent l="0" t="0" r="3175" b="0"/>
            <wp:docPr id="2145674968" name="Picture 2145674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crop.png"/>
                    <pic:cNvPicPr/>
                  </pic:nvPicPr>
                  <pic:blipFill>
                    <a:blip r:embed="rId13"/>
                    <a:stretch>
                      <a:fillRect/>
                    </a:stretch>
                  </pic:blipFill>
                  <pic:spPr>
                    <a:xfrm>
                      <a:off x="0" y="0"/>
                      <a:ext cx="5652455" cy="3695836"/>
                    </a:xfrm>
                    <a:prstGeom prst="rect">
                      <a:avLst/>
                    </a:prstGeom>
                  </pic:spPr>
                </pic:pic>
              </a:graphicData>
            </a:graphic>
          </wp:inline>
        </w:drawing>
      </w:r>
    </w:p>
    <w:p w14:paraId="1EA98FCE" w14:textId="2391C006" w:rsidR="00957732" w:rsidRPr="00957732" w:rsidRDefault="00A34588" w:rsidP="00957732">
      <w:pPr>
        <w:rPr>
          <w:rFonts w:asciiTheme="minorHAnsi" w:hAnsiTheme="minorHAnsi"/>
        </w:rPr>
        <w:sectPr w:rsidR="00957732" w:rsidRPr="00957732" w:rsidSect="00957732">
          <w:headerReference w:type="default" r:id="rId14"/>
          <w:footerReference w:type="default" r:id="rId15"/>
          <w:pgSz w:w="11906" w:h="16838"/>
          <w:pgMar w:top="1440" w:right="1440" w:bottom="1440" w:left="1440" w:header="708" w:footer="708" w:gutter="0"/>
          <w:cols w:space="708"/>
          <w:docGrid w:linePitch="360"/>
        </w:sectPr>
      </w:pPr>
      <w:r w:rsidRPr="00957732">
        <w:rPr>
          <w:rFonts w:asciiTheme="minorHAnsi" w:hAnsiTheme="minorHAnsi"/>
          <w:b/>
          <w:sz w:val="20"/>
          <w:szCs w:val="20"/>
        </w:rPr>
        <w:t xml:space="preserve">Figure 2. </w:t>
      </w:r>
      <w:r w:rsidR="004064BC" w:rsidRPr="004064BC">
        <w:rPr>
          <w:rFonts w:asciiTheme="minorHAnsi" w:hAnsiTheme="minorHAnsi"/>
          <w:sz w:val="20"/>
          <w:szCs w:val="20"/>
        </w:rPr>
        <w:t>Schematic illustration of the genome organisations of ephemeroviruses. Arrows represent long open reading frames (ORFs) with the N, P, M, G and L ORFs shown and additional ORFs encoding homologous proteins shown in the same colour.</w:t>
      </w:r>
      <w:r w:rsidR="004064BC">
        <w:rPr>
          <w:rFonts w:asciiTheme="minorHAnsi" w:hAnsiTheme="minorHAnsi"/>
          <w:sz w:val="20"/>
          <w:szCs w:val="20"/>
        </w:rPr>
        <w:t xml:space="preserve"> The G</w:t>
      </w:r>
      <w:r w:rsidR="004064BC" w:rsidRPr="004064BC">
        <w:rPr>
          <w:rFonts w:asciiTheme="minorHAnsi" w:hAnsiTheme="minorHAnsi"/>
          <w:sz w:val="20"/>
          <w:szCs w:val="20"/>
          <w:vertAlign w:val="subscript"/>
        </w:rPr>
        <w:t>NS</w:t>
      </w:r>
      <w:r w:rsidR="004064BC">
        <w:rPr>
          <w:rFonts w:asciiTheme="minorHAnsi" w:hAnsiTheme="minorHAnsi"/>
          <w:sz w:val="20"/>
          <w:szCs w:val="20"/>
        </w:rPr>
        <w:t xml:space="preserve"> ORF is shown in light blue and the </w:t>
      </w:r>
      <w:r w:rsidR="004064BC" w:rsidRPr="004064BC">
        <w:rPr>
          <w:rFonts w:ascii="Symbol" w:hAnsi="Symbol"/>
          <w:sz w:val="20"/>
          <w:szCs w:val="20"/>
        </w:rPr>
        <w:t>a</w:t>
      </w:r>
      <w:r w:rsidR="004064BC">
        <w:rPr>
          <w:rFonts w:asciiTheme="minorHAnsi" w:hAnsiTheme="minorHAnsi"/>
          <w:sz w:val="20"/>
          <w:szCs w:val="20"/>
        </w:rPr>
        <w:t xml:space="preserve">1 ORF (encoding a viroporin) is shown in yellow. </w:t>
      </w:r>
    </w:p>
    <w:p w14:paraId="5F38C12E" w14:textId="77777777" w:rsidR="00957732" w:rsidRDefault="00957732" w:rsidP="00981063">
      <w:pPr>
        <w:spacing w:before="200" w:after="100"/>
        <w:rPr>
          <w:rFonts w:ascii="Aptos" w:eastAsia="Aptos" w:hAnsi="Aptos" w:cs="Aptos"/>
          <w:b/>
          <w:bCs/>
        </w:rPr>
      </w:pPr>
    </w:p>
    <w:p w14:paraId="0CA209F5" w14:textId="3F64A630" w:rsidR="00957732" w:rsidRPr="00957732" w:rsidRDefault="00A34588" w:rsidP="00957732">
      <w:pPr>
        <w:spacing w:before="200" w:after="100" w:line="360" w:lineRule="auto"/>
        <w:rPr>
          <w:rFonts w:ascii="Aptos" w:eastAsia="Aptos" w:hAnsi="Aptos" w:cs="Aptos"/>
          <w:b/>
          <w:bCs/>
          <w:sz w:val="20"/>
          <w:szCs w:val="20"/>
        </w:rPr>
      </w:pPr>
      <w:r w:rsidRPr="00957732">
        <w:rPr>
          <w:rFonts w:ascii="Aptos" w:eastAsia="Aptos" w:hAnsi="Aptos" w:cs="Aptos"/>
          <w:b/>
          <w:bCs/>
          <w:sz w:val="20"/>
          <w:szCs w:val="20"/>
        </w:rPr>
        <w:t xml:space="preserve">Table 1. </w:t>
      </w:r>
      <w:r w:rsidRPr="003F43AF">
        <w:rPr>
          <w:rFonts w:ascii="Aptos" w:eastAsia="Aptos" w:hAnsi="Aptos" w:cs="Aptos"/>
          <w:sz w:val="20"/>
          <w:szCs w:val="20"/>
        </w:rPr>
        <w:t>Ephemerovirus L protein amino acid sequence identities (%).</w:t>
      </w:r>
      <w:r w:rsidRPr="00957732">
        <w:rPr>
          <w:rFonts w:ascii="Aptos" w:eastAsia="Aptos" w:hAnsi="Aptos" w:cs="Aptos"/>
          <w:b/>
          <w:bCs/>
          <w:sz w:val="20"/>
          <w:szCs w:val="20"/>
        </w:rPr>
        <w:t xml:space="preserve"> </w:t>
      </w:r>
    </w:p>
    <w:tbl>
      <w:tblPr>
        <w:tblW w:w="0" w:type="auto"/>
        <w:tblBorders>
          <w:top w:val="single" w:sz="2" w:space="0" w:color="BFBFBF"/>
          <w:left w:val="single" w:sz="2" w:space="0" w:color="BFBFBF"/>
          <w:bottom w:val="single" w:sz="2" w:space="0" w:color="BFBFBF"/>
          <w:right w:val="single" w:sz="2" w:space="0" w:color="BFBFBF"/>
          <w:insideH w:val="single" w:sz="2" w:space="0" w:color="D9D9D9"/>
          <w:insideV w:val="single" w:sz="2" w:space="0" w:color="D9D9D9"/>
        </w:tblBorders>
        <w:tblCellMar>
          <w:left w:w="40" w:type="dxa"/>
          <w:right w:w="40" w:type="dxa"/>
        </w:tblCellMar>
        <w:tblLook w:val="04A0" w:firstRow="1" w:lastRow="0" w:firstColumn="1" w:lastColumn="0" w:noHBand="0" w:noVBand="1"/>
      </w:tblPr>
      <w:tblGrid>
        <w:gridCol w:w="605"/>
        <w:gridCol w:w="416"/>
        <w:gridCol w:w="417"/>
        <w:gridCol w:w="557"/>
        <w:gridCol w:w="471"/>
        <w:gridCol w:w="413"/>
        <w:gridCol w:w="343"/>
        <w:gridCol w:w="438"/>
        <w:gridCol w:w="474"/>
        <w:gridCol w:w="350"/>
        <w:gridCol w:w="460"/>
        <w:gridCol w:w="468"/>
        <w:gridCol w:w="505"/>
        <w:gridCol w:w="505"/>
        <w:gridCol w:w="605"/>
        <w:gridCol w:w="546"/>
        <w:gridCol w:w="354"/>
        <w:gridCol w:w="480"/>
      </w:tblGrid>
      <w:tr w:rsidR="00D96EC9" w14:paraId="12500BAD" w14:textId="77777777" w:rsidTr="00981063">
        <w:trPr>
          <w:tblHeader/>
        </w:trPr>
        <w:tc>
          <w:tcPr>
            <w:tcW w:w="0" w:type="auto"/>
            <w:shd w:val="clear" w:color="auto" w:fill="D9D9D9"/>
            <w:tcMar>
              <w:top w:w="8" w:type="dxa"/>
              <w:left w:w="20" w:type="dxa"/>
              <w:bottom w:w="8" w:type="dxa"/>
              <w:right w:w="20" w:type="dxa"/>
            </w:tcMar>
            <w:vAlign w:val="center"/>
          </w:tcPr>
          <w:p w14:paraId="7DD01AAB" w14:textId="77777777" w:rsidR="00D96EC9" w:rsidRPr="00957732" w:rsidRDefault="00D96EC9">
            <w:pPr>
              <w:rPr>
                <w:rFonts w:asciiTheme="minorHAnsi" w:hAnsiTheme="minorHAnsi"/>
                <w:sz w:val="16"/>
                <w:szCs w:val="16"/>
              </w:rPr>
            </w:pPr>
          </w:p>
        </w:tc>
        <w:tc>
          <w:tcPr>
            <w:tcW w:w="0" w:type="auto"/>
            <w:shd w:val="clear" w:color="auto" w:fill="D9D9D9"/>
            <w:tcMar>
              <w:top w:w="8" w:type="dxa"/>
              <w:left w:w="20" w:type="dxa"/>
              <w:bottom w:w="8" w:type="dxa"/>
              <w:right w:w="20" w:type="dxa"/>
            </w:tcMar>
            <w:vAlign w:val="center"/>
          </w:tcPr>
          <w:p w14:paraId="339BFC5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BEFV</w:t>
            </w:r>
          </w:p>
        </w:tc>
        <w:tc>
          <w:tcPr>
            <w:tcW w:w="0" w:type="auto"/>
            <w:shd w:val="clear" w:color="auto" w:fill="D9D9D9"/>
            <w:tcMar>
              <w:top w:w="8" w:type="dxa"/>
              <w:left w:w="20" w:type="dxa"/>
              <w:bottom w:w="8" w:type="dxa"/>
              <w:right w:w="20" w:type="dxa"/>
            </w:tcMar>
            <w:vAlign w:val="center"/>
          </w:tcPr>
          <w:p w14:paraId="022D91D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KIMV</w:t>
            </w:r>
          </w:p>
        </w:tc>
        <w:tc>
          <w:tcPr>
            <w:tcW w:w="0" w:type="auto"/>
            <w:shd w:val="clear" w:color="auto" w:fill="D9D9D9"/>
            <w:tcMar>
              <w:top w:w="8" w:type="dxa"/>
              <w:left w:w="20" w:type="dxa"/>
              <w:bottom w:w="8" w:type="dxa"/>
              <w:right w:w="20" w:type="dxa"/>
            </w:tcMar>
            <w:vAlign w:val="center"/>
          </w:tcPr>
          <w:p w14:paraId="2941C4D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KOOLV</w:t>
            </w:r>
          </w:p>
        </w:tc>
        <w:tc>
          <w:tcPr>
            <w:tcW w:w="0" w:type="auto"/>
            <w:shd w:val="clear" w:color="auto" w:fill="D9D9D9"/>
            <w:tcMar>
              <w:top w:w="8" w:type="dxa"/>
              <w:left w:w="20" w:type="dxa"/>
              <w:bottom w:w="8" w:type="dxa"/>
              <w:right w:w="20" w:type="dxa"/>
            </w:tcMar>
            <w:vAlign w:val="center"/>
          </w:tcPr>
          <w:p w14:paraId="5B28779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BRMV</w:t>
            </w:r>
          </w:p>
        </w:tc>
        <w:tc>
          <w:tcPr>
            <w:tcW w:w="0" w:type="auto"/>
            <w:shd w:val="clear" w:color="auto" w:fill="D9D9D9"/>
            <w:tcMar>
              <w:top w:w="8" w:type="dxa"/>
              <w:left w:w="20" w:type="dxa"/>
              <w:bottom w:w="8" w:type="dxa"/>
              <w:right w:w="20" w:type="dxa"/>
            </w:tcMar>
            <w:vAlign w:val="center"/>
          </w:tcPr>
          <w:p w14:paraId="3A80E1C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YATV</w:t>
            </w:r>
          </w:p>
        </w:tc>
        <w:tc>
          <w:tcPr>
            <w:tcW w:w="0" w:type="auto"/>
            <w:shd w:val="clear" w:color="auto" w:fill="D9D9D9"/>
            <w:tcMar>
              <w:top w:w="8" w:type="dxa"/>
              <w:left w:w="20" w:type="dxa"/>
              <w:bottom w:w="8" w:type="dxa"/>
              <w:right w:w="20" w:type="dxa"/>
            </w:tcMar>
            <w:vAlign w:val="center"/>
          </w:tcPr>
          <w:p w14:paraId="7D61734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ARV</w:t>
            </w:r>
          </w:p>
        </w:tc>
        <w:tc>
          <w:tcPr>
            <w:tcW w:w="0" w:type="auto"/>
            <w:shd w:val="clear" w:color="auto" w:fill="D9D9D9"/>
            <w:tcMar>
              <w:top w:w="8" w:type="dxa"/>
              <w:left w:w="20" w:type="dxa"/>
              <w:bottom w:w="8" w:type="dxa"/>
              <w:right w:w="20" w:type="dxa"/>
            </w:tcMar>
            <w:vAlign w:val="center"/>
          </w:tcPr>
          <w:p w14:paraId="1E90D75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KOTV</w:t>
            </w:r>
          </w:p>
        </w:tc>
        <w:tc>
          <w:tcPr>
            <w:tcW w:w="0" w:type="auto"/>
            <w:shd w:val="clear" w:color="auto" w:fill="D9D9D9"/>
            <w:tcMar>
              <w:top w:w="8" w:type="dxa"/>
              <w:left w:w="20" w:type="dxa"/>
              <w:bottom w:w="8" w:type="dxa"/>
              <w:right w:w="20" w:type="dxa"/>
            </w:tcMar>
            <w:vAlign w:val="center"/>
          </w:tcPr>
          <w:p w14:paraId="35A20F6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OBOV</w:t>
            </w:r>
          </w:p>
        </w:tc>
        <w:tc>
          <w:tcPr>
            <w:tcW w:w="0" w:type="auto"/>
            <w:shd w:val="clear" w:color="auto" w:fill="D9D9D9"/>
            <w:tcMar>
              <w:top w:w="8" w:type="dxa"/>
              <w:left w:w="20" w:type="dxa"/>
              <w:bottom w:w="8" w:type="dxa"/>
              <w:right w:w="20" w:type="dxa"/>
            </w:tcMar>
            <w:vAlign w:val="center"/>
          </w:tcPr>
          <w:p w14:paraId="2534CFD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HYV</w:t>
            </w:r>
          </w:p>
        </w:tc>
        <w:tc>
          <w:tcPr>
            <w:tcW w:w="0" w:type="auto"/>
            <w:shd w:val="clear" w:color="auto" w:fill="D9D9D9"/>
            <w:tcMar>
              <w:top w:w="8" w:type="dxa"/>
              <w:left w:w="20" w:type="dxa"/>
              <w:bottom w:w="8" w:type="dxa"/>
              <w:right w:w="20" w:type="dxa"/>
            </w:tcMar>
            <w:vAlign w:val="center"/>
          </w:tcPr>
          <w:p w14:paraId="7616F9A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PUCV</w:t>
            </w:r>
          </w:p>
        </w:tc>
        <w:tc>
          <w:tcPr>
            <w:tcW w:w="0" w:type="auto"/>
            <w:shd w:val="clear" w:color="auto" w:fill="D9D9D9"/>
            <w:tcMar>
              <w:top w:w="8" w:type="dxa"/>
              <w:left w:w="20" w:type="dxa"/>
              <w:bottom w:w="8" w:type="dxa"/>
              <w:right w:w="20" w:type="dxa"/>
            </w:tcMar>
            <w:vAlign w:val="center"/>
          </w:tcPr>
          <w:p w14:paraId="6A7511A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NKCV</w:t>
            </w:r>
          </w:p>
        </w:tc>
        <w:tc>
          <w:tcPr>
            <w:tcW w:w="0" w:type="auto"/>
            <w:shd w:val="clear" w:color="auto" w:fill="D9D9D9"/>
            <w:tcMar>
              <w:top w:w="8" w:type="dxa"/>
              <w:left w:w="20" w:type="dxa"/>
              <w:bottom w:w="8" w:type="dxa"/>
              <w:right w:w="20" w:type="dxa"/>
            </w:tcMar>
            <w:vAlign w:val="center"/>
          </w:tcPr>
          <w:p w14:paraId="28330950" w14:textId="4DF997C3"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PoEV1</w:t>
            </w:r>
          </w:p>
        </w:tc>
        <w:tc>
          <w:tcPr>
            <w:tcW w:w="0" w:type="auto"/>
            <w:shd w:val="clear" w:color="auto" w:fill="D9D9D9"/>
            <w:tcMar>
              <w:top w:w="8" w:type="dxa"/>
              <w:left w:w="20" w:type="dxa"/>
              <w:bottom w:w="8" w:type="dxa"/>
              <w:right w:w="20" w:type="dxa"/>
            </w:tcMar>
            <w:vAlign w:val="center"/>
          </w:tcPr>
          <w:p w14:paraId="48F90D24" w14:textId="7B3FEF53"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PoEV2</w:t>
            </w:r>
          </w:p>
        </w:tc>
        <w:tc>
          <w:tcPr>
            <w:tcW w:w="0" w:type="auto"/>
            <w:shd w:val="clear" w:color="auto" w:fill="D9D9D9"/>
            <w:tcMar>
              <w:top w:w="8" w:type="dxa"/>
              <w:left w:w="20" w:type="dxa"/>
              <w:bottom w:w="8" w:type="dxa"/>
              <w:right w:w="20" w:type="dxa"/>
            </w:tcMar>
            <w:vAlign w:val="center"/>
          </w:tcPr>
          <w:p w14:paraId="1579F81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HgRTV2</w:t>
            </w:r>
          </w:p>
        </w:tc>
        <w:tc>
          <w:tcPr>
            <w:tcW w:w="0" w:type="auto"/>
            <w:shd w:val="clear" w:color="auto" w:fill="D9D9D9"/>
            <w:tcMar>
              <w:top w:w="8" w:type="dxa"/>
              <w:left w:w="20" w:type="dxa"/>
              <w:bottom w:w="8" w:type="dxa"/>
              <w:right w:w="20" w:type="dxa"/>
            </w:tcMar>
            <w:vAlign w:val="center"/>
          </w:tcPr>
          <w:p w14:paraId="032E83C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HCEV1</w:t>
            </w:r>
          </w:p>
        </w:tc>
        <w:tc>
          <w:tcPr>
            <w:tcW w:w="0" w:type="auto"/>
            <w:shd w:val="clear" w:color="auto" w:fill="D9D9D9"/>
            <w:tcMar>
              <w:top w:w="8" w:type="dxa"/>
              <w:left w:w="20" w:type="dxa"/>
              <w:bottom w:w="8" w:type="dxa"/>
              <w:right w:w="20" w:type="dxa"/>
            </w:tcMar>
            <w:vAlign w:val="center"/>
          </w:tcPr>
          <w:p w14:paraId="2A82872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HVV</w:t>
            </w:r>
          </w:p>
        </w:tc>
        <w:tc>
          <w:tcPr>
            <w:tcW w:w="0" w:type="auto"/>
            <w:shd w:val="clear" w:color="auto" w:fill="D9D9D9"/>
            <w:tcMar>
              <w:top w:w="8" w:type="dxa"/>
              <w:left w:w="20" w:type="dxa"/>
              <w:bottom w:w="8" w:type="dxa"/>
              <w:right w:w="20" w:type="dxa"/>
            </w:tcMar>
            <w:vAlign w:val="center"/>
          </w:tcPr>
          <w:p w14:paraId="43C9084B" w14:textId="77777777" w:rsidR="00D96EC9" w:rsidRPr="00957732" w:rsidRDefault="00D96EC9">
            <w:pPr>
              <w:jc w:val="center"/>
              <w:rPr>
                <w:rFonts w:asciiTheme="minorHAnsi" w:hAnsiTheme="minorHAnsi"/>
                <w:sz w:val="16"/>
                <w:szCs w:val="16"/>
              </w:rPr>
            </w:pPr>
            <w:r w:rsidRPr="00D96EC9">
              <w:rPr>
                <w:rFonts w:asciiTheme="minorHAnsi" w:eastAsia="Aptos" w:hAnsiTheme="minorHAnsi" w:cs="Aptos"/>
                <w:b/>
                <w:bCs/>
                <w:color w:val="215E99" w:themeColor="text2" w:themeTint="BF"/>
                <w:sz w:val="16"/>
                <w:szCs w:val="16"/>
              </w:rPr>
              <w:t>WBEV</w:t>
            </w:r>
          </w:p>
        </w:tc>
      </w:tr>
      <w:tr w:rsidR="00D96EC9" w14:paraId="7673E401" w14:textId="77777777" w:rsidTr="00981063">
        <w:tc>
          <w:tcPr>
            <w:tcW w:w="0" w:type="auto"/>
            <w:shd w:val="clear" w:color="auto" w:fill="D9D9D9"/>
            <w:tcMar>
              <w:top w:w="8" w:type="dxa"/>
              <w:left w:w="20" w:type="dxa"/>
              <w:bottom w:w="8" w:type="dxa"/>
              <w:right w:w="20" w:type="dxa"/>
            </w:tcMar>
            <w:vAlign w:val="center"/>
          </w:tcPr>
          <w:p w14:paraId="23DCAAF0"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BEFV</w:t>
            </w:r>
          </w:p>
        </w:tc>
        <w:tc>
          <w:tcPr>
            <w:tcW w:w="0" w:type="auto"/>
            <w:shd w:val="clear" w:color="auto" w:fill="000000"/>
          </w:tcPr>
          <w:p w14:paraId="639690C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23D091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A92BFA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ACF2CA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8F0EB5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D815F4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7318F4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353224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75735E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7BB50D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818CF8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ADE20D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69EDE2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7BD564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5A3F96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EA29CF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91E9CD9" w14:textId="77777777" w:rsidR="00D96EC9" w:rsidRPr="00957732" w:rsidRDefault="00D96EC9">
            <w:pPr>
              <w:rPr>
                <w:rFonts w:asciiTheme="minorHAnsi" w:hAnsiTheme="minorHAnsi"/>
                <w:sz w:val="16"/>
                <w:szCs w:val="16"/>
              </w:rPr>
            </w:pPr>
          </w:p>
        </w:tc>
      </w:tr>
      <w:tr w:rsidR="00D96EC9" w14:paraId="0A6BFD36" w14:textId="77777777" w:rsidTr="00981063">
        <w:tc>
          <w:tcPr>
            <w:tcW w:w="0" w:type="auto"/>
            <w:shd w:val="clear" w:color="auto" w:fill="D9D9D9"/>
            <w:tcMar>
              <w:top w:w="8" w:type="dxa"/>
              <w:left w:w="20" w:type="dxa"/>
              <w:bottom w:w="8" w:type="dxa"/>
              <w:right w:w="20" w:type="dxa"/>
            </w:tcMar>
            <w:vAlign w:val="center"/>
          </w:tcPr>
          <w:p w14:paraId="56FEFCE3"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KIMV</w:t>
            </w:r>
          </w:p>
        </w:tc>
        <w:tc>
          <w:tcPr>
            <w:tcW w:w="0" w:type="auto"/>
            <w:tcMar>
              <w:top w:w="8" w:type="dxa"/>
              <w:left w:w="20" w:type="dxa"/>
              <w:bottom w:w="8" w:type="dxa"/>
              <w:right w:w="20" w:type="dxa"/>
            </w:tcMar>
            <w:vAlign w:val="center"/>
          </w:tcPr>
          <w:p w14:paraId="0F387A7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64.8</w:t>
            </w:r>
          </w:p>
        </w:tc>
        <w:tc>
          <w:tcPr>
            <w:tcW w:w="0" w:type="auto"/>
            <w:shd w:val="clear" w:color="auto" w:fill="000000"/>
          </w:tcPr>
          <w:p w14:paraId="04BFE81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136F28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401EAE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89E321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7F41B0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ABCEB3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C98DF3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FB753D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717138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B54E80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356210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A3E8E4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CE5B14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2CEEF6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7C3DB0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1699453" w14:textId="77777777" w:rsidR="00D96EC9" w:rsidRPr="00957732" w:rsidRDefault="00D96EC9">
            <w:pPr>
              <w:rPr>
                <w:rFonts w:asciiTheme="minorHAnsi" w:hAnsiTheme="minorHAnsi"/>
                <w:sz w:val="16"/>
                <w:szCs w:val="16"/>
              </w:rPr>
            </w:pPr>
          </w:p>
        </w:tc>
      </w:tr>
      <w:tr w:rsidR="00D96EC9" w14:paraId="0B9F5B62" w14:textId="77777777" w:rsidTr="00981063">
        <w:tc>
          <w:tcPr>
            <w:tcW w:w="0" w:type="auto"/>
            <w:shd w:val="clear" w:color="auto" w:fill="D9D9D9"/>
            <w:tcMar>
              <w:top w:w="8" w:type="dxa"/>
              <w:left w:w="20" w:type="dxa"/>
              <w:bottom w:w="8" w:type="dxa"/>
              <w:right w:w="20" w:type="dxa"/>
            </w:tcMar>
            <w:vAlign w:val="center"/>
          </w:tcPr>
          <w:p w14:paraId="6BDDB7E9"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KOOLV</w:t>
            </w:r>
          </w:p>
        </w:tc>
        <w:tc>
          <w:tcPr>
            <w:tcW w:w="0" w:type="auto"/>
            <w:tcMar>
              <w:top w:w="8" w:type="dxa"/>
              <w:left w:w="20" w:type="dxa"/>
              <w:bottom w:w="8" w:type="dxa"/>
              <w:right w:w="20" w:type="dxa"/>
            </w:tcMar>
            <w:vAlign w:val="center"/>
          </w:tcPr>
          <w:p w14:paraId="33E567C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51.2</w:t>
            </w:r>
          </w:p>
        </w:tc>
        <w:tc>
          <w:tcPr>
            <w:tcW w:w="0" w:type="auto"/>
            <w:tcMar>
              <w:top w:w="8" w:type="dxa"/>
              <w:left w:w="20" w:type="dxa"/>
              <w:bottom w:w="8" w:type="dxa"/>
              <w:right w:w="20" w:type="dxa"/>
            </w:tcMar>
            <w:vAlign w:val="center"/>
          </w:tcPr>
          <w:p w14:paraId="02CBC43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50.7</w:t>
            </w:r>
          </w:p>
        </w:tc>
        <w:tc>
          <w:tcPr>
            <w:tcW w:w="0" w:type="auto"/>
            <w:shd w:val="clear" w:color="auto" w:fill="000000"/>
          </w:tcPr>
          <w:p w14:paraId="5E335A4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31B500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9D90AA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67AB63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CACEDB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129476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7A3EDF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6EBF5A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53B6C5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3B7542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B24A8F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872360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08EF2B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70270A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1AC5756" w14:textId="77777777" w:rsidR="00D96EC9" w:rsidRPr="00957732" w:rsidRDefault="00D96EC9">
            <w:pPr>
              <w:rPr>
                <w:rFonts w:asciiTheme="minorHAnsi" w:hAnsiTheme="minorHAnsi"/>
                <w:sz w:val="16"/>
                <w:szCs w:val="16"/>
              </w:rPr>
            </w:pPr>
          </w:p>
        </w:tc>
      </w:tr>
      <w:tr w:rsidR="00D96EC9" w14:paraId="1B02C2B4" w14:textId="77777777" w:rsidTr="00981063">
        <w:tc>
          <w:tcPr>
            <w:tcW w:w="0" w:type="auto"/>
            <w:shd w:val="clear" w:color="auto" w:fill="D9D9D9"/>
            <w:tcMar>
              <w:top w:w="8" w:type="dxa"/>
              <w:left w:w="20" w:type="dxa"/>
              <w:bottom w:w="8" w:type="dxa"/>
              <w:right w:w="20" w:type="dxa"/>
            </w:tcMar>
            <w:vAlign w:val="center"/>
          </w:tcPr>
          <w:p w14:paraId="7B81699B"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BRMV</w:t>
            </w:r>
          </w:p>
        </w:tc>
        <w:tc>
          <w:tcPr>
            <w:tcW w:w="0" w:type="auto"/>
            <w:tcMar>
              <w:top w:w="8" w:type="dxa"/>
              <w:left w:w="20" w:type="dxa"/>
              <w:bottom w:w="8" w:type="dxa"/>
              <w:right w:w="20" w:type="dxa"/>
            </w:tcMar>
            <w:vAlign w:val="center"/>
          </w:tcPr>
          <w:p w14:paraId="2EBD698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84.0</w:t>
            </w:r>
          </w:p>
        </w:tc>
        <w:tc>
          <w:tcPr>
            <w:tcW w:w="0" w:type="auto"/>
            <w:tcMar>
              <w:top w:w="8" w:type="dxa"/>
              <w:left w:w="20" w:type="dxa"/>
              <w:bottom w:w="8" w:type="dxa"/>
              <w:right w:w="20" w:type="dxa"/>
            </w:tcMar>
            <w:vAlign w:val="center"/>
          </w:tcPr>
          <w:p w14:paraId="3387250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65.1</w:t>
            </w:r>
          </w:p>
        </w:tc>
        <w:tc>
          <w:tcPr>
            <w:tcW w:w="0" w:type="auto"/>
            <w:tcMar>
              <w:top w:w="8" w:type="dxa"/>
              <w:left w:w="20" w:type="dxa"/>
              <w:bottom w:w="8" w:type="dxa"/>
              <w:right w:w="20" w:type="dxa"/>
            </w:tcMar>
            <w:vAlign w:val="center"/>
          </w:tcPr>
          <w:p w14:paraId="62A38EF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51.1</w:t>
            </w:r>
          </w:p>
        </w:tc>
        <w:tc>
          <w:tcPr>
            <w:tcW w:w="0" w:type="auto"/>
            <w:shd w:val="clear" w:color="auto" w:fill="000000"/>
          </w:tcPr>
          <w:p w14:paraId="37AFD63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FBA094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F03721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23DA3B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1BE93E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73BBD8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9E2FD5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41E0B3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FA1D6B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EB6DCC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83FD3BE"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3AB14F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550F62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2C92E52" w14:textId="77777777" w:rsidR="00D96EC9" w:rsidRPr="00957732" w:rsidRDefault="00D96EC9">
            <w:pPr>
              <w:rPr>
                <w:rFonts w:asciiTheme="minorHAnsi" w:hAnsiTheme="minorHAnsi"/>
                <w:sz w:val="16"/>
                <w:szCs w:val="16"/>
              </w:rPr>
            </w:pPr>
          </w:p>
        </w:tc>
      </w:tr>
      <w:tr w:rsidR="00D96EC9" w14:paraId="58F3B612" w14:textId="77777777" w:rsidTr="00981063">
        <w:tc>
          <w:tcPr>
            <w:tcW w:w="0" w:type="auto"/>
            <w:shd w:val="clear" w:color="auto" w:fill="D9D9D9"/>
            <w:tcMar>
              <w:top w:w="8" w:type="dxa"/>
              <w:left w:w="20" w:type="dxa"/>
              <w:bottom w:w="8" w:type="dxa"/>
              <w:right w:w="20" w:type="dxa"/>
            </w:tcMar>
            <w:vAlign w:val="center"/>
          </w:tcPr>
          <w:p w14:paraId="53F42EBC"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YATV</w:t>
            </w:r>
          </w:p>
        </w:tc>
        <w:tc>
          <w:tcPr>
            <w:tcW w:w="0" w:type="auto"/>
            <w:tcMar>
              <w:top w:w="8" w:type="dxa"/>
              <w:left w:w="20" w:type="dxa"/>
              <w:bottom w:w="8" w:type="dxa"/>
              <w:right w:w="20" w:type="dxa"/>
            </w:tcMar>
            <w:vAlign w:val="center"/>
          </w:tcPr>
          <w:p w14:paraId="59B1B6B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50.8</w:t>
            </w:r>
          </w:p>
        </w:tc>
        <w:tc>
          <w:tcPr>
            <w:tcW w:w="0" w:type="auto"/>
            <w:tcMar>
              <w:top w:w="8" w:type="dxa"/>
              <w:left w:w="20" w:type="dxa"/>
              <w:bottom w:w="8" w:type="dxa"/>
              <w:right w:w="20" w:type="dxa"/>
            </w:tcMar>
            <w:vAlign w:val="center"/>
          </w:tcPr>
          <w:p w14:paraId="11BC65B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50.9</w:t>
            </w:r>
          </w:p>
        </w:tc>
        <w:tc>
          <w:tcPr>
            <w:tcW w:w="0" w:type="auto"/>
            <w:tcMar>
              <w:top w:w="8" w:type="dxa"/>
              <w:left w:w="20" w:type="dxa"/>
              <w:bottom w:w="8" w:type="dxa"/>
              <w:right w:w="20" w:type="dxa"/>
            </w:tcMar>
            <w:vAlign w:val="center"/>
          </w:tcPr>
          <w:p w14:paraId="0396533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59.0</w:t>
            </w:r>
          </w:p>
        </w:tc>
        <w:tc>
          <w:tcPr>
            <w:tcW w:w="0" w:type="auto"/>
            <w:tcMar>
              <w:top w:w="8" w:type="dxa"/>
              <w:left w:w="20" w:type="dxa"/>
              <w:bottom w:w="8" w:type="dxa"/>
              <w:right w:w="20" w:type="dxa"/>
            </w:tcMar>
            <w:vAlign w:val="center"/>
          </w:tcPr>
          <w:p w14:paraId="3903B1A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51.1</w:t>
            </w:r>
          </w:p>
        </w:tc>
        <w:tc>
          <w:tcPr>
            <w:tcW w:w="0" w:type="auto"/>
            <w:shd w:val="clear" w:color="auto" w:fill="000000"/>
          </w:tcPr>
          <w:p w14:paraId="5DC469B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318042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B63CC8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EAAC6D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899FCF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68B778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F75A5C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F648E9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FBE260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CC5636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B82911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B04641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7A8FCB6" w14:textId="77777777" w:rsidR="00D96EC9" w:rsidRPr="00957732" w:rsidRDefault="00D96EC9">
            <w:pPr>
              <w:rPr>
                <w:rFonts w:asciiTheme="minorHAnsi" w:hAnsiTheme="minorHAnsi"/>
                <w:sz w:val="16"/>
                <w:szCs w:val="16"/>
              </w:rPr>
            </w:pPr>
          </w:p>
        </w:tc>
      </w:tr>
      <w:tr w:rsidR="00D96EC9" w14:paraId="090ACB8B" w14:textId="77777777" w:rsidTr="00981063">
        <w:tc>
          <w:tcPr>
            <w:tcW w:w="0" w:type="auto"/>
            <w:shd w:val="clear" w:color="auto" w:fill="D9D9D9"/>
            <w:tcMar>
              <w:top w:w="8" w:type="dxa"/>
              <w:left w:w="20" w:type="dxa"/>
              <w:bottom w:w="8" w:type="dxa"/>
              <w:right w:w="20" w:type="dxa"/>
            </w:tcMar>
            <w:vAlign w:val="center"/>
          </w:tcPr>
          <w:p w14:paraId="189CB638"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ARV</w:t>
            </w:r>
          </w:p>
        </w:tc>
        <w:tc>
          <w:tcPr>
            <w:tcW w:w="0" w:type="auto"/>
            <w:tcMar>
              <w:top w:w="8" w:type="dxa"/>
              <w:left w:w="20" w:type="dxa"/>
              <w:bottom w:w="8" w:type="dxa"/>
              <w:right w:w="20" w:type="dxa"/>
            </w:tcMar>
            <w:vAlign w:val="center"/>
          </w:tcPr>
          <w:p w14:paraId="4F07487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49.5</w:t>
            </w:r>
          </w:p>
        </w:tc>
        <w:tc>
          <w:tcPr>
            <w:tcW w:w="0" w:type="auto"/>
            <w:tcMar>
              <w:top w:w="8" w:type="dxa"/>
              <w:left w:w="20" w:type="dxa"/>
              <w:bottom w:w="8" w:type="dxa"/>
              <w:right w:w="20" w:type="dxa"/>
            </w:tcMar>
            <w:vAlign w:val="center"/>
          </w:tcPr>
          <w:p w14:paraId="65744AC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48.5</w:t>
            </w:r>
          </w:p>
        </w:tc>
        <w:tc>
          <w:tcPr>
            <w:tcW w:w="0" w:type="auto"/>
            <w:tcMar>
              <w:top w:w="8" w:type="dxa"/>
              <w:left w:w="20" w:type="dxa"/>
              <w:bottom w:w="8" w:type="dxa"/>
              <w:right w:w="20" w:type="dxa"/>
            </w:tcMar>
            <w:vAlign w:val="center"/>
          </w:tcPr>
          <w:p w14:paraId="3964D78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47.5</w:t>
            </w:r>
          </w:p>
        </w:tc>
        <w:tc>
          <w:tcPr>
            <w:tcW w:w="0" w:type="auto"/>
            <w:tcMar>
              <w:top w:w="8" w:type="dxa"/>
              <w:left w:w="20" w:type="dxa"/>
              <w:bottom w:w="8" w:type="dxa"/>
              <w:right w:w="20" w:type="dxa"/>
            </w:tcMar>
            <w:vAlign w:val="center"/>
          </w:tcPr>
          <w:p w14:paraId="6CAD5B3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49.1</w:t>
            </w:r>
          </w:p>
        </w:tc>
        <w:tc>
          <w:tcPr>
            <w:tcW w:w="0" w:type="auto"/>
            <w:tcMar>
              <w:top w:w="8" w:type="dxa"/>
              <w:left w:w="20" w:type="dxa"/>
              <w:bottom w:w="8" w:type="dxa"/>
              <w:right w:w="20" w:type="dxa"/>
            </w:tcMar>
            <w:vAlign w:val="center"/>
          </w:tcPr>
          <w:p w14:paraId="5190380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47.1</w:t>
            </w:r>
          </w:p>
        </w:tc>
        <w:tc>
          <w:tcPr>
            <w:tcW w:w="0" w:type="auto"/>
            <w:shd w:val="clear" w:color="auto" w:fill="000000"/>
          </w:tcPr>
          <w:p w14:paraId="24C2142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48AD03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C62977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D5A512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CE82E9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250467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CAD68B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39690D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23E6A1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F787E6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C95CF9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75CAAA2" w14:textId="77777777" w:rsidR="00D96EC9" w:rsidRPr="00957732" w:rsidRDefault="00D96EC9">
            <w:pPr>
              <w:rPr>
                <w:rFonts w:asciiTheme="minorHAnsi" w:hAnsiTheme="minorHAnsi"/>
                <w:sz w:val="16"/>
                <w:szCs w:val="16"/>
              </w:rPr>
            </w:pPr>
          </w:p>
        </w:tc>
      </w:tr>
      <w:tr w:rsidR="00D96EC9" w14:paraId="718ECBEC" w14:textId="77777777" w:rsidTr="00981063">
        <w:tc>
          <w:tcPr>
            <w:tcW w:w="0" w:type="auto"/>
            <w:shd w:val="clear" w:color="auto" w:fill="D9D9D9"/>
            <w:tcMar>
              <w:top w:w="8" w:type="dxa"/>
              <w:left w:w="20" w:type="dxa"/>
              <w:bottom w:w="8" w:type="dxa"/>
              <w:right w:w="20" w:type="dxa"/>
            </w:tcMar>
            <w:vAlign w:val="center"/>
          </w:tcPr>
          <w:p w14:paraId="7E2F39EE"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KOTV</w:t>
            </w:r>
          </w:p>
        </w:tc>
        <w:tc>
          <w:tcPr>
            <w:tcW w:w="0" w:type="auto"/>
            <w:tcMar>
              <w:top w:w="8" w:type="dxa"/>
              <w:left w:w="20" w:type="dxa"/>
              <w:bottom w:w="8" w:type="dxa"/>
              <w:right w:w="20" w:type="dxa"/>
            </w:tcMar>
            <w:vAlign w:val="center"/>
          </w:tcPr>
          <w:p w14:paraId="74CE66A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50.7</w:t>
            </w:r>
          </w:p>
        </w:tc>
        <w:tc>
          <w:tcPr>
            <w:tcW w:w="0" w:type="auto"/>
            <w:tcMar>
              <w:top w:w="8" w:type="dxa"/>
              <w:left w:w="20" w:type="dxa"/>
              <w:bottom w:w="8" w:type="dxa"/>
              <w:right w:w="20" w:type="dxa"/>
            </w:tcMar>
            <w:vAlign w:val="center"/>
          </w:tcPr>
          <w:p w14:paraId="2D44226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50.6</w:t>
            </w:r>
          </w:p>
        </w:tc>
        <w:tc>
          <w:tcPr>
            <w:tcW w:w="0" w:type="auto"/>
            <w:tcMar>
              <w:top w:w="8" w:type="dxa"/>
              <w:left w:w="20" w:type="dxa"/>
              <w:bottom w:w="8" w:type="dxa"/>
              <w:right w:w="20" w:type="dxa"/>
            </w:tcMar>
            <w:vAlign w:val="center"/>
          </w:tcPr>
          <w:p w14:paraId="29E8A34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84.2</w:t>
            </w:r>
          </w:p>
        </w:tc>
        <w:tc>
          <w:tcPr>
            <w:tcW w:w="0" w:type="auto"/>
            <w:tcMar>
              <w:top w:w="8" w:type="dxa"/>
              <w:left w:w="20" w:type="dxa"/>
              <w:bottom w:w="8" w:type="dxa"/>
              <w:right w:w="20" w:type="dxa"/>
            </w:tcMar>
            <w:vAlign w:val="center"/>
          </w:tcPr>
          <w:p w14:paraId="5CCBECA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51.4</w:t>
            </w:r>
          </w:p>
        </w:tc>
        <w:tc>
          <w:tcPr>
            <w:tcW w:w="0" w:type="auto"/>
            <w:tcMar>
              <w:top w:w="8" w:type="dxa"/>
              <w:left w:w="20" w:type="dxa"/>
              <w:bottom w:w="8" w:type="dxa"/>
              <w:right w:w="20" w:type="dxa"/>
            </w:tcMar>
            <w:vAlign w:val="center"/>
          </w:tcPr>
          <w:p w14:paraId="164275B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58.9</w:t>
            </w:r>
          </w:p>
        </w:tc>
        <w:tc>
          <w:tcPr>
            <w:tcW w:w="0" w:type="auto"/>
            <w:tcMar>
              <w:top w:w="8" w:type="dxa"/>
              <w:left w:w="20" w:type="dxa"/>
              <w:bottom w:w="8" w:type="dxa"/>
              <w:right w:w="20" w:type="dxa"/>
            </w:tcMar>
            <w:vAlign w:val="center"/>
          </w:tcPr>
          <w:p w14:paraId="0EA9FBE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47.5</w:t>
            </w:r>
          </w:p>
        </w:tc>
        <w:tc>
          <w:tcPr>
            <w:tcW w:w="0" w:type="auto"/>
            <w:shd w:val="clear" w:color="auto" w:fill="000000"/>
          </w:tcPr>
          <w:p w14:paraId="2A31259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A7B911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17A99B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766EFD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30B20EE"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CFB3BE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D35E6E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7E831F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1D1A8E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34A378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24EBBFE" w14:textId="77777777" w:rsidR="00D96EC9" w:rsidRPr="00957732" w:rsidRDefault="00D96EC9">
            <w:pPr>
              <w:rPr>
                <w:rFonts w:asciiTheme="minorHAnsi" w:hAnsiTheme="minorHAnsi"/>
                <w:sz w:val="16"/>
                <w:szCs w:val="16"/>
              </w:rPr>
            </w:pPr>
          </w:p>
        </w:tc>
      </w:tr>
      <w:tr w:rsidR="00D96EC9" w14:paraId="036FFFD7" w14:textId="77777777" w:rsidTr="00981063">
        <w:tc>
          <w:tcPr>
            <w:tcW w:w="0" w:type="auto"/>
            <w:shd w:val="clear" w:color="auto" w:fill="D9D9D9"/>
            <w:tcMar>
              <w:top w:w="8" w:type="dxa"/>
              <w:left w:w="20" w:type="dxa"/>
              <w:bottom w:w="8" w:type="dxa"/>
              <w:right w:w="20" w:type="dxa"/>
            </w:tcMar>
            <w:vAlign w:val="center"/>
          </w:tcPr>
          <w:p w14:paraId="0E3215F9"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OBOV</w:t>
            </w:r>
          </w:p>
        </w:tc>
        <w:tc>
          <w:tcPr>
            <w:tcW w:w="0" w:type="auto"/>
            <w:tcMar>
              <w:top w:w="8" w:type="dxa"/>
              <w:left w:w="20" w:type="dxa"/>
              <w:bottom w:w="8" w:type="dxa"/>
              <w:right w:w="20" w:type="dxa"/>
            </w:tcMar>
            <w:vAlign w:val="center"/>
          </w:tcPr>
          <w:p w14:paraId="3281A10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49.8</w:t>
            </w:r>
          </w:p>
        </w:tc>
        <w:tc>
          <w:tcPr>
            <w:tcW w:w="0" w:type="auto"/>
            <w:tcMar>
              <w:top w:w="8" w:type="dxa"/>
              <w:left w:w="20" w:type="dxa"/>
              <w:bottom w:w="8" w:type="dxa"/>
              <w:right w:w="20" w:type="dxa"/>
            </w:tcMar>
            <w:vAlign w:val="center"/>
          </w:tcPr>
          <w:p w14:paraId="320BBD3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49.7</w:t>
            </w:r>
          </w:p>
        </w:tc>
        <w:tc>
          <w:tcPr>
            <w:tcW w:w="0" w:type="auto"/>
            <w:tcMar>
              <w:top w:w="8" w:type="dxa"/>
              <w:left w:w="20" w:type="dxa"/>
              <w:bottom w:w="8" w:type="dxa"/>
              <w:right w:w="20" w:type="dxa"/>
            </w:tcMar>
            <w:vAlign w:val="center"/>
          </w:tcPr>
          <w:p w14:paraId="0766FD3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48.3</w:t>
            </w:r>
          </w:p>
        </w:tc>
        <w:tc>
          <w:tcPr>
            <w:tcW w:w="0" w:type="auto"/>
            <w:tcMar>
              <w:top w:w="8" w:type="dxa"/>
              <w:left w:w="20" w:type="dxa"/>
              <w:bottom w:w="8" w:type="dxa"/>
              <w:right w:w="20" w:type="dxa"/>
            </w:tcMar>
            <w:vAlign w:val="center"/>
          </w:tcPr>
          <w:p w14:paraId="150CE1B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49.1</w:t>
            </w:r>
          </w:p>
        </w:tc>
        <w:tc>
          <w:tcPr>
            <w:tcW w:w="0" w:type="auto"/>
            <w:tcMar>
              <w:top w:w="8" w:type="dxa"/>
              <w:left w:w="20" w:type="dxa"/>
              <w:bottom w:w="8" w:type="dxa"/>
              <w:right w:w="20" w:type="dxa"/>
            </w:tcMar>
            <w:vAlign w:val="center"/>
          </w:tcPr>
          <w:p w14:paraId="2A3C5FA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47.0</w:t>
            </w:r>
          </w:p>
        </w:tc>
        <w:tc>
          <w:tcPr>
            <w:tcW w:w="0" w:type="auto"/>
            <w:tcMar>
              <w:top w:w="8" w:type="dxa"/>
              <w:left w:w="20" w:type="dxa"/>
              <w:bottom w:w="8" w:type="dxa"/>
              <w:right w:w="20" w:type="dxa"/>
            </w:tcMar>
            <w:vAlign w:val="center"/>
          </w:tcPr>
          <w:p w14:paraId="692D932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78.1</w:t>
            </w:r>
          </w:p>
        </w:tc>
        <w:tc>
          <w:tcPr>
            <w:tcW w:w="0" w:type="auto"/>
            <w:tcMar>
              <w:top w:w="8" w:type="dxa"/>
              <w:left w:w="20" w:type="dxa"/>
              <w:bottom w:w="8" w:type="dxa"/>
              <w:right w:w="20" w:type="dxa"/>
            </w:tcMar>
            <w:vAlign w:val="center"/>
          </w:tcPr>
          <w:p w14:paraId="14724B8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48.0</w:t>
            </w:r>
          </w:p>
        </w:tc>
        <w:tc>
          <w:tcPr>
            <w:tcW w:w="0" w:type="auto"/>
            <w:shd w:val="clear" w:color="auto" w:fill="000000"/>
          </w:tcPr>
          <w:p w14:paraId="7FC9560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9F5793E"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9393CB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3DB996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A995C4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876423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BD664A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AE081D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1E1AB8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EA38D4A" w14:textId="77777777" w:rsidR="00D96EC9" w:rsidRPr="00957732" w:rsidRDefault="00D96EC9">
            <w:pPr>
              <w:rPr>
                <w:rFonts w:asciiTheme="minorHAnsi" w:hAnsiTheme="minorHAnsi"/>
                <w:sz w:val="16"/>
                <w:szCs w:val="16"/>
              </w:rPr>
            </w:pPr>
          </w:p>
        </w:tc>
      </w:tr>
      <w:tr w:rsidR="00D96EC9" w14:paraId="4AC0A9D4" w14:textId="77777777" w:rsidTr="00981063">
        <w:tc>
          <w:tcPr>
            <w:tcW w:w="0" w:type="auto"/>
            <w:shd w:val="clear" w:color="auto" w:fill="D9D9D9"/>
            <w:tcMar>
              <w:top w:w="8" w:type="dxa"/>
              <w:left w:w="20" w:type="dxa"/>
              <w:bottom w:w="8" w:type="dxa"/>
              <w:right w:w="20" w:type="dxa"/>
            </w:tcMar>
            <w:vAlign w:val="center"/>
          </w:tcPr>
          <w:p w14:paraId="7AB6982B"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HYV</w:t>
            </w:r>
          </w:p>
        </w:tc>
        <w:tc>
          <w:tcPr>
            <w:tcW w:w="0" w:type="auto"/>
            <w:tcMar>
              <w:top w:w="8" w:type="dxa"/>
              <w:left w:w="20" w:type="dxa"/>
              <w:bottom w:w="8" w:type="dxa"/>
              <w:right w:w="20" w:type="dxa"/>
            </w:tcMar>
            <w:vAlign w:val="center"/>
          </w:tcPr>
          <w:p w14:paraId="49F8AB3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63.7</w:t>
            </w:r>
          </w:p>
        </w:tc>
        <w:tc>
          <w:tcPr>
            <w:tcW w:w="0" w:type="auto"/>
            <w:tcMar>
              <w:top w:w="8" w:type="dxa"/>
              <w:left w:w="20" w:type="dxa"/>
              <w:bottom w:w="8" w:type="dxa"/>
              <w:right w:w="20" w:type="dxa"/>
            </w:tcMar>
            <w:vAlign w:val="center"/>
          </w:tcPr>
          <w:p w14:paraId="63CE730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63.6</w:t>
            </w:r>
          </w:p>
        </w:tc>
        <w:tc>
          <w:tcPr>
            <w:tcW w:w="0" w:type="auto"/>
            <w:tcMar>
              <w:top w:w="8" w:type="dxa"/>
              <w:left w:w="20" w:type="dxa"/>
              <w:bottom w:w="8" w:type="dxa"/>
              <w:right w:w="20" w:type="dxa"/>
            </w:tcMar>
            <w:vAlign w:val="center"/>
          </w:tcPr>
          <w:p w14:paraId="021F463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50.1</w:t>
            </w:r>
          </w:p>
        </w:tc>
        <w:tc>
          <w:tcPr>
            <w:tcW w:w="0" w:type="auto"/>
            <w:tcMar>
              <w:top w:w="8" w:type="dxa"/>
              <w:left w:w="20" w:type="dxa"/>
              <w:bottom w:w="8" w:type="dxa"/>
              <w:right w:w="20" w:type="dxa"/>
            </w:tcMar>
            <w:vAlign w:val="center"/>
          </w:tcPr>
          <w:p w14:paraId="04D52C5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64.5</w:t>
            </w:r>
          </w:p>
        </w:tc>
        <w:tc>
          <w:tcPr>
            <w:tcW w:w="0" w:type="auto"/>
            <w:tcMar>
              <w:top w:w="8" w:type="dxa"/>
              <w:left w:w="20" w:type="dxa"/>
              <w:bottom w:w="8" w:type="dxa"/>
              <w:right w:w="20" w:type="dxa"/>
            </w:tcMar>
            <w:vAlign w:val="center"/>
          </w:tcPr>
          <w:p w14:paraId="0113756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51.1</w:t>
            </w:r>
          </w:p>
        </w:tc>
        <w:tc>
          <w:tcPr>
            <w:tcW w:w="0" w:type="auto"/>
            <w:tcMar>
              <w:top w:w="8" w:type="dxa"/>
              <w:left w:w="20" w:type="dxa"/>
              <w:bottom w:w="8" w:type="dxa"/>
              <w:right w:w="20" w:type="dxa"/>
            </w:tcMar>
            <w:vAlign w:val="center"/>
          </w:tcPr>
          <w:p w14:paraId="628ADE4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47.6</w:t>
            </w:r>
          </w:p>
        </w:tc>
        <w:tc>
          <w:tcPr>
            <w:tcW w:w="0" w:type="auto"/>
            <w:tcMar>
              <w:top w:w="8" w:type="dxa"/>
              <w:left w:w="20" w:type="dxa"/>
              <w:bottom w:w="8" w:type="dxa"/>
              <w:right w:w="20" w:type="dxa"/>
            </w:tcMar>
            <w:vAlign w:val="center"/>
          </w:tcPr>
          <w:p w14:paraId="047EF2E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50.6</w:t>
            </w:r>
          </w:p>
        </w:tc>
        <w:tc>
          <w:tcPr>
            <w:tcW w:w="0" w:type="auto"/>
            <w:tcMar>
              <w:top w:w="8" w:type="dxa"/>
              <w:left w:w="20" w:type="dxa"/>
              <w:bottom w:w="8" w:type="dxa"/>
              <w:right w:w="20" w:type="dxa"/>
            </w:tcMar>
            <w:vAlign w:val="center"/>
          </w:tcPr>
          <w:p w14:paraId="1539C93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48.3</w:t>
            </w:r>
          </w:p>
        </w:tc>
        <w:tc>
          <w:tcPr>
            <w:tcW w:w="0" w:type="auto"/>
            <w:shd w:val="clear" w:color="auto" w:fill="000000"/>
          </w:tcPr>
          <w:p w14:paraId="64E9CE8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8A5C33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A3E5C6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56BFCBE"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ACBBB4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4DC336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EAC376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FD64D7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887BF3F" w14:textId="77777777" w:rsidR="00D96EC9" w:rsidRPr="00957732" w:rsidRDefault="00D96EC9">
            <w:pPr>
              <w:rPr>
                <w:rFonts w:asciiTheme="minorHAnsi" w:hAnsiTheme="minorHAnsi"/>
                <w:sz w:val="16"/>
                <w:szCs w:val="16"/>
              </w:rPr>
            </w:pPr>
          </w:p>
        </w:tc>
      </w:tr>
      <w:tr w:rsidR="00D96EC9" w14:paraId="3D985032" w14:textId="77777777" w:rsidTr="00981063">
        <w:tc>
          <w:tcPr>
            <w:tcW w:w="0" w:type="auto"/>
            <w:shd w:val="clear" w:color="auto" w:fill="D9D9D9"/>
            <w:tcMar>
              <w:top w:w="8" w:type="dxa"/>
              <w:left w:w="20" w:type="dxa"/>
              <w:bottom w:w="8" w:type="dxa"/>
              <w:right w:w="20" w:type="dxa"/>
            </w:tcMar>
            <w:vAlign w:val="center"/>
          </w:tcPr>
          <w:p w14:paraId="5C4010F7"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PUCV</w:t>
            </w:r>
          </w:p>
        </w:tc>
        <w:tc>
          <w:tcPr>
            <w:tcW w:w="0" w:type="auto"/>
            <w:tcMar>
              <w:top w:w="8" w:type="dxa"/>
              <w:left w:w="20" w:type="dxa"/>
              <w:bottom w:w="8" w:type="dxa"/>
              <w:right w:w="20" w:type="dxa"/>
            </w:tcMar>
            <w:vAlign w:val="center"/>
          </w:tcPr>
          <w:p w14:paraId="20D7C39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63.5</w:t>
            </w:r>
          </w:p>
        </w:tc>
        <w:tc>
          <w:tcPr>
            <w:tcW w:w="0" w:type="auto"/>
            <w:tcMar>
              <w:top w:w="8" w:type="dxa"/>
              <w:left w:w="20" w:type="dxa"/>
              <w:bottom w:w="8" w:type="dxa"/>
              <w:right w:w="20" w:type="dxa"/>
            </w:tcMar>
            <w:vAlign w:val="center"/>
          </w:tcPr>
          <w:p w14:paraId="1077A5B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63.3</w:t>
            </w:r>
          </w:p>
        </w:tc>
        <w:tc>
          <w:tcPr>
            <w:tcW w:w="0" w:type="auto"/>
            <w:tcMar>
              <w:top w:w="8" w:type="dxa"/>
              <w:left w:w="20" w:type="dxa"/>
              <w:bottom w:w="8" w:type="dxa"/>
              <w:right w:w="20" w:type="dxa"/>
            </w:tcMar>
            <w:vAlign w:val="center"/>
          </w:tcPr>
          <w:p w14:paraId="591C3A5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49.9</w:t>
            </w:r>
          </w:p>
        </w:tc>
        <w:tc>
          <w:tcPr>
            <w:tcW w:w="0" w:type="auto"/>
            <w:tcMar>
              <w:top w:w="8" w:type="dxa"/>
              <w:left w:w="20" w:type="dxa"/>
              <w:bottom w:w="8" w:type="dxa"/>
              <w:right w:w="20" w:type="dxa"/>
            </w:tcMar>
            <w:vAlign w:val="center"/>
          </w:tcPr>
          <w:p w14:paraId="2AF7CB1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63.8</w:t>
            </w:r>
          </w:p>
        </w:tc>
        <w:tc>
          <w:tcPr>
            <w:tcW w:w="0" w:type="auto"/>
            <w:tcMar>
              <w:top w:w="8" w:type="dxa"/>
              <w:left w:w="20" w:type="dxa"/>
              <w:bottom w:w="8" w:type="dxa"/>
              <w:right w:w="20" w:type="dxa"/>
            </w:tcMar>
            <w:vAlign w:val="center"/>
          </w:tcPr>
          <w:p w14:paraId="7F36176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50.8</w:t>
            </w:r>
          </w:p>
        </w:tc>
        <w:tc>
          <w:tcPr>
            <w:tcW w:w="0" w:type="auto"/>
            <w:tcMar>
              <w:top w:w="8" w:type="dxa"/>
              <w:left w:w="20" w:type="dxa"/>
              <w:bottom w:w="8" w:type="dxa"/>
              <w:right w:w="20" w:type="dxa"/>
            </w:tcMar>
            <w:vAlign w:val="center"/>
          </w:tcPr>
          <w:p w14:paraId="592BB3A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47.6</w:t>
            </w:r>
          </w:p>
        </w:tc>
        <w:tc>
          <w:tcPr>
            <w:tcW w:w="0" w:type="auto"/>
            <w:tcMar>
              <w:top w:w="8" w:type="dxa"/>
              <w:left w:w="20" w:type="dxa"/>
              <w:bottom w:w="8" w:type="dxa"/>
              <w:right w:w="20" w:type="dxa"/>
            </w:tcMar>
            <w:vAlign w:val="center"/>
          </w:tcPr>
          <w:p w14:paraId="7C9848E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50.1</w:t>
            </w:r>
          </w:p>
        </w:tc>
        <w:tc>
          <w:tcPr>
            <w:tcW w:w="0" w:type="auto"/>
            <w:tcMar>
              <w:top w:w="8" w:type="dxa"/>
              <w:left w:w="20" w:type="dxa"/>
              <w:bottom w:w="8" w:type="dxa"/>
              <w:right w:w="20" w:type="dxa"/>
            </w:tcMar>
            <w:vAlign w:val="center"/>
          </w:tcPr>
          <w:p w14:paraId="79320FC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48.5</w:t>
            </w:r>
          </w:p>
        </w:tc>
        <w:tc>
          <w:tcPr>
            <w:tcW w:w="0" w:type="auto"/>
            <w:tcMar>
              <w:top w:w="8" w:type="dxa"/>
              <w:left w:w="20" w:type="dxa"/>
              <w:bottom w:w="8" w:type="dxa"/>
              <w:right w:w="20" w:type="dxa"/>
            </w:tcMar>
            <w:vAlign w:val="center"/>
          </w:tcPr>
          <w:p w14:paraId="109405F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86.8</w:t>
            </w:r>
          </w:p>
        </w:tc>
        <w:tc>
          <w:tcPr>
            <w:tcW w:w="0" w:type="auto"/>
            <w:shd w:val="clear" w:color="auto" w:fill="000000"/>
          </w:tcPr>
          <w:p w14:paraId="19B5588E"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D12FD2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C878D0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73A0BA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8DEC64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569C19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534032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2C43E57" w14:textId="77777777" w:rsidR="00D96EC9" w:rsidRPr="00957732" w:rsidRDefault="00D96EC9">
            <w:pPr>
              <w:rPr>
                <w:rFonts w:asciiTheme="minorHAnsi" w:hAnsiTheme="minorHAnsi"/>
                <w:sz w:val="16"/>
                <w:szCs w:val="16"/>
              </w:rPr>
            </w:pPr>
          </w:p>
        </w:tc>
      </w:tr>
      <w:tr w:rsidR="00D96EC9" w14:paraId="34AE7BA8" w14:textId="77777777" w:rsidTr="00981063">
        <w:tc>
          <w:tcPr>
            <w:tcW w:w="0" w:type="auto"/>
            <w:shd w:val="clear" w:color="auto" w:fill="D9D9D9"/>
            <w:tcMar>
              <w:top w:w="8" w:type="dxa"/>
              <w:left w:w="20" w:type="dxa"/>
              <w:bottom w:w="8" w:type="dxa"/>
              <w:right w:w="20" w:type="dxa"/>
            </w:tcMar>
            <w:vAlign w:val="center"/>
          </w:tcPr>
          <w:p w14:paraId="174957AD"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NKCV</w:t>
            </w:r>
          </w:p>
        </w:tc>
        <w:tc>
          <w:tcPr>
            <w:tcW w:w="0" w:type="auto"/>
            <w:tcMar>
              <w:top w:w="8" w:type="dxa"/>
              <w:left w:w="20" w:type="dxa"/>
              <w:bottom w:w="8" w:type="dxa"/>
              <w:right w:w="20" w:type="dxa"/>
            </w:tcMar>
            <w:vAlign w:val="center"/>
          </w:tcPr>
          <w:p w14:paraId="73B5333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51.7</w:t>
            </w:r>
          </w:p>
        </w:tc>
        <w:tc>
          <w:tcPr>
            <w:tcW w:w="0" w:type="auto"/>
            <w:tcMar>
              <w:top w:w="8" w:type="dxa"/>
              <w:left w:w="20" w:type="dxa"/>
              <w:bottom w:w="8" w:type="dxa"/>
              <w:right w:w="20" w:type="dxa"/>
            </w:tcMar>
            <w:vAlign w:val="center"/>
          </w:tcPr>
          <w:p w14:paraId="097B3EC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51.4</w:t>
            </w:r>
          </w:p>
        </w:tc>
        <w:tc>
          <w:tcPr>
            <w:tcW w:w="0" w:type="auto"/>
            <w:tcMar>
              <w:top w:w="8" w:type="dxa"/>
              <w:left w:w="20" w:type="dxa"/>
              <w:bottom w:w="8" w:type="dxa"/>
              <w:right w:w="20" w:type="dxa"/>
            </w:tcMar>
            <w:vAlign w:val="center"/>
          </w:tcPr>
          <w:p w14:paraId="5824BC0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65.7</w:t>
            </w:r>
          </w:p>
        </w:tc>
        <w:tc>
          <w:tcPr>
            <w:tcW w:w="0" w:type="auto"/>
            <w:tcMar>
              <w:top w:w="8" w:type="dxa"/>
              <w:left w:w="20" w:type="dxa"/>
              <w:bottom w:w="8" w:type="dxa"/>
              <w:right w:w="20" w:type="dxa"/>
            </w:tcMar>
            <w:vAlign w:val="center"/>
          </w:tcPr>
          <w:p w14:paraId="144D261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52.0</w:t>
            </w:r>
          </w:p>
        </w:tc>
        <w:tc>
          <w:tcPr>
            <w:tcW w:w="0" w:type="auto"/>
            <w:tcMar>
              <w:top w:w="8" w:type="dxa"/>
              <w:left w:w="20" w:type="dxa"/>
              <w:bottom w:w="8" w:type="dxa"/>
              <w:right w:w="20" w:type="dxa"/>
            </w:tcMar>
            <w:vAlign w:val="center"/>
          </w:tcPr>
          <w:p w14:paraId="6EBA1A6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59.8</w:t>
            </w:r>
          </w:p>
        </w:tc>
        <w:tc>
          <w:tcPr>
            <w:tcW w:w="0" w:type="auto"/>
            <w:tcMar>
              <w:top w:w="8" w:type="dxa"/>
              <w:left w:w="20" w:type="dxa"/>
              <w:bottom w:w="8" w:type="dxa"/>
              <w:right w:w="20" w:type="dxa"/>
            </w:tcMar>
            <w:vAlign w:val="center"/>
          </w:tcPr>
          <w:p w14:paraId="74933B5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46.5</w:t>
            </w:r>
          </w:p>
        </w:tc>
        <w:tc>
          <w:tcPr>
            <w:tcW w:w="0" w:type="auto"/>
            <w:tcMar>
              <w:top w:w="8" w:type="dxa"/>
              <w:left w:w="20" w:type="dxa"/>
              <w:bottom w:w="8" w:type="dxa"/>
              <w:right w:w="20" w:type="dxa"/>
            </w:tcMar>
            <w:vAlign w:val="center"/>
          </w:tcPr>
          <w:p w14:paraId="4F58E16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64.8</w:t>
            </w:r>
          </w:p>
        </w:tc>
        <w:tc>
          <w:tcPr>
            <w:tcW w:w="0" w:type="auto"/>
            <w:tcMar>
              <w:top w:w="8" w:type="dxa"/>
              <w:left w:w="20" w:type="dxa"/>
              <w:bottom w:w="8" w:type="dxa"/>
              <w:right w:w="20" w:type="dxa"/>
            </w:tcMar>
            <w:vAlign w:val="center"/>
          </w:tcPr>
          <w:p w14:paraId="1FCC3A6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46.9</w:t>
            </w:r>
          </w:p>
        </w:tc>
        <w:tc>
          <w:tcPr>
            <w:tcW w:w="0" w:type="auto"/>
            <w:tcMar>
              <w:top w:w="8" w:type="dxa"/>
              <w:left w:w="20" w:type="dxa"/>
              <w:bottom w:w="8" w:type="dxa"/>
              <w:right w:w="20" w:type="dxa"/>
            </w:tcMar>
            <w:vAlign w:val="center"/>
          </w:tcPr>
          <w:p w14:paraId="78E989A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50.6</w:t>
            </w:r>
          </w:p>
        </w:tc>
        <w:tc>
          <w:tcPr>
            <w:tcW w:w="0" w:type="auto"/>
            <w:tcMar>
              <w:top w:w="8" w:type="dxa"/>
              <w:left w:w="20" w:type="dxa"/>
              <w:bottom w:w="8" w:type="dxa"/>
              <w:right w:w="20" w:type="dxa"/>
            </w:tcMar>
            <w:vAlign w:val="center"/>
          </w:tcPr>
          <w:p w14:paraId="3252149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50.0</w:t>
            </w:r>
          </w:p>
        </w:tc>
        <w:tc>
          <w:tcPr>
            <w:tcW w:w="0" w:type="auto"/>
            <w:shd w:val="clear" w:color="auto" w:fill="000000"/>
          </w:tcPr>
          <w:p w14:paraId="11ECF81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AF6614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8FE88E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7D6006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7DA08A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28B6A2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51C2B1B" w14:textId="77777777" w:rsidR="00D96EC9" w:rsidRPr="00957732" w:rsidRDefault="00D96EC9">
            <w:pPr>
              <w:rPr>
                <w:rFonts w:asciiTheme="minorHAnsi" w:hAnsiTheme="minorHAnsi"/>
                <w:sz w:val="16"/>
                <w:szCs w:val="16"/>
              </w:rPr>
            </w:pPr>
          </w:p>
        </w:tc>
      </w:tr>
      <w:tr w:rsidR="00D96EC9" w14:paraId="520CD455" w14:textId="77777777" w:rsidTr="00981063">
        <w:tc>
          <w:tcPr>
            <w:tcW w:w="0" w:type="auto"/>
            <w:shd w:val="clear" w:color="auto" w:fill="D9D9D9"/>
            <w:tcMar>
              <w:top w:w="8" w:type="dxa"/>
              <w:left w:w="20" w:type="dxa"/>
              <w:bottom w:w="8" w:type="dxa"/>
              <w:right w:w="20" w:type="dxa"/>
            </w:tcMar>
            <w:vAlign w:val="center"/>
          </w:tcPr>
          <w:p w14:paraId="24CAB57F" w14:textId="5ECD3B09"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PoEV1</w:t>
            </w:r>
          </w:p>
        </w:tc>
        <w:tc>
          <w:tcPr>
            <w:tcW w:w="0" w:type="auto"/>
            <w:tcMar>
              <w:top w:w="8" w:type="dxa"/>
              <w:left w:w="20" w:type="dxa"/>
              <w:bottom w:w="8" w:type="dxa"/>
              <w:right w:w="20" w:type="dxa"/>
            </w:tcMar>
            <w:vAlign w:val="center"/>
          </w:tcPr>
          <w:p w14:paraId="0FA19E5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50.0</w:t>
            </w:r>
          </w:p>
        </w:tc>
        <w:tc>
          <w:tcPr>
            <w:tcW w:w="0" w:type="auto"/>
            <w:tcMar>
              <w:top w:w="8" w:type="dxa"/>
              <w:left w:w="20" w:type="dxa"/>
              <w:bottom w:w="8" w:type="dxa"/>
              <w:right w:w="20" w:type="dxa"/>
            </w:tcMar>
            <w:vAlign w:val="center"/>
          </w:tcPr>
          <w:p w14:paraId="4643EA8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50.0</w:t>
            </w:r>
          </w:p>
        </w:tc>
        <w:tc>
          <w:tcPr>
            <w:tcW w:w="0" w:type="auto"/>
            <w:tcMar>
              <w:top w:w="8" w:type="dxa"/>
              <w:left w:w="20" w:type="dxa"/>
              <w:bottom w:w="8" w:type="dxa"/>
              <w:right w:w="20" w:type="dxa"/>
            </w:tcMar>
            <w:vAlign w:val="center"/>
          </w:tcPr>
          <w:p w14:paraId="36886FF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56.5</w:t>
            </w:r>
          </w:p>
        </w:tc>
        <w:tc>
          <w:tcPr>
            <w:tcW w:w="0" w:type="auto"/>
            <w:tcMar>
              <w:top w:w="8" w:type="dxa"/>
              <w:left w:w="20" w:type="dxa"/>
              <w:bottom w:w="8" w:type="dxa"/>
              <w:right w:w="20" w:type="dxa"/>
            </w:tcMar>
            <w:vAlign w:val="center"/>
          </w:tcPr>
          <w:p w14:paraId="2B3B4DE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49.8</w:t>
            </w:r>
          </w:p>
        </w:tc>
        <w:tc>
          <w:tcPr>
            <w:tcW w:w="0" w:type="auto"/>
            <w:tcMar>
              <w:top w:w="8" w:type="dxa"/>
              <w:left w:w="20" w:type="dxa"/>
              <w:bottom w:w="8" w:type="dxa"/>
              <w:right w:w="20" w:type="dxa"/>
            </w:tcMar>
            <w:vAlign w:val="center"/>
          </w:tcPr>
          <w:p w14:paraId="1D28C9E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56.0</w:t>
            </w:r>
          </w:p>
        </w:tc>
        <w:tc>
          <w:tcPr>
            <w:tcW w:w="0" w:type="auto"/>
            <w:tcMar>
              <w:top w:w="8" w:type="dxa"/>
              <w:left w:w="20" w:type="dxa"/>
              <w:bottom w:w="8" w:type="dxa"/>
              <w:right w:w="20" w:type="dxa"/>
            </w:tcMar>
            <w:vAlign w:val="center"/>
          </w:tcPr>
          <w:p w14:paraId="40D73A4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47.0</w:t>
            </w:r>
          </w:p>
        </w:tc>
        <w:tc>
          <w:tcPr>
            <w:tcW w:w="0" w:type="auto"/>
            <w:tcMar>
              <w:top w:w="8" w:type="dxa"/>
              <w:left w:w="20" w:type="dxa"/>
              <w:bottom w:w="8" w:type="dxa"/>
              <w:right w:w="20" w:type="dxa"/>
            </w:tcMar>
            <w:vAlign w:val="center"/>
          </w:tcPr>
          <w:p w14:paraId="1BE2891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56.9</w:t>
            </w:r>
          </w:p>
        </w:tc>
        <w:tc>
          <w:tcPr>
            <w:tcW w:w="0" w:type="auto"/>
            <w:tcMar>
              <w:top w:w="8" w:type="dxa"/>
              <w:left w:w="20" w:type="dxa"/>
              <w:bottom w:w="8" w:type="dxa"/>
              <w:right w:w="20" w:type="dxa"/>
            </w:tcMar>
            <w:vAlign w:val="center"/>
          </w:tcPr>
          <w:p w14:paraId="5CB1D0A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47.5</w:t>
            </w:r>
          </w:p>
        </w:tc>
        <w:tc>
          <w:tcPr>
            <w:tcW w:w="0" w:type="auto"/>
            <w:tcMar>
              <w:top w:w="8" w:type="dxa"/>
              <w:left w:w="20" w:type="dxa"/>
              <w:bottom w:w="8" w:type="dxa"/>
              <w:right w:w="20" w:type="dxa"/>
            </w:tcMar>
            <w:vAlign w:val="center"/>
          </w:tcPr>
          <w:p w14:paraId="2C9F8C3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49.0</w:t>
            </w:r>
          </w:p>
        </w:tc>
        <w:tc>
          <w:tcPr>
            <w:tcW w:w="0" w:type="auto"/>
            <w:tcMar>
              <w:top w:w="8" w:type="dxa"/>
              <w:left w:w="20" w:type="dxa"/>
              <w:bottom w:w="8" w:type="dxa"/>
              <w:right w:w="20" w:type="dxa"/>
            </w:tcMar>
            <w:vAlign w:val="center"/>
          </w:tcPr>
          <w:p w14:paraId="7FD1D34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49.2</w:t>
            </w:r>
          </w:p>
        </w:tc>
        <w:tc>
          <w:tcPr>
            <w:tcW w:w="0" w:type="auto"/>
            <w:tcMar>
              <w:top w:w="8" w:type="dxa"/>
              <w:left w:w="20" w:type="dxa"/>
              <w:bottom w:w="8" w:type="dxa"/>
              <w:right w:w="20" w:type="dxa"/>
            </w:tcMar>
            <w:vAlign w:val="center"/>
          </w:tcPr>
          <w:p w14:paraId="2FA2E2F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56.5</w:t>
            </w:r>
          </w:p>
        </w:tc>
        <w:tc>
          <w:tcPr>
            <w:tcW w:w="0" w:type="auto"/>
            <w:shd w:val="clear" w:color="auto" w:fill="000000"/>
          </w:tcPr>
          <w:p w14:paraId="16EB1DE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4E671B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7A57B0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26DBDE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71BBC5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F113435" w14:textId="77777777" w:rsidR="00D96EC9" w:rsidRPr="00957732" w:rsidRDefault="00D96EC9">
            <w:pPr>
              <w:rPr>
                <w:rFonts w:asciiTheme="minorHAnsi" w:hAnsiTheme="minorHAnsi"/>
                <w:sz w:val="16"/>
                <w:szCs w:val="16"/>
              </w:rPr>
            </w:pPr>
          </w:p>
        </w:tc>
      </w:tr>
      <w:tr w:rsidR="00D96EC9" w14:paraId="61825051" w14:textId="77777777" w:rsidTr="00981063">
        <w:tc>
          <w:tcPr>
            <w:tcW w:w="0" w:type="auto"/>
            <w:shd w:val="clear" w:color="auto" w:fill="D9D9D9"/>
            <w:tcMar>
              <w:top w:w="8" w:type="dxa"/>
              <w:left w:w="20" w:type="dxa"/>
              <w:bottom w:w="8" w:type="dxa"/>
              <w:right w:w="20" w:type="dxa"/>
            </w:tcMar>
            <w:vAlign w:val="center"/>
          </w:tcPr>
          <w:p w14:paraId="513A9D1D" w14:textId="025EBA1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PoEV2</w:t>
            </w:r>
          </w:p>
        </w:tc>
        <w:tc>
          <w:tcPr>
            <w:tcW w:w="0" w:type="auto"/>
            <w:tcMar>
              <w:top w:w="8" w:type="dxa"/>
              <w:left w:w="20" w:type="dxa"/>
              <w:bottom w:w="8" w:type="dxa"/>
              <w:right w:w="20" w:type="dxa"/>
            </w:tcMar>
            <w:vAlign w:val="center"/>
          </w:tcPr>
          <w:p w14:paraId="50AA526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49.5</w:t>
            </w:r>
          </w:p>
        </w:tc>
        <w:tc>
          <w:tcPr>
            <w:tcW w:w="0" w:type="auto"/>
            <w:tcMar>
              <w:top w:w="8" w:type="dxa"/>
              <w:left w:w="20" w:type="dxa"/>
              <w:bottom w:w="8" w:type="dxa"/>
              <w:right w:w="20" w:type="dxa"/>
            </w:tcMar>
            <w:vAlign w:val="center"/>
          </w:tcPr>
          <w:p w14:paraId="31271BD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50.2</w:t>
            </w:r>
          </w:p>
        </w:tc>
        <w:tc>
          <w:tcPr>
            <w:tcW w:w="0" w:type="auto"/>
            <w:tcMar>
              <w:top w:w="8" w:type="dxa"/>
              <w:left w:w="20" w:type="dxa"/>
              <w:bottom w:w="8" w:type="dxa"/>
              <w:right w:w="20" w:type="dxa"/>
            </w:tcMar>
            <w:vAlign w:val="center"/>
          </w:tcPr>
          <w:p w14:paraId="446407A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56.8</w:t>
            </w:r>
          </w:p>
        </w:tc>
        <w:tc>
          <w:tcPr>
            <w:tcW w:w="0" w:type="auto"/>
            <w:tcMar>
              <w:top w:w="8" w:type="dxa"/>
              <w:left w:w="20" w:type="dxa"/>
              <w:bottom w:w="8" w:type="dxa"/>
              <w:right w:w="20" w:type="dxa"/>
            </w:tcMar>
            <w:vAlign w:val="center"/>
          </w:tcPr>
          <w:p w14:paraId="4C8792B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49.7</w:t>
            </w:r>
          </w:p>
        </w:tc>
        <w:tc>
          <w:tcPr>
            <w:tcW w:w="0" w:type="auto"/>
            <w:tcMar>
              <w:top w:w="8" w:type="dxa"/>
              <w:left w:w="20" w:type="dxa"/>
              <w:bottom w:w="8" w:type="dxa"/>
              <w:right w:w="20" w:type="dxa"/>
            </w:tcMar>
            <w:vAlign w:val="center"/>
          </w:tcPr>
          <w:p w14:paraId="0814AE5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55.8</w:t>
            </w:r>
          </w:p>
        </w:tc>
        <w:tc>
          <w:tcPr>
            <w:tcW w:w="0" w:type="auto"/>
            <w:tcMar>
              <w:top w:w="8" w:type="dxa"/>
              <w:left w:w="20" w:type="dxa"/>
              <w:bottom w:w="8" w:type="dxa"/>
              <w:right w:w="20" w:type="dxa"/>
            </w:tcMar>
            <w:vAlign w:val="center"/>
          </w:tcPr>
          <w:p w14:paraId="1C71A92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47.7</w:t>
            </w:r>
          </w:p>
        </w:tc>
        <w:tc>
          <w:tcPr>
            <w:tcW w:w="0" w:type="auto"/>
            <w:tcMar>
              <w:top w:w="8" w:type="dxa"/>
              <w:left w:w="20" w:type="dxa"/>
              <w:bottom w:w="8" w:type="dxa"/>
              <w:right w:w="20" w:type="dxa"/>
            </w:tcMar>
            <w:vAlign w:val="center"/>
          </w:tcPr>
          <w:p w14:paraId="4F73440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56.8</w:t>
            </w:r>
          </w:p>
        </w:tc>
        <w:tc>
          <w:tcPr>
            <w:tcW w:w="0" w:type="auto"/>
            <w:tcMar>
              <w:top w:w="8" w:type="dxa"/>
              <w:left w:w="20" w:type="dxa"/>
              <w:bottom w:w="8" w:type="dxa"/>
              <w:right w:w="20" w:type="dxa"/>
            </w:tcMar>
            <w:vAlign w:val="center"/>
          </w:tcPr>
          <w:p w14:paraId="14060BA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47.5</w:t>
            </w:r>
          </w:p>
        </w:tc>
        <w:tc>
          <w:tcPr>
            <w:tcW w:w="0" w:type="auto"/>
            <w:tcMar>
              <w:top w:w="8" w:type="dxa"/>
              <w:left w:w="20" w:type="dxa"/>
              <w:bottom w:w="8" w:type="dxa"/>
              <w:right w:w="20" w:type="dxa"/>
            </w:tcMar>
            <w:vAlign w:val="center"/>
          </w:tcPr>
          <w:p w14:paraId="46FAAFB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48.8</w:t>
            </w:r>
          </w:p>
        </w:tc>
        <w:tc>
          <w:tcPr>
            <w:tcW w:w="0" w:type="auto"/>
            <w:tcMar>
              <w:top w:w="8" w:type="dxa"/>
              <w:left w:w="20" w:type="dxa"/>
              <w:bottom w:w="8" w:type="dxa"/>
              <w:right w:w="20" w:type="dxa"/>
            </w:tcMar>
            <w:vAlign w:val="center"/>
          </w:tcPr>
          <w:p w14:paraId="1A34888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48.9</w:t>
            </w:r>
          </w:p>
        </w:tc>
        <w:tc>
          <w:tcPr>
            <w:tcW w:w="0" w:type="auto"/>
            <w:tcMar>
              <w:top w:w="8" w:type="dxa"/>
              <w:left w:w="20" w:type="dxa"/>
              <w:bottom w:w="8" w:type="dxa"/>
              <w:right w:w="20" w:type="dxa"/>
            </w:tcMar>
            <w:vAlign w:val="center"/>
          </w:tcPr>
          <w:p w14:paraId="6C65821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56.5</w:t>
            </w:r>
          </w:p>
        </w:tc>
        <w:tc>
          <w:tcPr>
            <w:tcW w:w="0" w:type="auto"/>
            <w:tcMar>
              <w:top w:w="8" w:type="dxa"/>
              <w:left w:w="20" w:type="dxa"/>
              <w:bottom w:w="8" w:type="dxa"/>
              <w:right w:w="20" w:type="dxa"/>
            </w:tcMar>
            <w:vAlign w:val="center"/>
          </w:tcPr>
          <w:p w14:paraId="0D3CCCA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70.5</w:t>
            </w:r>
          </w:p>
        </w:tc>
        <w:tc>
          <w:tcPr>
            <w:tcW w:w="0" w:type="auto"/>
            <w:shd w:val="clear" w:color="auto" w:fill="000000"/>
          </w:tcPr>
          <w:p w14:paraId="7083045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D4A853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EE5D33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1E4DA6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135A185" w14:textId="77777777" w:rsidR="00D96EC9" w:rsidRPr="00957732" w:rsidRDefault="00D96EC9">
            <w:pPr>
              <w:rPr>
                <w:rFonts w:asciiTheme="minorHAnsi" w:hAnsiTheme="minorHAnsi"/>
                <w:sz w:val="16"/>
                <w:szCs w:val="16"/>
              </w:rPr>
            </w:pPr>
          </w:p>
        </w:tc>
      </w:tr>
      <w:tr w:rsidR="00D96EC9" w14:paraId="49D6A9BC" w14:textId="77777777" w:rsidTr="00981063">
        <w:tc>
          <w:tcPr>
            <w:tcW w:w="0" w:type="auto"/>
            <w:shd w:val="clear" w:color="auto" w:fill="D9D9D9"/>
            <w:tcMar>
              <w:top w:w="8" w:type="dxa"/>
              <w:left w:w="20" w:type="dxa"/>
              <w:bottom w:w="8" w:type="dxa"/>
              <w:right w:w="20" w:type="dxa"/>
            </w:tcMar>
            <w:vAlign w:val="center"/>
          </w:tcPr>
          <w:p w14:paraId="5F502DEF"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HgRTV2</w:t>
            </w:r>
          </w:p>
        </w:tc>
        <w:tc>
          <w:tcPr>
            <w:tcW w:w="0" w:type="auto"/>
            <w:tcMar>
              <w:top w:w="8" w:type="dxa"/>
              <w:left w:w="20" w:type="dxa"/>
              <w:bottom w:w="8" w:type="dxa"/>
              <w:right w:w="20" w:type="dxa"/>
            </w:tcMar>
            <w:vAlign w:val="center"/>
          </w:tcPr>
          <w:p w14:paraId="21FF02F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65.0</w:t>
            </w:r>
          </w:p>
        </w:tc>
        <w:tc>
          <w:tcPr>
            <w:tcW w:w="0" w:type="auto"/>
            <w:tcMar>
              <w:top w:w="8" w:type="dxa"/>
              <w:left w:w="20" w:type="dxa"/>
              <w:bottom w:w="8" w:type="dxa"/>
              <w:right w:w="20" w:type="dxa"/>
            </w:tcMar>
            <w:vAlign w:val="center"/>
          </w:tcPr>
          <w:p w14:paraId="4F22839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86.4</w:t>
            </w:r>
          </w:p>
        </w:tc>
        <w:tc>
          <w:tcPr>
            <w:tcW w:w="0" w:type="auto"/>
            <w:tcMar>
              <w:top w:w="8" w:type="dxa"/>
              <w:left w:w="20" w:type="dxa"/>
              <w:bottom w:w="8" w:type="dxa"/>
              <w:right w:w="20" w:type="dxa"/>
            </w:tcMar>
            <w:vAlign w:val="center"/>
          </w:tcPr>
          <w:p w14:paraId="7A1F365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50.8</w:t>
            </w:r>
          </w:p>
        </w:tc>
        <w:tc>
          <w:tcPr>
            <w:tcW w:w="0" w:type="auto"/>
            <w:tcMar>
              <w:top w:w="8" w:type="dxa"/>
              <w:left w:w="20" w:type="dxa"/>
              <w:bottom w:w="8" w:type="dxa"/>
              <w:right w:w="20" w:type="dxa"/>
            </w:tcMar>
            <w:vAlign w:val="center"/>
          </w:tcPr>
          <w:p w14:paraId="1A744C1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65.3</w:t>
            </w:r>
          </w:p>
        </w:tc>
        <w:tc>
          <w:tcPr>
            <w:tcW w:w="0" w:type="auto"/>
            <w:tcMar>
              <w:top w:w="8" w:type="dxa"/>
              <w:left w:w="20" w:type="dxa"/>
              <w:bottom w:w="8" w:type="dxa"/>
              <w:right w:w="20" w:type="dxa"/>
            </w:tcMar>
            <w:vAlign w:val="center"/>
          </w:tcPr>
          <w:p w14:paraId="7A98203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50.9</w:t>
            </w:r>
          </w:p>
        </w:tc>
        <w:tc>
          <w:tcPr>
            <w:tcW w:w="0" w:type="auto"/>
            <w:tcMar>
              <w:top w:w="8" w:type="dxa"/>
              <w:left w:w="20" w:type="dxa"/>
              <w:bottom w:w="8" w:type="dxa"/>
              <w:right w:w="20" w:type="dxa"/>
            </w:tcMar>
            <w:vAlign w:val="center"/>
          </w:tcPr>
          <w:p w14:paraId="3919B71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48.2</w:t>
            </w:r>
          </w:p>
        </w:tc>
        <w:tc>
          <w:tcPr>
            <w:tcW w:w="0" w:type="auto"/>
            <w:tcMar>
              <w:top w:w="8" w:type="dxa"/>
              <w:left w:w="20" w:type="dxa"/>
              <w:bottom w:w="8" w:type="dxa"/>
              <w:right w:w="20" w:type="dxa"/>
            </w:tcMar>
            <w:vAlign w:val="center"/>
          </w:tcPr>
          <w:p w14:paraId="2A922C8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50.9</w:t>
            </w:r>
          </w:p>
        </w:tc>
        <w:tc>
          <w:tcPr>
            <w:tcW w:w="0" w:type="auto"/>
            <w:tcMar>
              <w:top w:w="8" w:type="dxa"/>
              <w:left w:w="20" w:type="dxa"/>
              <w:bottom w:w="8" w:type="dxa"/>
              <w:right w:w="20" w:type="dxa"/>
            </w:tcMar>
            <w:vAlign w:val="center"/>
          </w:tcPr>
          <w:p w14:paraId="44C1EBF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49.2</w:t>
            </w:r>
          </w:p>
        </w:tc>
        <w:tc>
          <w:tcPr>
            <w:tcW w:w="0" w:type="auto"/>
            <w:tcMar>
              <w:top w:w="8" w:type="dxa"/>
              <w:left w:w="20" w:type="dxa"/>
              <w:bottom w:w="8" w:type="dxa"/>
              <w:right w:w="20" w:type="dxa"/>
            </w:tcMar>
            <w:vAlign w:val="center"/>
          </w:tcPr>
          <w:p w14:paraId="5E87194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63.3</w:t>
            </w:r>
          </w:p>
        </w:tc>
        <w:tc>
          <w:tcPr>
            <w:tcW w:w="0" w:type="auto"/>
            <w:tcMar>
              <w:top w:w="8" w:type="dxa"/>
              <w:left w:w="20" w:type="dxa"/>
              <w:bottom w:w="8" w:type="dxa"/>
              <w:right w:w="20" w:type="dxa"/>
            </w:tcMar>
            <w:vAlign w:val="center"/>
          </w:tcPr>
          <w:p w14:paraId="7FE2C1B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62.8</w:t>
            </w:r>
          </w:p>
        </w:tc>
        <w:tc>
          <w:tcPr>
            <w:tcW w:w="0" w:type="auto"/>
            <w:tcMar>
              <w:top w:w="8" w:type="dxa"/>
              <w:left w:w="20" w:type="dxa"/>
              <w:bottom w:w="8" w:type="dxa"/>
              <w:right w:w="20" w:type="dxa"/>
            </w:tcMar>
            <w:vAlign w:val="center"/>
          </w:tcPr>
          <w:p w14:paraId="392E776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51.0</w:t>
            </w:r>
          </w:p>
        </w:tc>
        <w:tc>
          <w:tcPr>
            <w:tcW w:w="0" w:type="auto"/>
            <w:tcMar>
              <w:top w:w="8" w:type="dxa"/>
              <w:left w:w="20" w:type="dxa"/>
              <w:bottom w:w="8" w:type="dxa"/>
              <w:right w:w="20" w:type="dxa"/>
            </w:tcMar>
            <w:vAlign w:val="center"/>
          </w:tcPr>
          <w:p w14:paraId="46A76FE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49.8</w:t>
            </w:r>
          </w:p>
        </w:tc>
        <w:tc>
          <w:tcPr>
            <w:tcW w:w="0" w:type="auto"/>
            <w:tcMar>
              <w:top w:w="8" w:type="dxa"/>
              <w:left w:w="20" w:type="dxa"/>
              <w:bottom w:w="8" w:type="dxa"/>
              <w:right w:w="20" w:type="dxa"/>
            </w:tcMar>
            <w:vAlign w:val="center"/>
          </w:tcPr>
          <w:p w14:paraId="207BCCD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50.0</w:t>
            </w:r>
          </w:p>
        </w:tc>
        <w:tc>
          <w:tcPr>
            <w:tcW w:w="0" w:type="auto"/>
            <w:shd w:val="clear" w:color="auto" w:fill="000000"/>
          </w:tcPr>
          <w:p w14:paraId="486D9C6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01729B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3A9023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5E268AE" w14:textId="77777777" w:rsidR="00D96EC9" w:rsidRPr="00957732" w:rsidRDefault="00D96EC9">
            <w:pPr>
              <w:rPr>
                <w:rFonts w:asciiTheme="minorHAnsi" w:hAnsiTheme="minorHAnsi"/>
                <w:sz w:val="16"/>
                <w:szCs w:val="16"/>
              </w:rPr>
            </w:pPr>
          </w:p>
        </w:tc>
      </w:tr>
      <w:tr w:rsidR="00D96EC9" w14:paraId="5D57B445" w14:textId="77777777" w:rsidTr="00981063">
        <w:tc>
          <w:tcPr>
            <w:tcW w:w="0" w:type="auto"/>
            <w:shd w:val="clear" w:color="auto" w:fill="D9D9D9"/>
            <w:tcMar>
              <w:top w:w="8" w:type="dxa"/>
              <w:left w:w="20" w:type="dxa"/>
              <w:bottom w:w="8" w:type="dxa"/>
              <w:right w:w="20" w:type="dxa"/>
            </w:tcMar>
            <w:vAlign w:val="center"/>
          </w:tcPr>
          <w:p w14:paraId="4B3A78EC"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HCEV1</w:t>
            </w:r>
          </w:p>
        </w:tc>
        <w:tc>
          <w:tcPr>
            <w:tcW w:w="0" w:type="auto"/>
            <w:tcMar>
              <w:top w:w="8" w:type="dxa"/>
              <w:left w:w="20" w:type="dxa"/>
              <w:bottom w:w="8" w:type="dxa"/>
              <w:right w:w="20" w:type="dxa"/>
            </w:tcMar>
            <w:vAlign w:val="center"/>
          </w:tcPr>
          <w:p w14:paraId="1D3DD79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50.5</w:t>
            </w:r>
          </w:p>
        </w:tc>
        <w:tc>
          <w:tcPr>
            <w:tcW w:w="0" w:type="auto"/>
            <w:tcMar>
              <w:top w:w="8" w:type="dxa"/>
              <w:left w:w="20" w:type="dxa"/>
              <w:bottom w:w="8" w:type="dxa"/>
              <w:right w:w="20" w:type="dxa"/>
            </w:tcMar>
            <w:vAlign w:val="center"/>
          </w:tcPr>
          <w:p w14:paraId="68849E3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51.2</w:t>
            </w:r>
          </w:p>
        </w:tc>
        <w:tc>
          <w:tcPr>
            <w:tcW w:w="0" w:type="auto"/>
            <w:tcMar>
              <w:top w:w="8" w:type="dxa"/>
              <w:left w:w="20" w:type="dxa"/>
              <w:bottom w:w="8" w:type="dxa"/>
              <w:right w:w="20" w:type="dxa"/>
            </w:tcMar>
            <w:vAlign w:val="center"/>
          </w:tcPr>
          <w:p w14:paraId="42B7509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56.6</w:t>
            </w:r>
          </w:p>
        </w:tc>
        <w:tc>
          <w:tcPr>
            <w:tcW w:w="0" w:type="auto"/>
            <w:tcMar>
              <w:top w:w="8" w:type="dxa"/>
              <w:left w:w="20" w:type="dxa"/>
              <w:bottom w:w="8" w:type="dxa"/>
              <w:right w:w="20" w:type="dxa"/>
            </w:tcMar>
            <w:vAlign w:val="center"/>
          </w:tcPr>
          <w:p w14:paraId="0D9BA72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50.6</w:t>
            </w:r>
          </w:p>
        </w:tc>
        <w:tc>
          <w:tcPr>
            <w:tcW w:w="0" w:type="auto"/>
            <w:tcMar>
              <w:top w:w="8" w:type="dxa"/>
              <w:left w:w="20" w:type="dxa"/>
              <w:bottom w:w="8" w:type="dxa"/>
              <w:right w:w="20" w:type="dxa"/>
            </w:tcMar>
            <w:vAlign w:val="center"/>
          </w:tcPr>
          <w:p w14:paraId="2768EF3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58.6</w:t>
            </w:r>
          </w:p>
        </w:tc>
        <w:tc>
          <w:tcPr>
            <w:tcW w:w="0" w:type="auto"/>
            <w:tcMar>
              <w:top w:w="8" w:type="dxa"/>
              <w:left w:w="20" w:type="dxa"/>
              <w:bottom w:w="8" w:type="dxa"/>
              <w:right w:w="20" w:type="dxa"/>
            </w:tcMar>
            <w:vAlign w:val="center"/>
          </w:tcPr>
          <w:p w14:paraId="7FAD0B1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46.2</w:t>
            </w:r>
          </w:p>
        </w:tc>
        <w:tc>
          <w:tcPr>
            <w:tcW w:w="0" w:type="auto"/>
            <w:tcMar>
              <w:top w:w="8" w:type="dxa"/>
              <w:left w:w="20" w:type="dxa"/>
              <w:bottom w:w="8" w:type="dxa"/>
              <w:right w:w="20" w:type="dxa"/>
            </w:tcMar>
            <w:vAlign w:val="center"/>
          </w:tcPr>
          <w:p w14:paraId="2C8F0E2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56.5</w:t>
            </w:r>
          </w:p>
        </w:tc>
        <w:tc>
          <w:tcPr>
            <w:tcW w:w="0" w:type="auto"/>
            <w:tcMar>
              <w:top w:w="8" w:type="dxa"/>
              <w:left w:w="20" w:type="dxa"/>
              <w:bottom w:w="8" w:type="dxa"/>
              <w:right w:w="20" w:type="dxa"/>
            </w:tcMar>
            <w:vAlign w:val="center"/>
          </w:tcPr>
          <w:p w14:paraId="071DD83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46.1</w:t>
            </w:r>
          </w:p>
        </w:tc>
        <w:tc>
          <w:tcPr>
            <w:tcW w:w="0" w:type="auto"/>
            <w:tcMar>
              <w:top w:w="8" w:type="dxa"/>
              <w:left w:w="20" w:type="dxa"/>
              <w:bottom w:w="8" w:type="dxa"/>
              <w:right w:w="20" w:type="dxa"/>
            </w:tcMar>
            <w:vAlign w:val="center"/>
          </w:tcPr>
          <w:p w14:paraId="1EFD643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49.5</w:t>
            </w:r>
          </w:p>
        </w:tc>
        <w:tc>
          <w:tcPr>
            <w:tcW w:w="0" w:type="auto"/>
            <w:tcMar>
              <w:top w:w="8" w:type="dxa"/>
              <w:left w:w="20" w:type="dxa"/>
              <w:bottom w:w="8" w:type="dxa"/>
              <w:right w:w="20" w:type="dxa"/>
            </w:tcMar>
            <w:vAlign w:val="center"/>
          </w:tcPr>
          <w:p w14:paraId="79FB6E5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49.5</w:t>
            </w:r>
          </w:p>
        </w:tc>
        <w:tc>
          <w:tcPr>
            <w:tcW w:w="0" w:type="auto"/>
            <w:tcMar>
              <w:top w:w="8" w:type="dxa"/>
              <w:left w:w="20" w:type="dxa"/>
              <w:bottom w:w="8" w:type="dxa"/>
              <w:right w:w="20" w:type="dxa"/>
            </w:tcMar>
            <w:vAlign w:val="center"/>
          </w:tcPr>
          <w:p w14:paraId="3DC42AC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58.7</w:t>
            </w:r>
          </w:p>
        </w:tc>
        <w:tc>
          <w:tcPr>
            <w:tcW w:w="0" w:type="auto"/>
            <w:tcMar>
              <w:top w:w="8" w:type="dxa"/>
              <w:left w:w="20" w:type="dxa"/>
              <w:bottom w:w="8" w:type="dxa"/>
              <w:right w:w="20" w:type="dxa"/>
            </w:tcMar>
            <w:vAlign w:val="center"/>
          </w:tcPr>
          <w:p w14:paraId="29AA498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55.1</w:t>
            </w:r>
          </w:p>
        </w:tc>
        <w:tc>
          <w:tcPr>
            <w:tcW w:w="0" w:type="auto"/>
            <w:tcMar>
              <w:top w:w="8" w:type="dxa"/>
              <w:left w:w="20" w:type="dxa"/>
              <w:bottom w:w="8" w:type="dxa"/>
              <w:right w:w="20" w:type="dxa"/>
            </w:tcMar>
            <w:vAlign w:val="center"/>
          </w:tcPr>
          <w:p w14:paraId="04D4424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54.9</w:t>
            </w:r>
          </w:p>
        </w:tc>
        <w:tc>
          <w:tcPr>
            <w:tcW w:w="0" w:type="auto"/>
            <w:tcMar>
              <w:top w:w="8" w:type="dxa"/>
              <w:left w:w="20" w:type="dxa"/>
              <w:bottom w:w="8" w:type="dxa"/>
              <w:right w:w="20" w:type="dxa"/>
            </w:tcMar>
            <w:vAlign w:val="center"/>
          </w:tcPr>
          <w:p w14:paraId="5DFE422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50.5</w:t>
            </w:r>
          </w:p>
        </w:tc>
        <w:tc>
          <w:tcPr>
            <w:tcW w:w="0" w:type="auto"/>
            <w:shd w:val="clear" w:color="auto" w:fill="000000"/>
          </w:tcPr>
          <w:p w14:paraId="7E3DA9A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EA1C4A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D7785E0" w14:textId="77777777" w:rsidR="00D96EC9" w:rsidRPr="00957732" w:rsidRDefault="00D96EC9">
            <w:pPr>
              <w:rPr>
                <w:rFonts w:asciiTheme="minorHAnsi" w:hAnsiTheme="minorHAnsi"/>
                <w:sz w:val="16"/>
                <w:szCs w:val="16"/>
              </w:rPr>
            </w:pPr>
          </w:p>
        </w:tc>
      </w:tr>
      <w:tr w:rsidR="00D96EC9" w14:paraId="6AB71599" w14:textId="77777777" w:rsidTr="00981063">
        <w:tc>
          <w:tcPr>
            <w:tcW w:w="0" w:type="auto"/>
            <w:shd w:val="clear" w:color="auto" w:fill="D9D9D9"/>
            <w:tcMar>
              <w:top w:w="8" w:type="dxa"/>
              <w:left w:w="20" w:type="dxa"/>
              <w:bottom w:w="8" w:type="dxa"/>
              <w:right w:w="20" w:type="dxa"/>
            </w:tcMar>
            <w:vAlign w:val="center"/>
          </w:tcPr>
          <w:p w14:paraId="08ABA95D"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HVV</w:t>
            </w:r>
          </w:p>
        </w:tc>
        <w:tc>
          <w:tcPr>
            <w:tcW w:w="0" w:type="auto"/>
            <w:tcMar>
              <w:top w:w="8" w:type="dxa"/>
              <w:left w:w="20" w:type="dxa"/>
              <w:bottom w:w="8" w:type="dxa"/>
              <w:right w:w="20" w:type="dxa"/>
            </w:tcMar>
            <w:vAlign w:val="center"/>
          </w:tcPr>
          <w:p w14:paraId="3C8D16A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63.8</w:t>
            </w:r>
          </w:p>
        </w:tc>
        <w:tc>
          <w:tcPr>
            <w:tcW w:w="0" w:type="auto"/>
            <w:tcMar>
              <w:top w:w="8" w:type="dxa"/>
              <w:left w:w="20" w:type="dxa"/>
              <w:bottom w:w="8" w:type="dxa"/>
              <w:right w:w="20" w:type="dxa"/>
            </w:tcMar>
            <w:vAlign w:val="center"/>
          </w:tcPr>
          <w:p w14:paraId="0BAAAB2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64.2</w:t>
            </w:r>
          </w:p>
        </w:tc>
        <w:tc>
          <w:tcPr>
            <w:tcW w:w="0" w:type="auto"/>
            <w:tcMar>
              <w:top w:w="8" w:type="dxa"/>
              <w:left w:w="20" w:type="dxa"/>
              <w:bottom w:w="8" w:type="dxa"/>
              <w:right w:w="20" w:type="dxa"/>
            </w:tcMar>
            <w:vAlign w:val="center"/>
          </w:tcPr>
          <w:p w14:paraId="2D75EB7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50.3</w:t>
            </w:r>
          </w:p>
        </w:tc>
        <w:tc>
          <w:tcPr>
            <w:tcW w:w="0" w:type="auto"/>
            <w:tcMar>
              <w:top w:w="8" w:type="dxa"/>
              <w:left w:w="20" w:type="dxa"/>
              <w:bottom w:w="8" w:type="dxa"/>
              <w:right w:w="20" w:type="dxa"/>
            </w:tcMar>
            <w:vAlign w:val="center"/>
          </w:tcPr>
          <w:p w14:paraId="1FD7E3D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64.3</w:t>
            </w:r>
          </w:p>
        </w:tc>
        <w:tc>
          <w:tcPr>
            <w:tcW w:w="0" w:type="auto"/>
            <w:tcMar>
              <w:top w:w="8" w:type="dxa"/>
              <w:left w:w="20" w:type="dxa"/>
              <w:bottom w:w="8" w:type="dxa"/>
              <w:right w:w="20" w:type="dxa"/>
            </w:tcMar>
            <w:vAlign w:val="center"/>
          </w:tcPr>
          <w:p w14:paraId="384C893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51.1</w:t>
            </w:r>
          </w:p>
        </w:tc>
        <w:tc>
          <w:tcPr>
            <w:tcW w:w="0" w:type="auto"/>
            <w:tcMar>
              <w:top w:w="8" w:type="dxa"/>
              <w:left w:w="20" w:type="dxa"/>
              <w:bottom w:w="8" w:type="dxa"/>
              <w:right w:w="20" w:type="dxa"/>
            </w:tcMar>
            <w:vAlign w:val="center"/>
          </w:tcPr>
          <w:p w14:paraId="6B39FD1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48.5</w:t>
            </w:r>
          </w:p>
        </w:tc>
        <w:tc>
          <w:tcPr>
            <w:tcW w:w="0" w:type="auto"/>
            <w:tcMar>
              <w:top w:w="8" w:type="dxa"/>
              <w:left w:w="20" w:type="dxa"/>
              <w:bottom w:w="8" w:type="dxa"/>
              <w:right w:w="20" w:type="dxa"/>
            </w:tcMar>
            <w:vAlign w:val="center"/>
          </w:tcPr>
          <w:p w14:paraId="2AAE647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50.3</w:t>
            </w:r>
          </w:p>
        </w:tc>
        <w:tc>
          <w:tcPr>
            <w:tcW w:w="0" w:type="auto"/>
            <w:tcMar>
              <w:top w:w="8" w:type="dxa"/>
              <w:left w:w="20" w:type="dxa"/>
              <w:bottom w:w="8" w:type="dxa"/>
              <w:right w:w="20" w:type="dxa"/>
            </w:tcMar>
            <w:vAlign w:val="center"/>
          </w:tcPr>
          <w:p w14:paraId="7F50393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48.9</w:t>
            </w:r>
          </w:p>
        </w:tc>
        <w:tc>
          <w:tcPr>
            <w:tcW w:w="0" w:type="auto"/>
            <w:tcMar>
              <w:top w:w="8" w:type="dxa"/>
              <w:left w:w="20" w:type="dxa"/>
              <w:bottom w:w="8" w:type="dxa"/>
              <w:right w:w="20" w:type="dxa"/>
            </w:tcMar>
            <w:vAlign w:val="center"/>
          </w:tcPr>
          <w:p w14:paraId="43AFB79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78.4</w:t>
            </w:r>
          </w:p>
        </w:tc>
        <w:tc>
          <w:tcPr>
            <w:tcW w:w="0" w:type="auto"/>
            <w:tcMar>
              <w:top w:w="8" w:type="dxa"/>
              <w:left w:w="20" w:type="dxa"/>
              <w:bottom w:w="8" w:type="dxa"/>
              <w:right w:w="20" w:type="dxa"/>
            </w:tcMar>
            <w:vAlign w:val="center"/>
          </w:tcPr>
          <w:p w14:paraId="4723EA8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77.5</w:t>
            </w:r>
          </w:p>
        </w:tc>
        <w:tc>
          <w:tcPr>
            <w:tcW w:w="0" w:type="auto"/>
            <w:tcMar>
              <w:top w:w="8" w:type="dxa"/>
              <w:left w:w="20" w:type="dxa"/>
              <w:bottom w:w="8" w:type="dxa"/>
              <w:right w:w="20" w:type="dxa"/>
            </w:tcMar>
            <w:vAlign w:val="center"/>
          </w:tcPr>
          <w:p w14:paraId="47EA58B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50.1</w:t>
            </w:r>
          </w:p>
        </w:tc>
        <w:tc>
          <w:tcPr>
            <w:tcW w:w="0" w:type="auto"/>
            <w:tcMar>
              <w:top w:w="8" w:type="dxa"/>
              <w:left w:w="20" w:type="dxa"/>
              <w:bottom w:w="8" w:type="dxa"/>
              <w:right w:w="20" w:type="dxa"/>
            </w:tcMar>
            <w:vAlign w:val="center"/>
          </w:tcPr>
          <w:p w14:paraId="0459A25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49.5</w:t>
            </w:r>
          </w:p>
        </w:tc>
        <w:tc>
          <w:tcPr>
            <w:tcW w:w="0" w:type="auto"/>
            <w:tcMar>
              <w:top w:w="8" w:type="dxa"/>
              <w:left w:w="20" w:type="dxa"/>
              <w:bottom w:w="8" w:type="dxa"/>
              <w:right w:w="20" w:type="dxa"/>
            </w:tcMar>
            <w:vAlign w:val="center"/>
          </w:tcPr>
          <w:p w14:paraId="7DB4EEB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48.2</w:t>
            </w:r>
          </w:p>
        </w:tc>
        <w:tc>
          <w:tcPr>
            <w:tcW w:w="0" w:type="auto"/>
            <w:tcMar>
              <w:top w:w="8" w:type="dxa"/>
              <w:left w:w="20" w:type="dxa"/>
              <w:bottom w:w="8" w:type="dxa"/>
              <w:right w:w="20" w:type="dxa"/>
            </w:tcMar>
            <w:vAlign w:val="center"/>
          </w:tcPr>
          <w:p w14:paraId="2136D4E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64.1</w:t>
            </w:r>
          </w:p>
        </w:tc>
        <w:tc>
          <w:tcPr>
            <w:tcW w:w="0" w:type="auto"/>
            <w:tcMar>
              <w:top w:w="8" w:type="dxa"/>
              <w:left w:w="20" w:type="dxa"/>
              <w:bottom w:w="8" w:type="dxa"/>
              <w:right w:w="20" w:type="dxa"/>
            </w:tcMar>
            <w:vAlign w:val="center"/>
          </w:tcPr>
          <w:p w14:paraId="4F923D1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50.0</w:t>
            </w:r>
          </w:p>
        </w:tc>
        <w:tc>
          <w:tcPr>
            <w:tcW w:w="0" w:type="auto"/>
            <w:shd w:val="clear" w:color="auto" w:fill="000000"/>
          </w:tcPr>
          <w:p w14:paraId="383F7F4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8694CE1" w14:textId="77777777" w:rsidR="00D96EC9" w:rsidRPr="00957732" w:rsidRDefault="00D96EC9">
            <w:pPr>
              <w:rPr>
                <w:rFonts w:asciiTheme="minorHAnsi" w:hAnsiTheme="minorHAnsi"/>
                <w:sz w:val="16"/>
                <w:szCs w:val="16"/>
              </w:rPr>
            </w:pPr>
          </w:p>
        </w:tc>
      </w:tr>
      <w:tr w:rsidR="00D96EC9" w14:paraId="7E173CE3" w14:textId="77777777" w:rsidTr="00957732">
        <w:tc>
          <w:tcPr>
            <w:tcW w:w="0" w:type="auto"/>
            <w:shd w:val="clear" w:color="auto" w:fill="DAE9F7" w:themeFill="text2" w:themeFillTint="1A"/>
            <w:tcMar>
              <w:top w:w="8" w:type="dxa"/>
              <w:left w:w="20" w:type="dxa"/>
              <w:bottom w:w="8" w:type="dxa"/>
              <w:right w:w="20" w:type="dxa"/>
            </w:tcMar>
            <w:vAlign w:val="center"/>
          </w:tcPr>
          <w:p w14:paraId="6991DA58" w14:textId="77777777" w:rsidR="00D96EC9" w:rsidRPr="00957732" w:rsidRDefault="00D96EC9">
            <w:pPr>
              <w:rPr>
                <w:rFonts w:asciiTheme="minorHAnsi" w:hAnsiTheme="minorHAnsi"/>
                <w:sz w:val="16"/>
                <w:szCs w:val="16"/>
              </w:rPr>
            </w:pPr>
            <w:r w:rsidRPr="00D96EC9">
              <w:rPr>
                <w:rFonts w:asciiTheme="minorHAnsi" w:eastAsia="Aptos" w:hAnsiTheme="minorHAnsi" w:cs="Aptos"/>
                <w:b/>
                <w:bCs/>
                <w:color w:val="215E99" w:themeColor="text2" w:themeTint="BF"/>
                <w:sz w:val="16"/>
                <w:szCs w:val="16"/>
              </w:rPr>
              <w:t>WBEV</w:t>
            </w:r>
          </w:p>
        </w:tc>
        <w:tc>
          <w:tcPr>
            <w:tcW w:w="0" w:type="auto"/>
            <w:shd w:val="clear" w:color="auto" w:fill="DAE9F7" w:themeFill="text2" w:themeFillTint="1A"/>
            <w:tcMar>
              <w:top w:w="8" w:type="dxa"/>
              <w:left w:w="20" w:type="dxa"/>
              <w:bottom w:w="8" w:type="dxa"/>
              <w:right w:w="20" w:type="dxa"/>
            </w:tcMar>
            <w:vAlign w:val="center"/>
          </w:tcPr>
          <w:p w14:paraId="1B72527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49.4</w:t>
            </w:r>
          </w:p>
        </w:tc>
        <w:tc>
          <w:tcPr>
            <w:tcW w:w="0" w:type="auto"/>
            <w:shd w:val="clear" w:color="auto" w:fill="DAE9F7" w:themeFill="text2" w:themeFillTint="1A"/>
            <w:tcMar>
              <w:top w:w="8" w:type="dxa"/>
              <w:left w:w="20" w:type="dxa"/>
              <w:bottom w:w="8" w:type="dxa"/>
              <w:right w:w="20" w:type="dxa"/>
            </w:tcMar>
            <w:vAlign w:val="center"/>
          </w:tcPr>
          <w:p w14:paraId="0BD15ED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50.4</w:t>
            </w:r>
          </w:p>
        </w:tc>
        <w:tc>
          <w:tcPr>
            <w:tcW w:w="0" w:type="auto"/>
            <w:shd w:val="clear" w:color="auto" w:fill="DAE9F7" w:themeFill="text2" w:themeFillTint="1A"/>
            <w:tcMar>
              <w:top w:w="8" w:type="dxa"/>
              <w:left w:w="20" w:type="dxa"/>
              <w:bottom w:w="8" w:type="dxa"/>
              <w:right w:w="20" w:type="dxa"/>
            </w:tcMar>
            <w:vAlign w:val="center"/>
          </w:tcPr>
          <w:p w14:paraId="7A2F406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57.0</w:t>
            </w:r>
          </w:p>
        </w:tc>
        <w:tc>
          <w:tcPr>
            <w:tcW w:w="0" w:type="auto"/>
            <w:shd w:val="clear" w:color="auto" w:fill="DAE9F7" w:themeFill="text2" w:themeFillTint="1A"/>
            <w:tcMar>
              <w:top w:w="8" w:type="dxa"/>
              <w:left w:w="20" w:type="dxa"/>
              <w:bottom w:w="8" w:type="dxa"/>
              <w:right w:w="20" w:type="dxa"/>
            </w:tcMar>
            <w:vAlign w:val="center"/>
          </w:tcPr>
          <w:p w14:paraId="01C5BBE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49.2</w:t>
            </w:r>
          </w:p>
        </w:tc>
        <w:tc>
          <w:tcPr>
            <w:tcW w:w="0" w:type="auto"/>
            <w:shd w:val="clear" w:color="auto" w:fill="DAE9F7" w:themeFill="text2" w:themeFillTint="1A"/>
            <w:tcMar>
              <w:top w:w="8" w:type="dxa"/>
              <w:left w:w="20" w:type="dxa"/>
              <w:bottom w:w="8" w:type="dxa"/>
              <w:right w:w="20" w:type="dxa"/>
            </w:tcMar>
            <w:vAlign w:val="center"/>
          </w:tcPr>
          <w:p w14:paraId="19C57D4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55.2</w:t>
            </w:r>
          </w:p>
        </w:tc>
        <w:tc>
          <w:tcPr>
            <w:tcW w:w="0" w:type="auto"/>
            <w:shd w:val="clear" w:color="auto" w:fill="DAE9F7" w:themeFill="text2" w:themeFillTint="1A"/>
            <w:tcMar>
              <w:top w:w="8" w:type="dxa"/>
              <w:left w:w="20" w:type="dxa"/>
              <w:bottom w:w="8" w:type="dxa"/>
              <w:right w:w="20" w:type="dxa"/>
            </w:tcMar>
            <w:vAlign w:val="center"/>
          </w:tcPr>
          <w:p w14:paraId="4864052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46.3</w:t>
            </w:r>
          </w:p>
        </w:tc>
        <w:tc>
          <w:tcPr>
            <w:tcW w:w="0" w:type="auto"/>
            <w:shd w:val="clear" w:color="auto" w:fill="DAE9F7" w:themeFill="text2" w:themeFillTint="1A"/>
            <w:tcMar>
              <w:top w:w="8" w:type="dxa"/>
              <w:left w:w="20" w:type="dxa"/>
              <w:bottom w:w="8" w:type="dxa"/>
              <w:right w:w="20" w:type="dxa"/>
            </w:tcMar>
            <w:vAlign w:val="center"/>
          </w:tcPr>
          <w:p w14:paraId="4025A8E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56.7</w:t>
            </w:r>
          </w:p>
        </w:tc>
        <w:tc>
          <w:tcPr>
            <w:tcW w:w="0" w:type="auto"/>
            <w:shd w:val="clear" w:color="auto" w:fill="DAE9F7" w:themeFill="text2" w:themeFillTint="1A"/>
            <w:tcMar>
              <w:top w:w="8" w:type="dxa"/>
              <w:left w:w="20" w:type="dxa"/>
              <w:bottom w:w="8" w:type="dxa"/>
              <w:right w:w="20" w:type="dxa"/>
            </w:tcMar>
            <w:vAlign w:val="center"/>
          </w:tcPr>
          <w:p w14:paraId="7FCD0DD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46.2</w:t>
            </w:r>
          </w:p>
        </w:tc>
        <w:tc>
          <w:tcPr>
            <w:tcW w:w="0" w:type="auto"/>
            <w:shd w:val="clear" w:color="auto" w:fill="DAE9F7" w:themeFill="text2" w:themeFillTint="1A"/>
            <w:tcMar>
              <w:top w:w="8" w:type="dxa"/>
              <w:left w:w="20" w:type="dxa"/>
              <w:bottom w:w="8" w:type="dxa"/>
              <w:right w:w="20" w:type="dxa"/>
            </w:tcMar>
            <w:vAlign w:val="center"/>
          </w:tcPr>
          <w:p w14:paraId="7899CBB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49.6</w:t>
            </w:r>
          </w:p>
        </w:tc>
        <w:tc>
          <w:tcPr>
            <w:tcW w:w="0" w:type="auto"/>
            <w:shd w:val="clear" w:color="auto" w:fill="DAE9F7" w:themeFill="text2" w:themeFillTint="1A"/>
            <w:tcMar>
              <w:top w:w="8" w:type="dxa"/>
              <w:left w:w="20" w:type="dxa"/>
              <w:bottom w:w="8" w:type="dxa"/>
              <w:right w:w="20" w:type="dxa"/>
            </w:tcMar>
            <w:vAlign w:val="center"/>
          </w:tcPr>
          <w:p w14:paraId="3F295C8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49.1</w:t>
            </w:r>
          </w:p>
        </w:tc>
        <w:tc>
          <w:tcPr>
            <w:tcW w:w="0" w:type="auto"/>
            <w:shd w:val="clear" w:color="auto" w:fill="DAE9F7" w:themeFill="text2" w:themeFillTint="1A"/>
            <w:tcMar>
              <w:top w:w="8" w:type="dxa"/>
              <w:left w:w="20" w:type="dxa"/>
              <w:bottom w:w="8" w:type="dxa"/>
              <w:right w:w="20" w:type="dxa"/>
            </w:tcMar>
            <w:vAlign w:val="center"/>
          </w:tcPr>
          <w:p w14:paraId="30CFD60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57.1</w:t>
            </w:r>
          </w:p>
        </w:tc>
        <w:tc>
          <w:tcPr>
            <w:tcW w:w="0" w:type="auto"/>
            <w:shd w:val="clear" w:color="auto" w:fill="DAE9F7" w:themeFill="text2" w:themeFillTint="1A"/>
            <w:tcMar>
              <w:top w:w="8" w:type="dxa"/>
              <w:left w:w="20" w:type="dxa"/>
              <w:bottom w:w="8" w:type="dxa"/>
              <w:right w:w="20" w:type="dxa"/>
            </w:tcMar>
            <w:vAlign w:val="center"/>
          </w:tcPr>
          <w:p w14:paraId="30519CD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70.5</w:t>
            </w:r>
          </w:p>
        </w:tc>
        <w:tc>
          <w:tcPr>
            <w:tcW w:w="0" w:type="auto"/>
            <w:shd w:val="clear" w:color="auto" w:fill="FFFF00"/>
            <w:tcMar>
              <w:top w:w="8" w:type="dxa"/>
              <w:left w:w="20" w:type="dxa"/>
              <w:bottom w:w="8" w:type="dxa"/>
              <w:right w:w="20" w:type="dxa"/>
            </w:tcMar>
            <w:vAlign w:val="center"/>
          </w:tcPr>
          <w:p w14:paraId="45FB7C1D" w14:textId="77777777" w:rsidR="00D96EC9" w:rsidRPr="00957732" w:rsidRDefault="00D96EC9">
            <w:pPr>
              <w:jc w:val="center"/>
              <w:rPr>
                <w:rFonts w:asciiTheme="minorHAnsi" w:hAnsiTheme="minorHAnsi"/>
                <w:b/>
                <w:bCs/>
                <w:sz w:val="16"/>
                <w:szCs w:val="16"/>
              </w:rPr>
            </w:pPr>
            <w:r w:rsidRPr="00957732">
              <w:rPr>
                <w:rFonts w:asciiTheme="minorHAnsi" w:eastAsia="Aptos" w:hAnsiTheme="minorHAnsi" w:cs="Aptos"/>
                <w:b/>
                <w:bCs/>
                <w:color w:val="215E99" w:themeColor="text2" w:themeTint="BF"/>
                <w:sz w:val="16"/>
                <w:szCs w:val="16"/>
              </w:rPr>
              <w:t>75.1</w:t>
            </w:r>
          </w:p>
        </w:tc>
        <w:tc>
          <w:tcPr>
            <w:tcW w:w="0" w:type="auto"/>
            <w:shd w:val="clear" w:color="auto" w:fill="DAE9F7" w:themeFill="text2" w:themeFillTint="1A"/>
            <w:tcMar>
              <w:top w:w="8" w:type="dxa"/>
              <w:left w:w="20" w:type="dxa"/>
              <w:bottom w:w="8" w:type="dxa"/>
              <w:right w:w="20" w:type="dxa"/>
            </w:tcMar>
            <w:vAlign w:val="center"/>
          </w:tcPr>
          <w:p w14:paraId="5BD5365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50.6</w:t>
            </w:r>
          </w:p>
        </w:tc>
        <w:tc>
          <w:tcPr>
            <w:tcW w:w="0" w:type="auto"/>
            <w:shd w:val="clear" w:color="auto" w:fill="DAE9F7" w:themeFill="text2" w:themeFillTint="1A"/>
            <w:tcMar>
              <w:top w:w="8" w:type="dxa"/>
              <w:left w:w="20" w:type="dxa"/>
              <w:bottom w:w="8" w:type="dxa"/>
              <w:right w:w="20" w:type="dxa"/>
            </w:tcMar>
            <w:vAlign w:val="center"/>
          </w:tcPr>
          <w:p w14:paraId="1D93286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55.4</w:t>
            </w:r>
          </w:p>
        </w:tc>
        <w:tc>
          <w:tcPr>
            <w:tcW w:w="0" w:type="auto"/>
            <w:shd w:val="clear" w:color="auto" w:fill="DAE9F7" w:themeFill="text2" w:themeFillTint="1A"/>
            <w:tcMar>
              <w:top w:w="8" w:type="dxa"/>
              <w:left w:w="20" w:type="dxa"/>
              <w:bottom w:w="8" w:type="dxa"/>
              <w:right w:w="20" w:type="dxa"/>
            </w:tcMar>
            <w:vAlign w:val="center"/>
          </w:tcPr>
          <w:p w14:paraId="318123F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48.2</w:t>
            </w:r>
          </w:p>
        </w:tc>
        <w:tc>
          <w:tcPr>
            <w:tcW w:w="0" w:type="auto"/>
            <w:shd w:val="clear" w:color="auto" w:fill="000000" w:themeFill="text1"/>
          </w:tcPr>
          <w:p w14:paraId="1C4AD698" w14:textId="77777777" w:rsidR="00D96EC9" w:rsidRPr="00957732" w:rsidRDefault="00D96EC9">
            <w:pPr>
              <w:rPr>
                <w:rFonts w:asciiTheme="minorHAnsi" w:hAnsiTheme="minorHAnsi"/>
                <w:sz w:val="16"/>
                <w:szCs w:val="16"/>
              </w:rPr>
            </w:pPr>
          </w:p>
        </w:tc>
      </w:tr>
    </w:tbl>
    <w:p w14:paraId="4A7CD090" w14:textId="77777777" w:rsidR="00957732" w:rsidRDefault="00957732" w:rsidP="00957732">
      <w:pPr>
        <w:spacing w:before="200" w:after="100" w:line="360" w:lineRule="auto"/>
        <w:rPr>
          <w:rFonts w:ascii="Aptos" w:eastAsia="Aptos" w:hAnsi="Aptos" w:cs="Aptos"/>
          <w:b/>
          <w:bCs/>
          <w:sz w:val="20"/>
          <w:szCs w:val="20"/>
        </w:rPr>
      </w:pPr>
    </w:p>
    <w:p w14:paraId="631C1F7D" w14:textId="77777777" w:rsidR="00957732" w:rsidRDefault="00957732" w:rsidP="00957732">
      <w:pPr>
        <w:spacing w:before="200" w:after="100" w:line="360" w:lineRule="auto"/>
        <w:rPr>
          <w:rFonts w:ascii="Aptos" w:eastAsia="Aptos" w:hAnsi="Aptos" w:cs="Aptos"/>
          <w:b/>
          <w:bCs/>
          <w:sz w:val="20"/>
          <w:szCs w:val="20"/>
        </w:rPr>
      </w:pPr>
    </w:p>
    <w:p w14:paraId="5E811D0D" w14:textId="3159F516" w:rsidR="00957732" w:rsidRPr="00957732" w:rsidRDefault="00A34588" w:rsidP="00957732">
      <w:pPr>
        <w:spacing w:before="200" w:after="100" w:line="360" w:lineRule="auto"/>
        <w:rPr>
          <w:rFonts w:ascii="Aptos" w:eastAsia="Aptos" w:hAnsi="Aptos" w:cs="Aptos"/>
          <w:b/>
          <w:bCs/>
          <w:sz w:val="20"/>
          <w:szCs w:val="20"/>
        </w:rPr>
      </w:pPr>
      <w:r w:rsidRPr="00957732">
        <w:rPr>
          <w:rFonts w:ascii="Aptos" w:eastAsia="Aptos" w:hAnsi="Aptos" w:cs="Aptos"/>
          <w:b/>
          <w:bCs/>
          <w:sz w:val="20"/>
          <w:szCs w:val="20"/>
        </w:rPr>
        <w:t xml:space="preserve">Table 2. </w:t>
      </w:r>
      <w:r w:rsidRPr="003F43AF">
        <w:rPr>
          <w:rFonts w:ascii="Aptos" w:eastAsia="Aptos" w:hAnsi="Aptos" w:cs="Aptos"/>
          <w:sz w:val="20"/>
          <w:szCs w:val="20"/>
        </w:rPr>
        <w:t>Ephemerovirus N protein amino acid sequence identities (%).</w:t>
      </w:r>
      <w:r w:rsidRPr="00957732">
        <w:rPr>
          <w:rFonts w:ascii="Aptos" w:eastAsia="Aptos" w:hAnsi="Aptos" w:cs="Aptos"/>
          <w:b/>
          <w:bCs/>
          <w:sz w:val="20"/>
          <w:szCs w:val="20"/>
        </w:rPr>
        <w:t xml:space="preserve"> </w:t>
      </w:r>
    </w:p>
    <w:tbl>
      <w:tblPr>
        <w:tblW w:w="0" w:type="auto"/>
        <w:tblBorders>
          <w:top w:val="single" w:sz="2" w:space="0" w:color="BFBFBF"/>
          <w:left w:val="single" w:sz="2" w:space="0" w:color="BFBFBF"/>
          <w:bottom w:val="single" w:sz="2" w:space="0" w:color="BFBFBF"/>
          <w:right w:val="single" w:sz="2" w:space="0" w:color="BFBFBF"/>
          <w:insideH w:val="single" w:sz="2" w:space="0" w:color="D9D9D9"/>
          <w:insideV w:val="single" w:sz="2" w:space="0" w:color="D9D9D9"/>
        </w:tblBorders>
        <w:tblCellMar>
          <w:left w:w="40" w:type="dxa"/>
          <w:right w:w="40" w:type="dxa"/>
        </w:tblCellMar>
        <w:tblLook w:val="04A0" w:firstRow="1" w:lastRow="0" w:firstColumn="1" w:lastColumn="0" w:noHBand="0" w:noVBand="1"/>
      </w:tblPr>
      <w:tblGrid>
        <w:gridCol w:w="605"/>
        <w:gridCol w:w="416"/>
        <w:gridCol w:w="417"/>
        <w:gridCol w:w="557"/>
        <w:gridCol w:w="471"/>
        <w:gridCol w:w="413"/>
        <w:gridCol w:w="343"/>
        <w:gridCol w:w="438"/>
        <w:gridCol w:w="474"/>
        <w:gridCol w:w="350"/>
        <w:gridCol w:w="460"/>
        <w:gridCol w:w="468"/>
        <w:gridCol w:w="505"/>
        <w:gridCol w:w="505"/>
        <w:gridCol w:w="605"/>
        <w:gridCol w:w="546"/>
        <w:gridCol w:w="354"/>
        <w:gridCol w:w="480"/>
      </w:tblGrid>
      <w:tr w:rsidR="00D96EC9" w14:paraId="04CAEACC" w14:textId="77777777" w:rsidTr="00981063">
        <w:trPr>
          <w:tblHeader/>
        </w:trPr>
        <w:tc>
          <w:tcPr>
            <w:tcW w:w="0" w:type="auto"/>
            <w:shd w:val="clear" w:color="auto" w:fill="D9D9D9"/>
            <w:tcMar>
              <w:top w:w="8" w:type="dxa"/>
              <w:left w:w="20" w:type="dxa"/>
              <w:bottom w:w="8" w:type="dxa"/>
              <w:right w:w="20" w:type="dxa"/>
            </w:tcMar>
            <w:vAlign w:val="center"/>
          </w:tcPr>
          <w:p w14:paraId="3C59B22C" w14:textId="77777777" w:rsidR="00D96EC9" w:rsidRPr="00957732" w:rsidRDefault="00D96EC9">
            <w:pPr>
              <w:rPr>
                <w:rFonts w:asciiTheme="minorHAnsi" w:hAnsiTheme="minorHAnsi"/>
                <w:sz w:val="16"/>
                <w:szCs w:val="16"/>
              </w:rPr>
            </w:pPr>
          </w:p>
        </w:tc>
        <w:tc>
          <w:tcPr>
            <w:tcW w:w="0" w:type="auto"/>
            <w:shd w:val="clear" w:color="auto" w:fill="D9D9D9"/>
            <w:tcMar>
              <w:top w:w="8" w:type="dxa"/>
              <w:left w:w="20" w:type="dxa"/>
              <w:bottom w:w="8" w:type="dxa"/>
              <w:right w:w="20" w:type="dxa"/>
            </w:tcMar>
            <w:vAlign w:val="center"/>
          </w:tcPr>
          <w:p w14:paraId="5815267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BEFV</w:t>
            </w:r>
          </w:p>
        </w:tc>
        <w:tc>
          <w:tcPr>
            <w:tcW w:w="0" w:type="auto"/>
            <w:shd w:val="clear" w:color="auto" w:fill="D9D9D9"/>
            <w:tcMar>
              <w:top w:w="8" w:type="dxa"/>
              <w:left w:w="20" w:type="dxa"/>
              <w:bottom w:w="8" w:type="dxa"/>
              <w:right w:w="20" w:type="dxa"/>
            </w:tcMar>
            <w:vAlign w:val="center"/>
          </w:tcPr>
          <w:p w14:paraId="3E716CF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KIMV</w:t>
            </w:r>
          </w:p>
        </w:tc>
        <w:tc>
          <w:tcPr>
            <w:tcW w:w="0" w:type="auto"/>
            <w:shd w:val="clear" w:color="auto" w:fill="D9D9D9"/>
            <w:tcMar>
              <w:top w:w="8" w:type="dxa"/>
              <w:left w:w="20" w:type="dxa"/>
              <w:bottom w:w="8" w:type="dxa"/>
              <w:right w:w="20" w:type="dxa"/>
            </w:tcMar>
            <w:vAlign w:val="center"/>
          </w:tcPr>
          <w:p w14:paraId="206DE90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KOOLV</w:t>
            </w:r>
          </w:p>
        </w:tc>
        <w:tc>
          <w:tcPr>
            <w:tcW w:w="0" w:type="auto"/>
            <w:shd w:val="clear" w:color="auto" w:fill="D9D9D9"/>
            <w:tcMar>
              <w:top w:w="8" w:type="dxa"/>
              <w:left w:w="20" w:type="dxa"/>
              <w:bottom w:w="8" w:type="dxa"/>
              <w:right w:w="20" w:type="dxa"/>
            </w:tcMar>
            <w:vAlign w:val="center"/>
          </w:tcPr>
          <w:p w14:paraId="33911B8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BRMV</w:t>
            </w:r>
          </w:p>
        </w:tc>
        <w:tc>
          <w:tcPr>
            <w:tcW w:w="0" w:type="auto"/>
            <w:shd w:val="clear" w:color="auto" w:fill="D9D9D9"/>
            <w:tcMar>
              <w:top w:w="8" w:type="dxa"/>
              <w:left w:w="20" w:type="dxa"/>
              <w:bottom w:w="8" w:type="dxa"/>
              <w:right w:w="20" w:type="dxa"/>
            </w:tcMar>
            <w:vAlign w:val="center"/>
          </w:tcPr>
          <w:p w14:paraId="60D9615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YATV</w:t>
            </w:r>
          </w:p>
        </w:tc>
        <w:tc>
          <w:tcPr>
            <w:tcW w:w="0" w:type="auto"/>
            <w:shd w:val="clear" w:color="auto" w:fill="D9D9D9"/>
            <w:tcMar>
              <w:top w:w="8" w:type="dxa"/>
              <w:left w:w="20" w:type="dxa"/>
              <w:bottom w:w="8" w:type="dxa"/>
              <w:right w:w="20" w:type="dxa"/>
            </w:tcMar>
            <w:vAlign w:val="center"/>
          </w:tcPr>
          <w:p w14:paraId="0E78C81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ARV</w:t>
            </w:r>
          </w:p>
        </w:tc>
        <w:tc>
          <w:tcPr>
            <w:tcW w:w="0" w:type="auto"/>
            <w:shd w:val="clear" w:color="auto" w:fill="D9D9D9"/>
            <w:tcMar>
              <w:top w:w="8" w:type="dxa"/>
              <w:left w:w="20" w:type="dxa"/>
              <w:bottom w:w="8" w:type="dxa"/>
              <w:right w:w="20" w:type="dxa"/>
            </w:tcMar>
            <w:vAlign w:val="center"/>
          </w:tcPr>
          <w:p w14:paraId="4A9FC5C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KOTV</w:t>
            </w:r>
          </w:p>
        </w:tc>
        <w:tc>
          <w:tcPr>
            <w:tcW w:w="0" w:type="auto"/>
            <w:shd w:val="clear" w:color="auto" w:fill="D9D9D9"/>
            <w:tcMar>
              <w:top w:w="8" w:type="dxa"/>
              <w:left w:w="20" w:type="dxa"/>
              <w:bottom w:w="8" w:type="dxa"/>
              <w:right w:w="20" w:type="dxa"/>
            </w:tcMar>
            <w:vAlign w:val="center"/>
          </w:tcPr>
          <w:p w14:paraId="6E737DC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OBOV</w:t>
            </w:r>
          </w:p>
        </w:tc>
        <w:tc>
          <w:tcPr>
            <w:tcW w:w="0" w:type="auto"/>
            <w:shd w:val="clear" w:color="auto" w:fill="D9D9D9"/>
            <w:tcMar>
              <w:top w:w="8" w:type="dxa"/>
              <w:left w:w="20" w:type="dxa"/>
              <w:bottom w:w="8" w:type="dxa"/>
              <w:right w:w="20" w:type="dxa"/>
            </w:tcMar>
            <w:vAlign w:val="center"/>
          </w:tcPr>
          <w:p w14:paraId="5FADC36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HYV</w:t>
            </w:r>
          </w:p>
        </w:tc>
        <w:tc>
          <w:tcPr>
            <w:tcW w:w="0" w:type="auto"/>
            <w:shd w:val="clear" w:color="auto" w:fill="D9D9D9"/>
            <w:tcMar>
              <w:top w:w="8" w:type="dxa"/>
              <w:left w:w="20" w:type="dxa"/>
              <w:bottom w:w="8" w:type="dxa"/>
              <w:right w:w="20" w:type="dxa"/>
            </w:tcMar>
            <w:vAlign w:val="center"/>
          </w:tcPr>
          <w:p w14:paraId="282E9E4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PUCV</w:t>
            </w:r>
          </w:p>
        </w:tc>
        <w:tc>
          <w:tcPr>
            <w:tcW w:w="0" w:type="auto"/>
            <w:shd w:val="clear" w:color="auto" w:fill="D9D9D9"/>
            <w:tcMar>
              <w:top w:w="8" w:type="dxa"/>
              <w:left w:w="20" w:type="dxa"/>
              <w:bottom w:w="8" w:type="dxa"/>
              <w:right w:w="20" w:type="dxa"/>
            </w:tcMar>
            <w:vAlign w:val="center"/>
          </w:tcPr>
          <w:p w14:paraId="1F7B3C2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NKCV</w:t>
            </w:r>
          </w:p>
        </w:tc>
        <w:tc>
          <w:tcPr>
            <w:tcW w:w="0" w:type="auto"/>
            <w:shd w:val="clear" w:color="auto" w:fill="D9D9D9"/>
            <w:tcMar>
              <w:top w:w="8" w:type="dxa"/>
              <w:left w:w="20" w:type="dxa"/>
              <w:bottom w:w="8" w:type="dxa"/>
              <w:right w:w="20" w:type="dxa"/>
            </w:tcMar>
            <w:vAlign w:val="center"/>
          </w:tcPr>
          <w:p w14:paraId="55BE56CA" w14:textId="0715B4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PoEV1</w:t>
            </w:r>
          </w:p>
        </w:tc>
        <w:tc>
          <w:tcPr>
            <w:tcW w:w="0" w:type="auto"/>
            <w:shd w:val="clear" w:color="auto" w:fill="D9D9D9"/>
            <w:tcMar>
              <w:top w:w="8" w:type="dxa"/>
              <w:left w:w="20" w:type="dxa"/>
              <w:bottom w:w="8" w:type="dxa"/>
              <w:right w:w="20" w:type="dxa"/>
            </w:tcMar>
            <w:vAlign w:val="center"/>
          </w:tcPr>
          <w:p w14:paraId="021461F2" w14:textId="66B8DDDF"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PoEV2</w:t>
            </w:r>
          </w:p>
        </w:tc>
        <w:tc>
          <w:tcPr>
            <w:tcW w:w="0" w:type="auto"/>
            <w:shd w:val="clear" w:color="auto" w:fill="D9D9D9"/>
            <w:tcMar>
              <w:top w:w="8" w:type="dxa"/>
              <w:left w:w="20" w:type="dxa"/>
              <w:bottom w:w="8" w:type="dxa"/>
              <w:right w:w="20" w:type="dxa"/>
            </w:tcMar>
            <w:vAlign w:val="center"/>
          </w:tcPr>
          <w:p w14:paraId="62FE3D3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HgRTV2</w:t>
            </w:r>
          </w:p>
        </w:tc>
        <w:tc>
          <w:tcPr>
            <w:tcW w:w="0" w:type="auto"/>
            <w:shd w:val="clear" w:color="auto" w:fill="D9D9D9"/>
            <w:tcMar>
              <w:top w:w="8" w:type="dxa"/>
              <w:left w:w="20" w:type="dxa"/>
              <w:bottom w:w="8" w:type="dxa"/>
              <w:right w:w="20" w:type="dxa"/>
            </w:tcMar>
            <w:vAlign w:val="center"/>
          </w:tcPr>
          <w:p w14:paraId="4E7FE2B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HCEV1</w:t>
            </w:r>
          </w:p>
        </w:tc>
        <w:tc>
          <w:tcPr>
            <w:tcW w:w="0" w:type="auto"/>
            <w:shd w:val="clear" w:color="auto" w:fill="D9D9D9"/>
            <w:tcMar>
              <w:top w:w="8" w:type="dxa"/>
              <w:left w:w="20" w:type="dxa"/>
              <w:bottom w:w="8" w:type="dxa"/>
              <w:right w:w="20" w:type="dxa"/>
            </w:tcMar>
            <w:vAlign w:val="center"/>
          </w:tcPr>
          <w:p w14:paraId="1B2A697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HVV</w:t>
            </w:r>
          </w:p>
        </w:tc>
        <w:tc>
          <w:tcPr>
            <w:tcW w:w="0" w:type="auto"/>
            <w:shd w:val="clear" w:color="auto" w:fill="D9D9D9"/>
            <w:tcMar>
              <w:top w:w="8" w:type="dxa"/>
              <w:left w:w="20" w:type="dxa"/>
              <w:bottom w:w="8" w:type="dxa"/>
              <w:right w:w="20" w:type="dxa"/>
            </w:tcMar>
            <w:vAlign w:val="center"/>
          </w:tcPr>
          <w:p w14:paraId="24059251" w14:textId="77777777" w:rsidR="00D96EC9" w:rsidRPr="00D96EC9" w:rsidRDefault="00D96EC9">
            <w:pPr>
              <w:jc w:val="center"/>
              <w:rPr>
                <w:rFonts w:asciiTheme="minorHAnsi" w:hAnsiTheme="minorHAnsi"/>
                <w:color w:val="215E99" w:themeColor="text2" w:themeTint="BF"/>
                <w:sz w:val="16"/>
                <w:szCs w:val="16"/>
              </w:rPr>
            </w:pPr>
            <w:r w:rsidRPr="00D96EC9">
              <w:rPr>
                <w:rFonts w:asciiTheme="minorHAnsi" w:eastAsia="Aptos" w:hAnsiTheme="minorHAnsi" w:cs="Aptos"/>
                <w:b/>
                <w:bCs/>
                <w:color w:val="215E99" w:themeColor="text2" w:themeTint="BF"/>
                <w:sz w:val="16"/>
                <w:szCs w:val="16"/>
              </w:rPr>
              <w:t>WBEV</w:t>
            </w:r>
          </w:p>
        </w:tc>
      </w:tr>
      <w:tr w:rsidR="00D96EC9" w14:paraId="6369C6B9" w14:textId="77777777" w:rsidTr="00981063">
        <w:tc>
          <w:tcPr>
            <w:tcW w:w="0" w:type="auto"/>
            <w:shd w:val="clear" w:color="auto" w:fill="D9D9D9"/>
            <w:tcMar>
              <w:top w:w="8" w:type="dxa"/>
              <w:left w:w="20" w:type="dxa"/>
              <w:bottom w:w="8" w:type="dxa"/>
              <w:right w:w="20" w:type="dxa"/>
            </w:tcMar>
            <w:vAlign w:val="center"/>
          </w:tcPr>
          <w:p w14:paraId="779E3E84"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BEFV</w:t>
            </w:r>
          </w:p>
        </w:tc>
        <w:tc>
          <w:tcPr>
            <w:tcW w:w="0" w:type="auto"/>
            <w:shd w:val="clear" w:color="auto" w:fill="000000"/>
          </w:tcPr>
          <w:p w14:paraId="0CD146D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39672F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DC4C8DE"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15AB86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061136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731EA9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100DDE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94E7C6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306605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6A9DD6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DA00B1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FD74F0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2004E6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0CCDDD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E66ACD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400742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9ECFB1A" w14:textId="77777777" w:rsidR="00D96EC9" w:rsidRPr="00957732" w:rsidRDefault="00D96EC9">
            <w:pPr>
              <w:rPr>
                <w:rFonts w:asciiTheme="minorHAnsi" w:hAnsiTheme="minorHAnsi"/>
                <w:sz w:val="16"/>
                <w:szCs w:val="16"/>
              </w:rPr>
            </w:pPr>
          </w:p>
        </w:tc>
      </w:tr>
      <w:tr w:rsidR="00D96EC9" w14:paraId="1AD7F81A" w14:textId="77777777" w:rsidTr="00981063">
        <w:tc>
          <w:tcPr>
            <w:tcW w:w="0" w:type="auto"/>
            <w:shd w:val="clear" w:color="auto" w:fill="D9D9D9"/>
            <w:tcMar>
              <w:top w:w="8" w:type="dxa"/>
              <w:left w:w="20" w:type="dxa"/>
              <w:bottom w:w="8" w:type="dxa"/>
              <w:right w:w="20" w:type="dxa"/>
            </w:tcMar>
            <w:vAlign w:val="center"/>
          </w:tcPr>
          <w:p w14:paraId="6BF987F9"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KIMV</w:t>
            </w:r>
          </w:p>
        </w:tc>
        <w:tc>
          <w:tcPr>
            <w:tcW w:w="0" w:type="auto"/>
            <w:tcMar>
              <w:top w:w="8" w:type="dxa"/>
              <w:left w:w="20" w:type="dxa"/>
              <w:bottom w:w="8" w:type="dxa"/>
              <w:right w:w="20" w:type="dxa"/>
            </w:tcMar>
            <w:vAlign w:val="center"/>
          </w:tcPr>
          <w:p w14:paraId="5EE25F0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77.3</w:t>
            </w:r>
          </w:p>
        </w:tc>
        <w:tc>
          <w:tcPr>
            <w:tcW w:w="0" w:type="auto"/>
            <w:shd w:val="clear" w:color="auto" w:fill="000000"/>
          </w:tcPr>
          <w:p w14:paraId="2D648E4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5B1E6A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4EA270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5E7FE4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012AF4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7DA12C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40F1EA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318D08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A03AFC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A7BCAC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A1FDBF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3463CC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896013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DB9AF4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785A01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A1ECE2A" w14:textId="77777777" w:rsidR="00D96EC9" w:rsidRPr="00957732" w:rsidRDefault="00D96EC9">
            <w:pPr>
              <w:rPr>
                <w:rFonts w:asciiTheme="minorHAnsi" w:hAnsiTheme="minorHAnsi"/>
                <w:sz w:val="16"/>
                <w:szCs w:val="16"/>
              </w:rPr>
            </w:pPr>
          </w:p>
        </w:tc>
      </w:tr>
      <w:tr w:rsidR="00D96EC9" w14:paraId="0C444D68" w14:textId="77777777" w:rsidTr="00981063">
        <w:tc>
          <w:tcPr>
            <w:tcW w:w="0" w:type="auto"/>
            <w:shd w:val="clear" w:color="auto" w:fill="D9D9D9"/>
            <w:tcMar>
              <w:top w:w="8" w:type="dxa"/>
              <w:left w:w="20" w:type="dxa"/>
              <w:bottom w:w="8" w:type="dxa"/>
              <w:right w:w="20" w:type="dxa"/>
            </w:tcMar>
            <w:vAlign w:val="center"/>
          </w:tcPr>
          <w:p w14:paraId="6A55C4ED"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KOOLV</w:t>
            </w:r>
          </w:p>
        </w:tc>
        <w:tc>
          <w:tcPr>
            <w:tcW w:w="0" w:type="auto"/>
            <w:tcMar>
              <w:top w:w="8" w:type="dxa"/>
              <w:left w:w="20" w:type="dxa"/>
              <w:bottom w:w="8" w:type="dxa"/>
              <w:right w:w="20" w:type="dxa"/>
            </w:tcMar>
            <w:vAlign w:val="center"/>
          </w:tcPr>
          <w:p w14:paraId="77709CE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51.8</w:t>
            </w:r>
          </w:p>
        </w:tc>
        <w:tc>
          <w:tcPr>
            <w:tcW w:w="0" w:type="auto"/>
            <w:tcMar>
              <w:top w:w="8" w:type="dxa"/>
              <w:left w:w="20" w:type="dxa"/>
              <w:bottom w:w="8" w:type="dxa"/>
              <w:right w:w="20" w:type="dxa"/>
            </w:tcMar>
            <w:vAlign w:val="center"/>
          </w:tcPr>
          <w:p w14:paraId="363F22F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52.2</w:t>
            </w:r>
          </w:p>
        </w:tc>
        <w:tc>
          <w:tcPr>
            <w:tcW w:w="0" w:type="auto"/>
            <w:shd w:val="clear" w:color="auto" w:fill="000000"/>
          </w:tcPr>
          <w:p w14:paraId="2F2DB65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7B952E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BADD78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731788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FE9DF3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A25D4DE"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8641AD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366B44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61EB92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3B29B7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601D1F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EE1702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998B6E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2AD85D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B1DAB61" w14:textId="77777777" w:rsidR="00D96EC9" w:rsidRPr="00957732" w:rsidRDefault="00D96EC9">
            <w:pPr>
              <w:rPr>
                <w:rFonts w:asciiTheme="minorHAnsi" w:hAnsiTheme="minorHAnsi"/>
                <w:sz w:val="16"/>
                <w:szCs w:val="16"/>
              </w:rPr>
            </w:pPr>
          </w:p>
        </w:tc>
      </w:tr>
      <w:tr w:rsidR="00D96EC9" w14:paraId="6C38A43F" w14:textId="77777777" w:rsidTr="00981063">
        <w:tc>
          <w:tcPr>
            <w:tcW w:w="0" w:type="auto"/>
            <w:shd w:val="clear" w:color="auto" w:fill="D9D9D9"/>
            <w:tcMar>
              <w:top w:w="8" w:type="dxa"/>
              <w:left w:w="20" w:type="dxa"/>
              <w:bottom w:w="8" w:type="dxa"/>
              <w:right w:w="20" w:type="dxa"/>
            </w:tcMar>
            <w:vAlign w:val="center"/>
          </w:tcPr>
          <w:p w14:paraId="335A45DB"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BRMV</w:t>
            </w:r>
          </w:p>
        </w:tc>
        <w:tc>
          <w:tcPr>
            <w:tcW w:w="0" w:type="auto"/>
            <w:tcMar>
              <w:top w:w="8" w:type="dxa"/>
              <w:left w:w="20" w:type="dxa"/>
              <w:bottom w:w="8" w:type="dxa"/>
              <w:right w:w="20" w:type="dxa"/>
            </w:tcMar>
            <w:vAlign w:val="center"/>
          </w:tcPr>
          <w:p w14:paraId="2936A97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91.6</w:t>
            </w:r>
          </w:p>
        </w:tc>
        <w:tc>
          <w:tcPr>
            <w:tcW w:w="0" w:type="auto"/>
            <w:tcMar>
              <w:top w:w="8" w:type="dxa"/>
              <w:left w:w="20" w:type="dxa"/>
              <w:bottom w:w="8" w:type="dxa"/>
              <w:right w:w="20" w:type="dxa"/>
            </w:tcMar>
            <w:vAlign w:val="center"/>
          </w:tcPr>
          <w:p w14:paraId="310F277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77.0</w:t>
            </w:r>
          </w:p>
        </w:tc>
        <w:tc>
          <w:tcPr>
            <w:tcW w:w="0" w:type="auto"/>
            <w:tcMar>
              <w:top w:w="8" w:type="dxa"/>
              <w:left w:w="20" w:type="dxa"/>
              <w:bottom w:w="8" w:type="dxa"/>
              <w:right w:w="20" w:type="dxa"/>
            </w:tcMar>
            <w:vAlign w:val="center"/>
          </w:tcPr>
          <w:p w14:paraId="2D6920A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52.0</w:t>
            </w:r>
          </w:p>
        </w:tc>
        <w:tc>
          <w:tcPr>
            <w:tcW w:w="0" w:type="auto"/>
            <w:shd w:val="clear" w:color="auto" w:fill="000000"/>
          </w:tcPr>
          <w:p w14:paraId="3515564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E9C4F9E"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DA7281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0BA672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A13363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E1435B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85DCE5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1C22BD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11976C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8EDB02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18C243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856D7A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69B206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2B887A5" w14:textId="77777777" w:rsidR="00D96EC9" w:rsidRPr="00957732" w:rsidRDefault="00D96EC9">
            <w:pPr>
              <w:rPr>
                <w:rFonts w:asciiTheme="minorHAnsi" w:hAnsiTheme="minorHAnsi"/>
                <w:sz w:val="16"/>
                <w:szCs w:val="16"/>
              </w:rPr>
            </w:pPr>
          </w:p>
        </w:tc>
      </w:tr>
      <w:tr w:rsidR="00D96EC9" w14:paraId="1B6BCB11" w14:textId="77777777" w:rsidTr="00981063">
        <w:tc>
          <w:tcPr>
            <w:tcW w:w="0" w:type="auto"/>
            <w:shd w:val="clear" w:color="auto" w:fill="D9D9D9"/>
            <w:tcMar>
              <w:top w:w="8" w:type="dxa"/>
              <w:left w:w="20" w:type="dxa"/>
              <w:bottom w:w="8" w:type="dxa"/>
              <w:right w:w="20" w:type="dxa"/>
            </w:tcMar>
            <w:vAlign w:val="center"/>
          </w:tcPr>
          <w:p w14:paraId="540206E3"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YATV</w:t>
            </w:r>
          </w:p>
        </w:tc>
        <w:tc>
          <w:tcPr>
            <w:tcW w:w="0" w:type="auto"/>
            <w:tcMar>
              <w:top w:w="8" w:type="dxa"/>
              <w:left w:w="20" w:type="dxa"/>
              <w:bottom w:w="8" w:type="dxa"/>
              <w:right w:w="20" w:type="dxa"/>
            </w:tcMar>
            <w:vAlign w:val="center"/>
          </w:tcPr>
          <w:p w14:paraId="6CCF11F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45.5</w:t>
            </w:r>
          </w:p>
        </w:tc>
        <w:tc>
          <w:tcPr>
            <w:tcW w:w="0" w:type="auto"/>
            <w:tcMar>
              <w:top w:w="8" w:type="dxa"/>
              <w:left w:w="20" w:type="dxa"/>
              <w:bottom w:w="8" w:type="dxa"/>
              <w:right w:w="20" w:type="dxa"/>
            </w:tcMar>
            <w:vAlign w:val="center"/>
          </w:tcPr>
          <w:p w14:paraId="5EF2542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47.4</w:t>
            </w:r>
          </w:p>
        </w:tc>
        <w:tc>
          <w:tcPr>
            <w:tcW w:w="0" w:type="auto"/>
            <w:tcMar>
              <w:top w:w="8" w:type="dxa"/>
              <w:left w:w="20" w:type="dxa"/>
              <w:bottom w:w="8" w:type="dxa"/>
              <w:right w:w="20" w:type="dxa"/>
            </w:tcMar>
            <w:vAlign w:val="center"/>
          </w:tcPr>
          <w:p w14:paraId="11943BF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51.1</w:t>
            </w:r>
          </w:p>
        </w:tc>
        <w:tc>
          <w:tcPr>
            <w:tcW w:w="0" w:type="auto"/>
            <w:tcMar>
              <w:top w:w="8" w:type="dxa"/>
              <w:left w:w="20" w:type="dxa"/>
              <w:bottom w:w="8" w:type="dxa"/>
              <w:right w:w="20" w:type="dxa"/>
            </w:tcMar>
            <w:vAlign w:val="center"/>
          </w:tcPr>
          <w:p w14:paraId="7ECCF84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46.5</w:t>
            </w:r>
          </w:p>
        </w:tc>
        <w:tc>
          <w:tcPr>
            <w:tcW w:w="0" w:type="auto"/>
            <w:shd w:val="clear" w:color="auto" w:fill="000000"/>
          </w:tcPr>
          <w:p w14:paraId="185D803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60C1E9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9FE363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87287A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CCB5A9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0608C1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2EBDBE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D5EE1B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C05EBF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A395AC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55DA45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4779CF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077B51C" w14:textId="77777777" w:rsidR="00D96EC9" w:rsidRPr="00957732" w:rsidRDefault="00D96EC9">
            <w:pPr>
              <w:rPr>
                <w:rFonts w:asciiTheme="minorHAnsi" w:hAnsiTheme="minorHAnsi"/>
                <w:sz w:val="16"/>
                <w:szCs w:val="16"/>
              </w:rPr>
            </w:pPr>
          </w:p>
        </w:tc>
      </w:tr>
      <w:tr w:rsidR="00D96EC9" w14:paraId="60378F2C" w14:textId="77777777" w:rsidTr="00981063">
        <w:tc>
          <w:tcPr>
            <w:tcW w:w="0" w:type="auto"/>
            <w:shd w:val="clear" w:color="auto" w:fill="D9D9D9"/>
            <w:tcMar>
              <w:top w:w="8" w:type="dxa"/>
              <w:left w:w="20" w:type="dxa"/>
              <w:bottom w:w="8" w:type="dxa"/>
              <w:right w:w="20" w:type="dxa"/>
            </w:tcMar>
            <w:vAlign w:val="center"/>
          </w:tcPr>
          <w:p w14:paraId="115A0121"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ARV</w:t>
            </w:r>
          </w:p>
        </w:tc>
        <w:tc>
          <w:tcPr>
            <w:tcW w:w="0" w:type="auto"/>
            <w:tcMar>
              <w:top w:w="8" w:type="dxa"/>
              <w:left w:w="20" w:type="dxa"/>
              <w:bottom w:w="8" w:type="dxa"/>
              <w:right w:w="20" w:type="dxa"/>
            </w:tcMar>
            <w:vAlign w:val="center"/>
          </w:tcPr>
          <w:p w14:paraId="44E9FA1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48.1</w:t>
            </w:r>
          </w:p>
        </w:tc>
        <w:tc>
          <w:tcPr>
            <w:tcW w:w="0" w:type="auto"/>
            <w:tcMar>
              <w:top w:w="8" w:type="dxa"/>
              <w:left w:w="20" w:type="dxa"/>
              <w:bottom w:w="8" w:type="dxa"/>
              <w:right w:w="20" w:type="dxa"/>
            </w:tcMar>
            <w:vAlign w:val="center"/>
          </w:tcPr>
          <w:p w14:paraId="5F2B6F6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50.3</w:t>
            </w:r>
          </w:p>
        </w:tc>
        <w:tc>
          <w:tcPr>
            <w:tcW w:w="0" w:type="auto"/>
            <w:tcMar>
              <w:top w:w="8" w:type="dxa"/>
              <w:left w:w="20" w:type="dxa"/>
              <w:bottom w:w="8" w:type="dxa"/>
              <w:right w:w="20" w:type="dxa"/>
            </w:tcMar>
            <w:vAlign w:val="center"/>
          </w:tcPr>
          <w:p w14:paraId="205D038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46.8</w:t>
            </w:r>
          </w:p>
        </w:tc>
        <w:tc>
          <w:tcPr>
            <w:tcW w:w="0" w:type="auto"/>
            <w:tcMar>
              <w:top w:w="8" w:type="dxa"/>
              <w:left w:w="20" w:type="dxa"/>
              <w:bottom w:w="8" w:type="dxa"/>
              <w:right w:w="20" w:type="dxa"/>
            </w:tcMar>
            <w:vAlign w:val="center"/>
          </w:tcPr>
          <w:p w14:paraId="2B5E293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49.1</w:t>
            </w:r>
          </w:p>
        </w:tc>
        <w:tc>
          <w:tcPr>
            <w:tcW w:w="0" w:type="auto"/>
            <w:tcMar>
              <w:top w:w="8" w:type="dxa"/>
              <w:left w:w="20" w:type="dxa"/>
              <w:bottom w:w="8" w:type="dxa"/>
              <w:right w:w="20" w:type="dxa"/>
            </w:tcMar>
            <w:vAlign w:val="center"/>
          </w:tcPr>
          <w:p w14:paraId="565FF98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41.5</w:t>
            </w:r>
          </w:p>
        </w:tc>
        <w:tc>
          <w:tcPr>
            <w:tcW w:w="0" w:type="auto"/>
            <w:shd w:val="clear" w:color="auto" w:fill="000000"/>
          </w:tcPr>
          <w:p w14:paraId="3AF45BA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B6CE49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B8972C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3052FE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90BBB8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22651F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323000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0C4756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BD8524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4DA06B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B3FD9D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95580B5" w14:textId="77777777" w:rsidR="00D96EC9" w:rsidRPr="00957732" w:rsidRDefault="00D96EC9">
            <w:pPr>
              <w:rPr>
                <w:rFonts w:asciiTheme="minorHAnsi" w:hAnsiTheme="minorHAnsi"/>
                <w:sz w:val="16"/>
                <w:szCs w:val="16"/>
              </w:rPr>
            </w:pPr>
          </w:p>
        </w:tc>
      </w:tr>
      <w:tr w:rsidR="00D96EC9" w14:paraId="0F154CC9" w14:textId="77777777" w:rsidTr="00981063">
        <w:tc>
          <w:tcPr>
            <w:tcW w:w="0" w:type="auto"/>
            <w:shd w:val="clear" w:color="auto" w:fill="D9D9D9"/>
            <w:tcMar>
              <w:top w:w="8" w:type="dxa"/>
              <w:left w:w="20" w:type="dxa"/>
              <w:bottom w:w="8" w:type="dxa"/>
              <w:right w:w="20" w:type="dxa"/>
            </w:tcMar>
            <w:vAlign w:val="center"/>
          </w:tcPr>
          <w:p w14:paraId="4E7C68B8"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KOTV</w:t>
            </w:r>
          </w:p>
        </w:tc>
        <w:tc>
          <w:tcPr>
            <w:tcW w:w="0" w:type="auto"/>
            <w:tcMar>
              <w:top w:w="8" w:type="dxa"/>
              <w:left w:w="20" w:type="dxa"/>
              <w:bottom w:w="8" w:type="dxa"/>
              <w:right w:w="20" w:type="dxa"/>
            </w:tcMar>
            <w:vAlign w:val="center"/>
          </w:tcPr>
          <w:p w14:paraId="15CA3D9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51.3</w:t>
            </w:r>
          </w:p>
        </w:tc>
        <w:tc>
          <w:tcPr>
            <w:tcW w:w="0" w:type="auto"/>
            <w:tcMar>
              <w:top w:w="8" w:type="dxa"/>
              <w:left w:w="20" w:type="dxa"/>
              <w:bottom w:w="8" w:type="dxa"/>
              <w:right w:w="20" w:type="dxa"/>
            </w:tcMar>
            <w:vAlign w:val="center"/>
          </w:tcPr>
          <w:p w14:paraId="0AA9FFD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52.7</w:t>
            </w:r>
          </w:p>
        </w:tc>
        <w:tc>
          <w:tcPr>
            <w:tcW w:w="0" w:type="auto"/>
            <w:tcMar>
              <w:top w:w="8" w:type="dxa"/>
              <w:left w:w="20" w:type="dxa"/>
              <w:bottom w:w="8" w:type="dxa"/>
              <w:right w:w="20" w:type="dxa"/>
            </w:tcMar>
            <w:vAlign w:val="center"/>
          </w:tcPr>
          <w:p w14:paraId="36C9564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92.7</w:t>
            </w:r>
          </w:p>
        </w:tc>
        <w:tc>
          <w:tcPr>
            <w:tcW w:w="0" w:type="auto"/>
            <w:tcMar>
              <w:top w:w="8" w:type="dxa"/>
              <w:left w:w="20" w:type="dxa"/>
              <w:bottom w:w="8" w:type="dxa"/>
              <w:right w:w="20" w:type="dxa"/>
            </w:tcMar>
            <w:vAlign w:val="center"/>
          </w:tcPr>
          <w:p w14:paraId="64FF432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51.8</w:t>
            </w:r>
          </w:p>
        </w:tc>
        <w:tc>
          <w:tcPr>
            <w:tcW w:w="0" w:type="auto"/>
            <w:tcMar>
              <w:top w:w="8" w:type="dxa"/>
              <w:left w:w="20" w:type="dxa"/>
              <w:bottom w:w="8" w:type="dxa"/>
              <w:right w:w="20" w:type="dxa"/>
            </w:tcMar>
            <w:vAlign w:val="center"/>
          </w:tcPr>
          <w:p w14:paraId="2FBFD77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51.5</w:t>
            </w:r>
          </w:p>
        </w:tc>
        <w:tc>
          <w:tcPr>
            <w:tcW w:w="0" w:type="auto"/>
            <w:tcMar>
              <w:top w:w="8" w:type="dxa"/>
              <w:left w:w="20" w:type="dxa"/>
              <w:bottom w:w="8" w:type="dxa"/>
              <w:right w:w="20" w:type="dxa"/>
            </w:tcMar>
            <w:vAlign w:val="center"/>
          </w:tcPr>
          <w:p w14:paraId="6DBA58E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47.1</w:t>
            </w:r>
          </w:p>
        </w:tc>
        <w:tc>
          <w:tcPr>
            <w:tcW w:w="0" w:type="auto"/>
            <w:shd w:val="clear" w:color="auto" w:fill="000000"/>
          </w:tcPr>
          <w:p w14:paraId="20F0AFB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C91E29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3AF606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A1302B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65B635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AFF0A6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53EC65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44AF46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A8F11A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DA5CFC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C99B082" w14:textId="77777777" w:rsidR="00D96EC9" w:rsidRPr="00957732" w:rsidRDefault="00D96EC9">
            <w:pPr>
              <w:rPr>
                <w:rFonts w:asciiTheme="minorHAnsi" w:hAnsiTheme="minorHAnsi"/>
                <w:sz w:val="16"/>
                <w:szCs w:val="16"/>
              </w:rPr>
            </w:pPr>
          </w:p>
        </w:tc>
      </w:tr>
      <w:tr w:rsidR="00D96EC9" w14:paraId="5D10780D" w14:textId="77777777" w:rsidTr="00981063">
        <w:tc>
          <w:tcPr>
            <w:tcW w:w="0" w:type="auto"/>
            <w:shd w:val="clear" w:color="auto" w:fill="D9D9D9"/>
            <w:tcMar>
              <w:top w:w="8" w:type="dxa"/>
              <w:left w:w="20" w:type="dxa"/>
              <w:bottom w:w="8" w:type="dxa"/>
              <w:right w:w="20" w:type="dxa"/>
            </w:tcMar>
            <w:vAlign w:val="center"/>
          </w:tcPr>
          <w:p w14:paraId="3F2F8187"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OBOV</w:t>
            </w:r>
          </w:p>
        </w:tc>
        <w:tc>
          <w:tcPr>
            <w:tcW w:w="0" w:type="auto"/>
            <w:tcMar>
              <w:top w:w="8" w:type="dxa"/>
              <w:left w:w="20" w:type="dxa"/>
              <w:bottom w:w="8" w:type="dxa"/>
              <w:right w:w="20" w:type="dxa"/>
            </w:tcMar>
            <w:vAlign w:val="center"/>
          </w:tcPr>
          <w:p w14:paraId="1C88EEF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49.3</w:t>
            </w:r>
          </w:p>
        </w:tc>
        <w:tc>
          <w:tcPr>
            <w:tcW w:w="0" w:type="auto"/>
            <w:tcMar>
              <w:top w:w="8" w:type="dxa"/>
              <w:left w:w="20" w:type="dxa"/>
              <w:bottom w:w="8" w:type="dxa"/>
              <w:right w:w="20" w:type="dxa"/>
            </w:tcMar>
            <w:vAlign w:val="center"/>
          </w:tcPr>
          <w:p w14:paraId="4C4421D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50.6</w:t>
            </w:r>
          </w:p>
        </w:tc>
        <w:tc>
          <w:tcPr>
            <w:tcW w:w="0" w:type="auto"/>
            <w:tcMar>
              <w:top w:w="8" w:type="dxa"/>
              <w:left w:w="20" w:type="dxa"/>
              <w:bottom w:w="8" w:type="dxa"/>
              <w:right w:w="20" w:type="dxa"/>
            </w:tcMar>
            <w:vAlign w:val="center"/>
          </w:tcPr>
          <w:p w14:paraId="6CD22F9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47.3</w:t>
            </w:r>
          </w:p>
        </w:tc>
        <w:tc>
          <w:tcPr>
            <w:tcW w:w="0" w:type="auto"/>
            <w:tcMar>
              <w:top w:w="8" w:type="dxa"/>
              <w:left w:w="20" w:type="dxa"/>
              <w:bottom w:w="8" w:type="dxa"/>
              <w:right w:w="20" w:type="dxa"/>
            </w:tcMar>
            <w:vAlign w:val="center"/>
          </w:tcPr>
          <w:p w14:paraId="56784D1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49.5</w:t>
            </w:r>
          </w:p>
        </w:tc>
        <w:tc>
          <w:tcPr>
            <w:tcW w:w="0" w:type="auto"/>
            <w:tcMar>
              <w:top w:w="8" w:type="dxa"/>
              <w:left w:w="20" w:type="dxa"/>
              <w:bottom w:w="8" w:type="dxa"/>
              <w:right w:w="20" w:type="dxa"/>
            </w:tcMar>
            <w:vAlign w:val="center"/>
          </w:tcPr>
          <w:p w14:paraId="6032E6E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39.2</w:t>
            </w:r>
          </w:p>
        </w:tc>
        <w:tc>
          <w:tcPr>
            <w:tcW w:w="0" w:type="auto"/>
            <w:tcMar>
              <w:top w:w="8" w:type="dxa"/>
              <w:left w:w="20" w:type="dxa"/>
              <w:bottom w:w="8" w:type="dxa"/>
              <w:right w:w="20" w:type="dxa"/>
            </w:tcMar>
            <w:vAlign w:val="center"/>
          </w:tcPr>
          <w:p w14:paraId="1BD089C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86.9</w:t>
            </w:r>
          </w:p>
        </w:tc>
        <w:tc>
          <w:tcPr>
            <w:tcW w:w="0" w:type="auto"/>
            <w:tcMar>
              <w:top w:w="8" w:type="dxa"/>
              <w:left w:w="20" w:type="dxa"/>
              <w:bottom w:w="8" w:type="dxa"/>
              <w:right w:w="20" w:type="dxa"/>
            </w:tcMar>
            <w:vAlign w:val="center"/>
          </w:tcPr>
          <w:p w14:paraId="2A416B2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46.6</w:t>
            </w:r>
          </w:p>
        </w:tc>
        <w:tc>
          <w:tcPr>
            <w:tcW w:w="0" w:type="auto"/>
            <w:shd w:val="clear" w:color="auto" w:fill="000000"/>
          </w:tcPr>
          <w:p w14:paraId="2AB9BB2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24D68D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EBABC6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CDA377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A8DF89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385989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73B780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F786D9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A11643E"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6441618" w14:textId="77777777" w:rsidR="00D96EC9" w:rsidRPr="00957732" w:rsidRDefault="00D96EC9">
            <w:pPr>
              <w:rPr>
                <w:rFonts w:asciiTheme="minorHAnsi" w:hAnsiTheme="minorHAnsi"/>
                <w:sz w:val="16"/>
                <w:szCs w:val="16"/>
              </w:rPr>
            </w:pPr>
          </w:p>
        </w:tc>
      </w:tr>
      <w:tr w:rsidR="00D96EC9" w14:paraId="3D2764CB" w14:textId="77777777" w:rsidTr="00981063">
        <w:tc>
          <w:tcPr>
            <w:tcW w:w="0" w:type="auto"/>
            <w:shd w:val="clear" w:color="auto" w:fill="D9D9D9"/>
            <w:tcMar>
              <w:top w:w="8" w:type="dxa"/>
              <w:left w:w="20" w:type="dxa"/>
              <w:bottom w:w="8" w:type="dxa"/>
              <w:right w:w="20" w:type="dxa"/>
            </w:tcMar>
            <w:vAlign w:val="center"/>
          </w:tcPr>
          <w:p w14:paraId="5BDA62B0"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HYV</w:t>
            </w:r>
          </w:p>
        </w:tc>
        <w:tc>
          <w:tcPr>
            <w:tcW w:w="0" w:type="auto"/>
            <w:tcMar>
              <w:top w:w="8" w:type="dxa"/>
              <w:left w:w="20" w:type="dxa"/>
              <w:bottom w:w="8" w:type="dxa"/>
              <w:right w:w="20" w:type="dxa"/>
            </w:tcMar>
            <w:vAlign w:val="center"/>
          </w:tcPr>
          <w:p w14:paraId="6408DD3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75.4</w:t>
            </w:r>
          </w:p>
        </w:tc>
        <w:tc>
          <w:tcPr>
            <w:tcW w:w="0" w:type="auto"/>
            <w:tcMar>
              <w:top w:w="8" w:type="dxa"/>
              <w:left w:w="20" w:type="dxa"/>
              <w:bottom w:w="8" w:type="dxa"/>
              <w:right w:w="20" w:type="dxa"/>
            </w:tcMar>
            <w:vAlign w:val="center"/>
          </w:tcPr>
          <w:p w14:paraId="431B7AA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74.1</w:t>
            </w:r>
          </w:p>
        </w:tc>
        <w:tc>
          <w:tcPr>
            <w:tcW w:w="0" w:type="auto"/>
            <w:tcMar>
              <w:top w:w="8" w:type="dxa"/>
              <w:left w:w="20" w:type="dxa"/>
              <w:bottom w:w="8" w:type="dxa"/>
              <w:right w:w="20" w:type="dxa"/>
            </w:tcMar>
            <w:vAlign w:val="center"/>
          </w:tcPr>
          <w:p w14:paraId="103DDD5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52.7</w:t>
            </w:r>
          </w:p>
        </w:tc>
        <w:tc>
          <w:tcPr>
            <w:tcW w:w="0" w:type="auto"/>
            <w:tcMar>
              <w:top w:w="8" w:type="dxa"/>
              <w:left w:w="20" w:type="dxa"/>
              <w:bottom w:w="8" w:type="dxa"/>
              <w:right w:w="20" w:type="dxa"/>
            </w:tcMar>
            <w:vAlign w:val="center"/>
          </w:tcPr>
          <w:p w14:paraId="3061500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77.0</w:t>
            </w:r>
          </w:p>
        </w:tc>
        <w:tc>
          <w:tcPr>
            <w:tcW w:w="0" w:type="auto"/>
            <w:tcMar>
              <w:top w:w="8" w:type="dxa"/>
              <w:left w:w="20" w:type="dxa"/>
              <w:bottom w:w="8" w:type="dxa"/>
              <w:right w:w="20" w:type="dxa"/>
            </w:tcMar>
            <w:vAlign w:val="center"/>
          </w:tcPr>
          <w:p w14:paraId="204845A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46.5</w:t>
            </w:r>
          </w:p>
        </w:tc>
        <w:tc>
          <w:tcPr>
            <w:tcW w:w="0" w:type="auto"/>
            <w:tcMar>
              <w:top w:w="8" w:type="dxa"/>
              <w:left w:w="20" w:type="dxa"/>
              <w:bottom w:w="8" w:type="dxa"/>
              <w:right w:w="20" w:type="dxa"/>
            </w:tcMar>
            <w:vAlign w:val="center"/>
          </w:tcPr>
          <w:p w14:paraId="0FA5167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50.3</w:t>
            </w:r>
          </w:p>
        </w:tc>
        <w:tc>
          <w:tcPr>
            <w:tcW w:w="0" w:type="auto"/>
            <w:tcMar>
              <w:top w:w="8" w:type="dxa"/>
              <w:left w:w="20" w:type="dxa"/>
              <w:bottom w:w="8" w:type="dxa"/>
              <w:right w:w="20" w:type="dxa"/>
            </w:tcMar>
            <w:vAlign w:val="center"/>
          </w:tcPr>
          <w:p w14:paraId="4B5AFA2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53.6</w:t>
            </w:r>
          </w:p>
        </w:tc>
        <w:tc>
          <w:tcPr>
            <w:tcW w:w="0" w:type="auto"/>
            <w:tcMar>
              <w:top w:w="8" w:type="dxa"/>
              <w:left w:w="20" w:type="dxa"/>
              <w:bottom w:w="8" w:type="dxa"/>
              <w:right w:w="20" w:type="dxa"/>
            </w:tcMar>
            <w:vAlign w:val="center"/>
          </w:tcPr>
          <w:p w14:paraId="7C3B120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51.5</w:t>
            </w:r>
          </w:p>
        </w:tc>
        <w:tc>
          <w:tcPr>
            <w:tcW w:w="0" w:type="auto"/>
            <w:shd w:val="clear" w:color="auto" w:fill="000000"/>
          </w:tcPr>
          <w:p w14:paraId="012FF71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82788D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FB8BB1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CEEBF7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E34AA8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57E371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61321A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6FDD58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8743524" w14:textId="77777777" w:rsidR="00D96EC9" w:rsidRPr="00957732" w:rsidRDefault="00D96EC9">
            <w:pPr>
              <w:rPr>
                <w:rFonts w:asciiTheme="minorHAnsi" w:hAnsiTheme="minorHAnsi"/>
                <w:sz w:val="16"/>
                <w:szCs w:val="16"/>
              </w:rPr>
            </w:pPr>
          </w:p>
        </w:tc>
      </w:tr>
      <w:tr w:rsidR="00D96EC9" w14:paraId="1DE3B52C" w14:textId="77777777" w:rsidTr="00981063">
        <w:tc>
          <w:tcPr>
            <w:tcW w:w="0" w:type="auto"/>
            <w:shd w:val="clear" w:color="auto" w:fill="D9D9D9"/>
            <w:tcMar>
              <w:top w:w="8" w:type="dxa"/>
              <w:left w:w="20" w:type="dxa"/>
              <w:bottom w:w="8" w:type="dxa"/>
              <w:right w:w="20" w:type="dxa"/>
            </w:tcMar>
            <w:vAlign w:val="center"/>
          </w:tcPr>
          <w:p w14:paraId="2B529ADC"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PUCV</w:t>
            </w:r>
          </w:p>
        </w:tc>
        <w:tc>
          <w:tcPr>
            <w:tcW w:w="0" w:type="auto"/>
            <w:tcMar>
              <w:top w:w="8" w:type="dxa"/>
              <w:left w:w="20" w:type="dxa"/>
              <w:bottom w:w="8" w:type="dxa"/>
              <w:right w:w="20" w:type="dxa"/>
            </w:tcMar>
            <w:vAlign w:val="center"/>
          </w:tcPr>
          <w:p w14:paraId="1B0BBEF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75.6</w:t>
            </w:r>
          </w:p>
        </w:tc>
        <w:tc>
          <w:tcPr>
            <w:tcW w:w="0" w:type="auto"/>
            <w:tcMar>
              <w:top w:w="8" w:type="dxa"/>
              <w:left w:w="20" w:type="dxa"/>
              <w:bottom w:w="8" w:type="dxa"/>
              <w:right w:w="20" w:type="dxa"/>
            </w:tcMar>
            <w:vAlign w:val="center"/>
          </w:tcPr>
          <w:p w14:paraId="2CA9E9C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73.6</w:t>
            </w:r>
          </w:p>
        </w:tc>
        <w:tc>
          <w:tcPr>
            <w:tcW w:w="0" w:type="auto"/>
            <w:tcMar>
              <w:top w:w="8" w:type="dxa"/>
              <w:left w:w="20" w:type="dxa"/>
              <w:bottom w:w="8" w:type="dxa"/>
              <w:right w:w="20" w:type="dxa"/>
            </w:tcMar>
            <w:vAlign w:val="center"/>
          </w:tcPr>
          <w:p w14:paraId="0D7ABEF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52.9</w:t>
            </w:r>
          </w:p>
        </w:tc>
        <w:tc>
          <w:tcPr>
            <w:tcW w:w="0" w:type="auto"/>
            <w:tcMar>
              <w:top w:w="8" w:type="dxa"/>
              <w:left w:w="20" w:type="dxa"/>
              <w:bottom w:w="8" w:type="dxa"/>
              <w:right w:w="20" w:type="dxa"/>
            </w:tcMar>
            <w:vAlign w:val="center"/>
          </w:tcPr>
          <w:p w14:paraId="38FD596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77.5</w:t>
            </w:r>
          </w:p>
        </w:tc>
        <w:tc>
          <w:tcPr>
            <w:tcW w:w="0" w:type="auto"/>
            <w:tcMar>
              <w:top w:w="8" w:type="dxa"/>
              <w:left w:w="20" w:type="dxa"/>
              <w:bottom w:w="8" w:type="dxa"/>
              <w:right w:w="20" w:type="dxa"/>
            </w:tcMar>
            <w:vAlign w:val="center"/>
          </w:tcPr>
          <w:p w14:paraId="6A5CBE4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46.0</w:t>
            </w:r>
          </w:p>
        </w:tc>
        <w:tc>
          <w:tcPr>
            <w:tcW w:w="0" w:type="auto"/>
            <w:tcMar>
              <w:top w:w="8" w:type="dxa"/>
              <w:left w:w="20" w:type="dxa"/>
              <w:bottom w:w="8" w:type="dxa"/>
              <w:right w:w="20" w:type="dxa"/>
            </w:tcMar>
            <w:vAlign w:val="center"/>
          </w:tcPr>
          <w:p w14:paraId="02FCAA8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50.3</w:t>
            </w:r>
          </w:p>
        </w:tc>
        <w:tc>
          <w:tcPr>
            <w:tcW w:w="0" w:type="auto"/>
            <w:tcMar>
              <w:top w:w="8" w:type="dxa"/>
              <w:left w:w="20" w:type="dxa"/>
              <w:bottom w:w="8" w:type="dxa"/>
              <w:right w:w="20" w:type="dxa"/>
            </w:tcMar>
            <w:vAlign w:val="center"/>
          </w:tcPr>
          <w:p w14:paraId="32268C6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53.2</w:t>
            </w:r>
          </w:p>
        </w:tc>
        <w:tc>
          <w:tcPr>
            <w:tcW w:w="0" w:type="auto"/>
            <w:tcMar>
              <w:top w:w="8" w:type="dxa"/>
              <w:left w:w="20" w:type="dxa"/>
              <w:bottom w:w="8" w:type="dxa"/>
              <w:right w:w="20" w:type="dxa"/>
            </w:tcMar>
            <w:vAlign w:val="center"/>
          </w:tcPr>
          <w:p w14:paraId="0BE52E5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51.5</w:t>
            </w:r>
          </w:p>
        </w:tc>
        <w:tc>
          <w:tcPr>
            <w:tcW w:w="0" w:type="auto"/>
            <w:tcMar>
              <w:top w:w="8" w:type="dxa"/>
              <w:left w:w="20" w:type="dxa"/>
              <w:bottom w:w="8" w:type="dxa"/>
              <w:right w:w="20" w:type="dxa"/>
            </w:tcMar>
            <w:vAlign w:val="center"/>
          </w:tcPr>
          <w:p w14:paraId="722F0E0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95.1</w:t>
            </w:r>
          </w:p>
        </w:tc>
        <w:tc>
          <w:tcPr>
            <w:tcW w:w="0" w:type="auto"/>
            <w:shd w:val="clear" w:color="auto" w:fill="000000"/>
          </w:tcPr>
          <w:p w14:paraId="12390CC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1AB6AE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832215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6363AF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980AAD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8279C4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2A422D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E5E976B" w14:textId="77777777" w:rsidR="00D96EC9" w:rsidRPr="00957732" w:rsidRDefault="00D96EC9">
            <w:pPr>
              <w:rPr>
                <w:rFonts w:asciiTheme="minorHAnsi" w:hAnsiTheme="minorHAnsi"/>
                <w:sz w:val="16"/>
                <w:szCs w:val="16"/>
              </w:rPr>
            </w:pPr>
          </w:p>
        </w:tc>
      </w:tr>
      <w:tr w:rsidR="00D96EC9" w14:paraId="034A1114" w14:textId="77777777" w:rsidTr="00981063">
        <w:tc>
          <w:tcPr>
            <w:tcW w:w="0" w:type="auto"/>
            <w:shd w:val="clear" w:color="auto" w:fill="D9D9D9"/>
            <w:tcMar>
              <w:top w:w="8" w:type="dxa"/>
              <w:left w:w="20" w:type="dxa"/>
              <w:bottom w:w="8" w:type="dxa"/>
              <w:right w:w="20" w:type="dxa"/>
            </w:tcMar>
            <w:vAlign w:val="center"/>
          </w:tcPr>
          <w:p w14:paraId="43AA0F88"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NKCV</w:t>
            </w:r>
          </w:p>
        </w:tc>
        <w:tc>
          <w:tcPr>
            <w:tcW w:w="0" w:type="auto"/>
            <w:tcMar>
              <w:top w:w="8" w:type="dxa"/>
              <w:left w:w="20" w:type="dxa"/>
              <w:bottom w:w="8" w:type="dxa"/>
              <w:right w:w="20" w:type="dxa"/>
            </w:tcMar>
            <w:vAlign w:val="center"/>
          </w:tcPr>
          <w:p w14:paraId="6E22B73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50.0</w:t>
            </w:r>
          </w:p>
        </w:tc>
        <w:tc>
          <w:tcPr>
            <w:tcW w:w="0" w:type="auto"/>
            <w:tcMar>
              <w:top w:w="8" w:type="dxa"/>
              <w:left w:w="20" w:type="dxa"/>
              <w:bottom w:w="8" w:type="dxa"/>
              <w:right w:w="20" w:type="dxa"/>
            </w:tcMar>
            <w:vAlign w:val="center"/>
          </w:tcPr>
          <w:p w14:paraId="44DC690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52.1</w:t>
            </w:r>
          </w:p>
        </w:tc>
        <w:tc>
          <w:tcPr>
            <w:tcW w:w="0" w:type="auto"/>
            <w:tcMar>
              <w:top w:w="8" w:type="dxa"/>
              <w:left w:w="20" w:type="dxa"/>
              <w:bottom w:w="8" w:type="dxa"/>
              <w:right w:w="20" w:type="dxa"/>
            </w:tcMar>
            <w:vAlign w:val="center"/>
          </w:tcPr>
          <w:p w14:paraId="56B6825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71.7</w:t>
            </w:r>
          </w:p>
        </w:tc>
        <w:tc>
          <w:tcPr>
            <w:tcW w:w="0" w:type="auto"/>
            <w:tcMar>
              <w:top w:w="8" w:type="dxa"/>
              <w:left w:w="20" w:type="dxa"/>
              <w:bottom w:w="8" w:type="dxa"/>
              <w:right w:w="20" w:type="dxa"/>
            </w:tcMar>
            <w:vAlign w:val="center"/>
          </w:tcPr>
          <w:p w14:paraId="32B432E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51.4</w:t>
            </w:r>
          </w:p>
        </w:tc>
        <w:tc>
          <w:tcPr>
            <w:tcW w:w="0" w:type="auto"/>
            <w:tcMar>
              <w:top w:w="8" w:type="dxa"/>
              <w:left w:w="20" w:type="dxa"/>
              <w:bottom w:w="8" w:type="dxa"/>
              <w:right w:w="20" w:type="dxa"/>
            </w:tcMar>
            <w:vAlign w:val="center"/>
          </w:tcPr>
          <w:p w14:paraId="4611B13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51.4</w:t>
            </w:r>
          </w:p>
        </w:tc>
        <w:tc>
          <w:tcPr>
            <w:tcW w:w="0" w:type="auto"/>
            <w:tcMar>
              <w:top w:w="8" w:type="dxa"/>
              <w:left w:w="20" w:type="dxa"/>
              <w:bottom w:w="8" w:type="dxa"/>
              <w:right w:w="20" w:type="dxa"/>
            </w:tcMar>
            <w:vAlign w:val="center"/>
          </w:tcPr>
          <w:p w14:paraId="2FC7868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46.7</w:t>
            </w:r>
          </w:p>
        </w:tc>
        <w:tc>
          <w:tcPr>
            <w:tcW w:w="0" w:type="auto"/>
            <w:tcMar>
              <w:top w:w="8" w:type="dxa"/>
              <w:left w:w="20" w:type="dxa"/>
              <w:bottom w:w="8" w:type="dxa"/>
              <w:right w:w="20" w:type="dxa"/>
            </w:tcMar>
            <w:vAlign w:val="center"/>
          </w:tcPr>
          <w:p w14:paraId="147FFDA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71.7</w:t>
            </w:r>
          </w:p>
        </w:tc>
        <w:tc>
          <w:tcPr>
            <w:tcW w:w="0" w:type="auto"/>
            <w:tcMar>
              <w:top w:w="8" w:type="dxa"/>
              <w:left w:w="20" w:type="dxa"/>
              <w:bottom w:w="8" w:type="dxa"/>
              <w:right w:w="20" w:type="dxa"/>
            </w:tcMar>
            <w:vAlign w:val="center"/>
          </w:tcPr>
          <w:p w14:paraId="0D337E2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46.4</w:t>
            </w:r>
          </w:p>
        </w:tc>
        <w:tc>
          <w:tcPr>
            <w:tcW w:w="0" w:type="auto"/>
            <w:tcMar>
              <w:top w:w="8" w:type="dxa"/>
              <w:left w:w="20" w:type="dxa"/>
              <w:bottom w:w="8" w:type="dxa"/>
              <w:right w:w="20" w:type="dxa"/>
            </w:tcMar>
            <w:vAlign w:val="center"/>
          </w:tcPr>
          <w:p w14:paraId="0B7BBA1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54.0</w:t>
            </w:r>
          </w:p>
        </w:tc>
        <w:tc>
          <w:tcPr>
            <w:tcW w:w="0" w:type="auto"/>
            <w:tcMar>
              <w:top w:w="8" w:type="dxa"/>
              <w:left w:w="20" w:type="dxa"/>
              <w:bottom w:w="8" w:type="dxa"/>
              <w:right w:w="20" w:type="dxa"/>
            </w:tcMar>
            <w:vAlign w:val="center"/>
          </w:tcPr>
          <w:p w14:paraId="249F045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53.8</w:t>
            </w:r>
          </w:p>
        </w:tc>
        <w:tc>
          <w:tcPr>
            <w:tcW w:w="0" w:type="auto"/>
            <w:shd w:val="clear" w:color="auto" w:fill="000000"/>
          </w:tcPr>
          <w:p w14:paraId="0376140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3EA767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4D019C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E7A0A5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AEB68A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41B69B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F8598F7" w14:textId="77777777" w:rsidR="00D96EC9" w:rsidRPr="00957732" w:rsidRDefault="00D96EC9">
            <w:pPr>
              <w:rPr>
                <w:rFonts w:asciiTheme="minorHAnsi" w:hAnsiTheme="minorHAnsi"/>
                <w:sz w:val="16"/>
                <w:szCs w:val="16"/>
              </w:rPr>
            </w:pPr>
          </w:p>
        </w:tc>
      </w:tr>
      <w:tr w:rsidR="00D96EC9" w14:paraId="04EE17BC" w14:textId="77777777" w:rsidTr="00981063">
        <w:tc>
          <w:tcPr>
            <w:tcW w:w="0" w:type="auto"/>
            <w:shd w:val="clear" w:color="auto" w:fill="D9D9D9"/>
            <w:tcMar>
              <w:top w:w="8" w:type="dxa"/>
              <w:left w:w="20" w:type="dxa"/>
              <w:bottom w:w="8" w:type="dxa"/>
              <w:right w:w="20" w:type="dxa"/>
            </w:tcMar>
            <w:vAlign w:val="center"/>
          </w:tcPr>
          <w:p w14:paraId="4B7DDB78" w14:textId="5D249E06"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PoEV1</w:t>
            </w:r>
          </w:p>
        </w:tc>
        <w:tc>
          <w:tcPr>
            <w:tcW w:w="0" w:type="auto"/>
            <w:tcMar>
              <w:top w:w="8" w:type="dxa"/>
              <w:left w:w="20" w:type="dxa"/>
              <w:bottom w:w="8" w:type="dxa"/>
              <w:right w:w="20" w:type="dxa"/>
            </w:tcMar>
            <w:vAlign w:val="center"/>
          </w:tcPr>
          <w:p w14:paraId="3659751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47.3</w:t>
            </w:r>
          </w:p>
        </w:tc>
        <w:tc>
          <w:tcPr>
            <w:tcW w:w="0" w:type="auto"/>
            <w:tcMar>
              <w:top w:w="8" w:type="dxa"/>
              <w:left w:w="20" w:type="dxa"/>
              <w:bottom w:w="8" w:type="dxa"/>
              <w:right w:w="20" w:type="dxa"/>
            </w:tcMar>
            <w:vAlign w:val="center"/>
          </w:tcPr>
          <w:p w14:paraId="20ED024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49.6</w:t>
            </w:r>
          </w:p>
        </w:tc>
        <w:tc>
          <w:tcPr>
            <w:tcW w:w="0" w:type="auto"/>
            <w:tcMar>
              <w:top w:w="8" w:type="dxa"/>
              <w:left w:w="20" w:type="dxa"/>
              <w:bottom w:w="8" w:type="dxa"/>
              <w:right w:w="20" w:type="dxa"/>
            </w:tcMar>
            <w:vAlign w:val="center"/>
          </w:tcPr>
          <w:p w14:paraId="3F7DA70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58.7</w:t>
            </w:r>
          </w:p>
        </w:tc>
        <w:tc>
          <w:tcPr>
            <w:tcW w:w="0" w:type="auto"/>
            <w:tcMar>
              <w:top w:w="8" w:type="dxa"/>
              <w:left w:w="20" w:type="dxa"/>
              <w:bottom w:w="8" w:type="dxa"/>
              <w:right w:w="20" w:type="dxa"/>
            </w:tcMar>
            <w:vAlign w:val="center"/>
          </w:tcPr>
          <w:p w14:paraId="527E733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48.2</w:t>
            </w:r>
          </w:p>
        </w:tc>
        <w:tc>
          <w:tcPr>
            <w:tcW w:w="0" w:type="auto"/>
            <w:tcMar>
              <w:top w:w="8" w:type="dxa"/>
              <w:left w:w="20" w:type="dxa"/>
              <w:bottom w:w="8" w:type="dxa"/>
              <w:right w:w="20" w:type="dxa"/>
            </w:tcMar>
            <w:vAlign w:val="center"/>
          </w:tcPr>
          <w:p w14:paraId="5816E87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49.9</w:t>
            </w:r>
          </w:p>
        </w:tc>
        <w:tc>
          <w:tcPr>
            <w:tcW w:w="0" w:type="auto"/>
            <w:tcMar>
              <w:top w:w="8" w:type="dxa"/>
              <w:left w:w="20" w:type="dxa"/>
              <w:bottom w:w="8" w:type="dxa"/>
              <w:right w:w="20" w:type="dxa"/>
            </w:tcMar>
            <w:vAlign w:val="center"/>
          </w:tcPr>
          <w:p w14:paraId="01E1BF4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44.2</w:t>
            </w:r>
          </w:p>
        </w:tc>
        <w:tc>
          <w:tcPr>
            <w:tcW w:w="0" w:type="auto"/>
            <w:tcMar>
              <w:top w:w="8" w:type="dxa"/>
              <w:left w:w="20" w:type="dxa"/>
              <w:bottom w:w="8" w:type="dxa"/>
              <w:right w:w="20" w:type="dxa"/>
            </w:tcMar>
            <w:vAlign w:val="center"/>
          </w:tcPr>
          <w:p w14:paraId="4C73E5A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59.2</w:t>
            </w:r>
          </w:p>
        </w:tc>
        <w:tc>
          <w:tcPr>
            <w:tcW w:w="0" w:type="auto"/>
            <w:tcMar>
              <w:top w:w="8" w:type="dxa"/>
              <w:left w:w="20" w:type="dxa"/>
              <w:bottom w:w="8" w:type="dxa"/>
              <w:right w:w="20" w:type="dxa"/>
            </w:tcMar>
            <w:vAlign w:val="center"/>
          </w:tcPr>
          <w:p w14:paraId="153E0FD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43.7</w:t>
            </w:r>
          </w:p>
        </w:tc>
        <w:tc>
          <w:tcPr>
            <w:tcW w:w="0" w:type="auto"/>
            <w:tcMar>
              <w:top w:w="8" w:type="dxa"/>
              <w:left w:w="20" w:type="dxa"/>
              <w:bottom w:w="8" w:type="dxa"/>
              <w:right w:w="20" w:type="dxa"/>
            </w:tcMar>
            <w:vAlign w:val="center"/>
          </w:tcPr>
          <w:p w14:paraId="08F353C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50.1</w:t>
            </w:r>
          </w:p>
        </w:tc>
        <w:tc>
          <w:tcPr>
            <w:tcW w:w="0" w:type="auto"/>
            <w:tcMar>
              <w:top w:w="8" w:type="dxa"/>
              <w:left w:w="20" w:type="dxa"/>
              <w:bottom w:w="8" w:type="dxa"/>
              <w:right w:w="20" w:type="dxa"/>
            </w:tcMar>
            <w:vAlign w:val="center"/>
          </w:tcPr>
          <w:p w14:paraId="79E0A4A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51.3</w:t>
            </w:r>
          </w:p>
        </w:tc>
        <w:tc>
          <w:tcPr>
            <w:tcW w:w="0" w:type="auto"/>
            <w:tcMar>
              <w:top w:w="8" w:type="dxa"/>
              <w:left w:w="20" w:type="dxa"/>
              <w:bottom w:w="8" w:type="dxa"/>
              <w:right w:w="20" w:type="dxa"/>
            </w:tcMar>
            <w:vAlign w:val="center"/>
          </w:tcPr>
          <w:p w14:paraId="3A193B1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61.1</w:t>
            </w:r>
          </w:p>
        </w:tc>
        <w:tc>
          <w:tcPr>
            <w:tcW w:w="0" w:type="auto"/>
            <w:shd w:val="clear" w:color="auto" w:fill="000000"/>
          </w:tcPr>
          <w:p w14:paraId="74FD940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F25089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AC680B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C449E6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F7CEE6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E2B0F12" w14:textId="77777777" w:rsidR="00D96EC9" w:rsidRPr="00957732" w:rsidRDefault="00D96EC9">
            <w:pPr>
              <w:rPr>
                <w:rFonts w:asciiTheme="minorHAnsi" w:hAnsiTheme="minorHAnsi"/>
                <w:sz w:val="16"/>
                <w:szCs w:val="16"/>
              </w:rPr>
            </w:pPr>
          </w:p>
        </w:tc>
      </w:tr>
      <w:tr w:rsidR="00D96EC9" w14:paraId="3E2B25D6" w14:textId="77777777" w:rsidTr="00981063">
        <w:tc>
          <w:tcPr>
            <w:tcW w:w="0" w:type="auto"/>
            <w:shd w:val="clear" w:color="auto" w:fill="D9D9D9"/>
            <w:tcMar>
              <w:top w:w="8" w:type="dxa"/>
              <w:left w:w="20" w:type="dxa"/>
              <w:bottom w:w="8" w:type="dxa"/>
              <w:right w:w="20" w:type="dxa"/>
            </w:tcMar>
            <w:vAlign w:val="center"/>
          </w:tcPr>
          <w:p w14:paraId="3D1133E1" w14:textId="60CF3DEB"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PoEV2</w:t>
            </w:r>
          </w:p>
        </w:tc>
        <w:tc>
          <w:tcPr>
            <w:tcW w:w="0" w:type="auto"/>
            <w:tcMar>
              <w:top w:w="8" w:type="dxa"/>
              <w:left w:w="20" w:type="dxa"/>
              <w:bottom w:w="8" w:type="dxa"/>
              <w:right w:w="20" w:type="dxa"/>
            </w:tcMar>
            <w:vAlign w:val="center"/>
          </w:tcPr>
          <w:p w14:paraId="58001B8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49.6</w:t>
            </w:r>
          </w:p>
        </w:tc>
        <w:tc>
          <w:tcPr>
            <w:tcW w:w="0" w:type="auto"/>
            <w:tcMar>
              <w:top w:w="8" w:type="dxa"/>
              <w:left w:w="20" w:type="dxa"/>
              <w:bottom w:w="8" w:type="dxa"/>
              <w:right w:w="20" w:type="dxa"/>
            </w:tcMar>
            <w:vAlign w:val="center"/>
          </w:tcPr>
          <w:p w14:paraId="172BD26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51.5</w:t>
            </w:r>
          </w:p>
        </w:tc>
        <w:tc>
          <w:tcPr>
            <w:tcW w:w="0" w:type="auto"/>
            <w:tcMar>
              <w:top w:w="8" w:type="dxa"/>
              <w:left w:w="20" w:type="dxa"/>
              <w:bottom w:w="8" w:type="dxa"/>
              <w:right w:w="20" w:type="dxa"/>
            </w:tcMar>
            <w:vAlign w:val="center"/>
          </w:tcPr>
          <w:p w14:paraId="07333ED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58.5</w:t>
            </w:r>
          </w:p>
        </w:tc>
        <w:tc>
          <w:tcPr>
            <w:tcW w:w="0" w:type="auto"/>
            <w:tcMar>
              <w:top w:w="8" w:type="dxa"/>
              <w:left w:w="20" w:type="dxa"/>
              <w:bottom w:w="8" w:type="dxa"/>
              <w:right w:w="20" w:type="dxa"/>
            </w:tcMar>
            <w:vAlign w:val="center"/>
          </w:tcPr>
          <w:p w14:paraId="53FD8E6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48.7</w:t>
            </w:r>
          </w:p>
        </w:tc>
        <w:tc>
          <w:tcPr>
            <w:tcW w:w="0" w:type="auto"/>
            <w:tcMar>
              <w:top w:w="8" w:type="dxa"/>
              <w:left w:w="20" w:type="dxa"/>
              <w:bottom w:w="8" w:type="dxa"/>
              <w:right w:w="20" w:type="dxa"/>
            </w:tcMar>
            <w:vAlign w:val="center"/>
          </w:tcPr>
          <w:p w14:paraId="414CBAE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48.0</w:t>
            </w:r>
          </w:p>
        </w:tc>
        <w:tc>
          <w:tcPr>
            <w:tcW w:w="0" w:type="auto"/>
            <w:tcMar>
              <w:top w:w="8" w:type="dxa"/>
              <w:left w:w="20" w:type="dxa"/>
              <w:bottom w:w="8" w:type="dxa"/>
              <w:right w:w="20" w:type="dxa"/>
            </w:tcMar>
            <w:vAlign w:val="center"/>
          </w:tcPr>
          <w:p w14:paraId="37AB975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47.5</w:t>
            </w:r>
          </w:p>
        </w:tc>
        <w:tc>
          <w:tcPr>
            <w:tcW w:w="0" w:type="auto"/>
            <w:tcMar>
              <w:top w:w="8" w:type="dxa"/>
              <w:left w:w="20" w:type="dxa"/>
              <w:bottom w:w="8" w:type="dxa"/>
              <w:right w:w="20" w:type="dxa"/>
            </w:tcMar>
            <w:vAlign w:val="center"/>
          </w:tcPr>
          <w:p w14:paraId="4CDAF4B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58.3</w:t>
            </w:r>
          </w:p>
        </w:tc>
        <w:tc>
          <w:tcPr>
            <w:tcW w:w="0" w:type="auto"/>
            <w:tcMar>
              <w:top w:w="8" w:type="dxa"/>
              <w:left w:w="20" w:type="dxa"/>
              <w:bottom w:w="8" w:type="dxa"/>
              <w:right w:w="20" w:type="dxa"/>
            </w:tcMar>
            <w:vAlign w:val="center"/>
          </w:tcPr>
          <w:p w14:paraId="06EB358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47.0</w:t>
            </w:r>
          </w:p>
        </w:tc>
        <w:tc>
          <w:tcPr>
            <w:tcW w:w="0" w:type="auto"/>
            <w:tcMar>
              <w:top w:w="8" w:type="dxa"/>
              <w:left w:w="20" w:type="dxa"/>
              <w:bottom w:w="8" w:type="dxa"/>
              <w:right w:w="20" w:type="dxa"/>
            </w:tcMar>
            <w:vAlign w:val="center"/>
          </w:tcPr>
          <w:p w14:paraId="08721B9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48.7</w:t>
            </w:r>
          </w:p>
        </w:tc>
        <w:tc>
          <w:tcPr>
            <w:tcW w:w="0" w:type="auto"/>
            <w:tcMar>
              <w:top w:w="8" w:type="dxa"/>
              <w:left w:w="20" w:type="dxa"/>
              <w:bottom w:w="8" w:type="dxa"/>
              <w:right w:w="20" w:type="dxa"/>
            </w:tcMar>
            <w:vAlign w:val="center"/>
          </w:tcPr>
          <w:p w14:paraId="1C9A5B7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49.2</w:t>
            </w:r>
          </w:p>
        </w:tc>
        <w:tc>
          <w:tcPr>
            <w:tcW w:w="0" w:type="auto"/>
            <w:tcMar>
              <w:top w:w="8" w:type="dxa"/>
              <w:left w:w="20" w:type="dxa"/>
              <w:bottom w:w="8" w:type="dxa"/>
              <w:right w:w="20" w:type="dxa"/>
            </w:tcMar>
            <w:vAlign w:val="center"/>
          </w:tcPr>
          <w:p w14:paraId="68B46AC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59.7</w:t>
            </w:r>
          </w:p>
        </w:tc>
        <w:tc>
          <w:tcPr>
            <w:tcW w:w="0" w:type="auto"/>
            <w:tcMar>
              <w:top w:w="8" w:type="dxa"/>
              <w:left w:w="20" w:type="dxa"/>
              <w:bottom w:w="8" w:type="dxa"/>
              <w:right w:w="20" w:type="dxa"/>
            </w:tcMar>
            <w:vAlign w:val="center"/>
          </w:tcPr>
          <w:p w14:paraId="6C71401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78.1</w:t>
            </w:r>
          </w:p>
        </w:tc>
        <w:tc>
          <w:tcPr>
            <w:tcW w:w="0" w:type="auto"/>
            <w:shd w:val="clear" w:color="auto" w:fill="000000"/>
          </w:tcPr>
          <w:p w14:paraId="4FB580F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122257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604A2A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AE162C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A75397C" w14:textId="77777777" w:rsidR="00D96EC9" w:rsidRPr="00957732" w:rsidRDefault="00D96EC9">
            <w:pPr>
              <w:rPr>
                <w:rFonts w:asciiTheme="minorHAnsi" w:hAnsiTheme="minorHAnsi"/>
                <w:sz w:val="16"/>
                <w:szCs w:val="16"/>
              </w:rPr>
            </w:pPr>
          </w:p>
        </w:tc>
      </w:tr>
      <w:tr w:rsidR="00D96EC9" w14:paraId="65A5F7B6" w14:textId="77777777" w:rsidTr="00981063">
        <w:tc>
          <w:tcPr>
            <w:tcW w:w="0" w:type="auto"/>
            <w:shd w:val="clear" w:color="auto" w:fill="D9D9D9"/>
            <w:tcMar>
              <w:top w:w="8" w:type="dxa"/>
              <w:left w:w="20" w:type="dxa"/>
              <w:bottom w:w="8" w:type="dxa"/>
              <w:right w:w="20" w:type="dxa"/>
            </w:tcMar>
            <w:vAlign w:val="center"/>
          </w:tcPr>
          <w:p w14:paraId="185749C7"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HgRTV2</w:t>
            </w:r>
          </w:p>
        </w:tc>
        <w:tc>
          <w:tcPr>
            <w:tcW w:w="0" w:type="auto"/>
            <w:tcMar>
              <w:top w:w="8" w:type="dxa"/>
              <w:left w:w="20" w:type="dxa"/>
              <w:bottom w:w="8" w:type="dxa"/>
              <w:right w:w="20" w:type="dxa"/>
            </w:tcMar>
            <w:vAlign w:val="center"/>
          </w:tcPr>
          <w:p w14:paraId="67B6124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75.6</w:t>
            </w:r>
          </w:p>
        </w:tc>
        <w:tc>
          <w:tcPr>
            <w:tcW w:w="0" w:type="auto"/>
            <w:tcMar>
              <w:top w:w="8" w:type="dxa"/>
              <w:left w:w="20" w:type="dxa"/>
              <w:bottom w:w="8" w:type="dxa"/>
              <w:right w:w="20" w:type="dxa"/>
            </w:tcMar>
            <w:vAlign w:val="center"/>
          </w:tcPr>
          <w:p w14:paraId="4EE76C4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93.5</w:t>
            </w:r>
          </w:p>
        </w:tc>
        <w:tc>
          <w:tcPr>
            <w:tcW w:w="0" w:type="auto"/>
            <w:tcMar>
              <w:top w:w="8" w:type="dxa"/>
              <w:left w:w="20" w:type="dxa"/>
              <w:bottom w:w="8" w:type="dxa"/>
              <w:right w:w="20" w:type="dxa"/>
            </w:tcMar>
            <w:vAlign w:val="center"/>
          </w:tcPr>
          <w:p w14:paraId="1F32CF9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52.9</w:t>
            </w:r>
          </w:p>
        </w:tc>
        <w:tc>
          <w:tcPr>
            <w:tcW w:w="0" w:type="auto"/>
            <w:tcMar>
              <w:top w:w="8" w:type="dxa"/>
              <w:left w:w="20" w:type="dxa"/>
              <w:bottom w:w="8" w:type="dxa"/>
              <w:right w:w="20" w:type="dxa"/>
            </w:tcMar>
            <w:vAlign w:val="center"/>
          </w:tcPr>
          <w:p w14:paraId="7B53ADB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76.6</w:t>
            </w:r>
          </w:p>
        </w:tc>
        <w:tc>
          <w:tcPr>
            <w:tcW w:w="0" w:type="auto"/>
            <w:tcMar>
              <w:top w:w="8" w:type="dxa"/>
              <w:left w:w="20" w:type="dxa"/>
              <w:bottom w:w="8" w:type="dxa"/>
              <w:right w:w="20" w:type="dxa"/>
            </w:tcMar>
            <w:vAlign w:val="center"/>
          </w:tcPr>
          <w:p w14:paraId="543C7D6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48.1</w:t>
            </w:r>
          </w:p>
        </w:tc>
        <w:tc>
          <w:tcPr>
            <w:tcW w:w="0" w:type="auto"/>
            <w:tcMar>
              <w:top w:w="8" w:type="dxa"/>
              <w:left w:w="20" w:type="dxa"/>
              <w:bottom w:w="8" w:type="dxa"/>
              <w:right w:w="20" w:type="dxa"/>
            </w:tcMar>
            <w:vAlign w:val="center"/>
          </w:tcPr>
          <w:p w14:paraId="2FA4BC1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50.3</w:t>
            </w:r>
          </w:p>
        </w:tc>
        <w:tc>
          <w:tcPr>
            <w:tcW w:w="0" w:type="auto"/>
            <w:tcMar>
              <w:top w:w="8" w:type="dxa"/>
              <w:left w:w="20" w:type="dxa"/>
              <w:bottom w:w="8" w:type="dxa"/>
              <w:right w:w="20" w:type="dxa"/>
            </w:tcMar>
            <w:vAlign w:val="center"/>
          </w:tcPr>
          <w:p w14:paraId="5DD114C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53.4</w:t>
            </w:r>
          </w:p>
        </w:tc>
        <w:tc>
          <w:tcPr>
            <w:tcW w:w="0" w:type="auto"/>
            <w:tcMar>
              <w:top w:w="8" w:type="dxa"/>
              <w:left w:w="20" w:type="dxa"/>
              <w:bottom w:w="8" w:type="dxa"/>
              <w:right w:w="20" w:type="dxa"/>
            </w:tcMar>
            <w:vAlign w:val="center"/>
          </w:tcPr>
          <w:p w14:paraId="3917D0C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50.3</w:t>
            </w:r>
          </w:p>
        </w:tc>
        <w:tc>
          <w:tcPr>
            <w:tcW w:w="0" w:type="auto"/>
            <w:tcMar>
              <w:top w:w="8" w:type="dxa"/>
              <w:left w:w="20" w:type="dxa"/>
              <w:bottom w:w="8" w:type="dxa"/>
              <w:right w:w="20" w:type="dxa"/>
            </w:tcMar>
            <w:vAlign w:val="center"/>
          </w:tcPr>
          <w:p w14:paraId="61B0D64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75.5</w:t>
            </w:r>
          </w:p>
        </w:tc>
        <w:tc>
          <w:tcPr>
            <w:tcW w:w="0" w:type="auto"/>
            <w:tcMar>
              <w:top w:w="8" w:type="dxa"/>
              <w:left w:w="20" w:type="dxa"/>
              <w:bottom w:w="8" w:type="dxa"/>
              <w:right w:w="20" w:type="dxa"/>
            </w:tcMar>
            <w:vAlign w:val="center"/>
          </w:tcPr>
          <w:p w14:paraId="581A45C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75.0</w:t>
            </w:r>
          </w:p>
        </w:tc>
        <w:tc>
          <w:tcPr>
            <w:tcW w:w="0" w:type="auto"/>
            <w:tcMar>
              <w:top w:w="8" w:type="dxa"/>
              <w:left w:w="20" w:type="dxa"/>
              <w:bottom w:w="8" w:type="dxa"/>
              <w:right w:w="20" w:type="dxa"/>
            </w:tcMar>
            <w:vAlign w:val="center"/>
          </w:tcPr>
          <w:p w14:paraId="02F3BC2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52.9</w:t>
            </w:r>
          </w:p>
        </w:tc>
        <w:tc>
          <w:tcPr>
            <w:tcW w:w="0" w:type="auto"/>
            <w:tcMar>
              <w:top w:w="8" w:type="dxa"/>
              <w:left w:w="20" w:type="dxa"/>
              <w:bottom w:w="8" w:type="dxa"/>
              <w:right w:w="20" w:type="dxa"/>
            </w:tcMar>
            <w:vAlign w:val="center"/>
          </w:tcPr>
          <w:p w14:paraId="5B8634B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49.6</w:t>
            </w:r>
          </w:p>
        </w:tc>
        <w:tc>
          <w:tcPr>
            <w:tcW w:w="0" w:type="auto"/>
            <w:tcMar>
              <w:top w:w="8" w:type="dxa"/>
              <w:left w:w="20" w:type="dxa"/>
              <w:bottom w:w="8" w:type="dxa"/>
              <w:right w:w="20" w:type="dxa"/>
            </w:tcMar>
            <w:vAlign w:val="center"/>
          </w:tcPr>
          <w:p w14:paraId="46A0C5F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50.8</w:t>
            </w:r>
          </w:p>
        </w:tc>
        <w:tc>
          <w:tcPr>
            <w:tcW w:w="0" w:type="auto"/>
            <w:shd w:val="clear" w:color="auto" w:fill="000000"/>
          </w:tcPr>
          <w:p w14:paraId="20D881A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CF1EDF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8429C2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562AD79" w14:textId="77777777" w:rsidR="00D96EC9" w:rsidRPr="00957732" w:rsidRDefault="00D96EC9">
            <w:pPr>
              <w:rPr>
                <w:rFonts w:asciiTheme="minorHAnsi" w:hAnsiTheme="minorHAnsi"/>
                <w:sz w:val="16"/>
                <w:szCs w:val="16"/>
              </w:rPr>
            </w:pPr>
          </w:p>
        </w:tc>
      </w:tr>
      <w:tr w:rsidR="00D96EC9" w14:paraId="6DCD9BB7" w14:textId="77777777" w:rsidTr="00981063">
        <w:tc>
          <w:tcPr>
            <w:tcW w:w="0" w:type="auto"/>
            <w:shd w:val="clear" w:color="auto" w:fill="D9D9D9"/>
            <w:tcMar>
              <w:top w:w="8" w:type="dxa"/>
              <w:left w:w="20" w:type="dxa"/>
              <w:bottom w:w="8" w:type="dxa"/>
              <w:right w:w="20" w:type="dxa"/>
            </w:tcMar>
            <w:vAlign w:val="center"/>
          </w:tcPr>
          <w:p w14:paraId="2B1CEB98"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HCEV1</w:t>
            </w:r>
          </w:p>
        </w:tc>
        <w:tc>
          <w:tcPr>
            <w:tcW w:w="0" w:type="auto"/>
            <w:tcMar>
              <w:top w:w="8" w:type="dxa"/>
              <w:left w:w="20" w:type="dxa"/>
              <w:bottom w:w="8" w:type="dxa"/>
              <w:right w:w="20" w:type="dxa"/>
            </w:tcMar>
            <w:vAlign w:val="center"/>
          </w:tcPr>
          <w:p w14:paraId="0F86DDF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49.1</w:t>
            </w:r>
          </w:p>
        </w:tc>
        <w:tc>
          <w:tcPr>
            <w:tcW w:w="0" w:type="auto"/>
            <w:tcMar>
              <w:top w:w="8" w:type="dxa"/>
              <w:left w:w="20" w:type="dxa"/>
              <w:bottom w:w="8" w:type="dxa"/>
              <w:right w:w="20" w:type="dxa"/>
            </w:tcMar>
            <w:vAlign w:val="center"/>
          </w:tcPr>
          <w:p w14:paraId="43FE2BF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48.6</w:t>
            </w:r>
          </w:p>
        </w:tc>
        <w:tc>
          <w:tcPr>
            <w:tcW w:w="0" w:type="auto"/>
            <w:tcMar>
              <w:top w:w="8" w:type="dxa"/>
              <w:left w:w="20" w:type="dxa"/>
              <w:bottom w:w="8" w:type="dxa"/>
              <w:right w:w="20" w:type="dxa"/>
            </w:tcMar>
            <w:vAlign w:val="center"/>
          </w:tcPr>
          <w:p w14:paraId="08E9776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58.4</w:t>
            </w:r>
          </w:p>
        </w:tc>
        <w:tc>
          <w:tcPr>
            <w:tcW w:w="0" w:type="auto"/>
            <w:tcMar>
              <w:top w:w="8" w:type="dxa"/>
              <w:left w:w="20" w:type="dxa"/>
              <w:bottom w:w="8" w:type="dxa"/>
              <w:right w:w="20" w:type="dxa"/>
            </w:tcMar>
            <w:vAlign w:val="center"/>
          </w:tcPr>
          <w:p w14:paraId="7F9667A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49.5</w:t>
            </w:r>
          </w:p>
        </w:tc>
        <w:tc>
          <w:tcPr>
            <w:tcW w:w="0" w:type="auto"/>
            <w:tcMar>
              <w:top w:w="8" w:type="dxa"/>
              <w:left w:w="20" w:type="dxa"/>
              <w:bottom w:w="8" w:type="dxa"/>
              <w:right w:w="20" w:type="dxa"/>
            </w:tcMar>
            <w:vAlign w:val="center"/>
          </w:tcPr>
          <w:p w14:paraId="48129B0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52.0</w:t>
            </w:r>
          </w:p>
        </w:tc>
        <w:tc>
          <w:tcPr>
            <w:tcW w:w="0" w:type="auto"/>
            <w:tcMar>
              <w:top w:w="8" w:type="dxa"/>
              <w:left w:w="20" w:type="dxa"/>
              <w:bottom w:w="8" w:type="dxa"/>
              <w:right w:w="20" w:type="dxa"/>
            </w:tcMar>
            <w:vAlign w:val="center"/>
          </w:tcPr>
          <w:p w14:paraId="0CD31C7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46.0</w:t>
            </w:r>
          </w:p>
        </w:tc>
        <w:tc>
          <w:tcPr>
            <w:tcW w:w="0" w:type="auto"/>
            <w:tcMar>
              <w:top w:w="8" w:type="dxa"/>
              <w:left w:w="20" w:type="dxa"/>
              <w:bottom w:w="8" w:type="dxa"/>
              <w:right w:w="20" w:type="dxa"/>
            </w:tcMar>
            <w:vAlign w:val="center"/>
          </w:tcPr>
          <w:p w14:paraId="19F7B36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59.1</w:t>
            </w:r>
          </w:p>
        </w:tc>
        <w:tc>
          <w:tcPr>
            <w:tcW w:w="0" w:type="auto"/>
            <w:tcMar>
              <w:top w:w="8" w:type="dxa"/>
              <w:left w:w="20" w:type="dxa"/>
              <w:bottom w:w="8" w:type="dxa"/>
              <w:right w:w="20" w:type="dxa"/>
            </w:tcMar>
            <w:vAlign w:val="center"/>
          </w:tcPr>
          <w:p w14:paraId="4EAB77A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44.8</w:t>
            </w:r>
          </w:p>
        </w:tc>
        <w:tc>
          <w:tcPr>
            <w:tcW w:w="0" w:type="auto"/>
            <w:tcMar>
              <w:top w:w="8" w:type="dxa"/>
              <w:left w:w="20" w:type="dxa"/>
              <w:bottom w:w="8" w:type="dxa"/>
              <w:right w:w="20" w:type="dxa"/>
            </w:tcMar>
            <w:vAlign w:val="center"/>
          </w:tcPr>
          <w:p w14:paraId="231907D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50.2</w:t>
            </w:r>
          </w:p>
        </w:tc>
        <w:tc>
          <w:tcPr>
            <w:tcW w:w="0" w:type="auto"/>
            <w:tcMar>
              <w:top w:w="8" w:type="dxa"/>
              <w:left w:w="20" w:type="dxa"/>
              <w:bottom w:w="8" w:type="dxa"/>
              <w:right w:w="20" w:type="dxa"/>
            </w:tcMar>
            <w:vAlign w:val="center"/>
          </w:tcPr>
          <w:p w14:paraId="124ED7B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50.7</w:t>
            </w:r>
          </w:p>
        </w:tc>
        <w:tc>
          <w:tcPr>
            <w:tcW w:w="0" w:type="auto"/>
            <w:tcMar>
              <w:top w:w="8" w:type="dxa"/>
              <w:left w:w="20" w:type="dxa"/>
              <w:bottom w:w="8" w:type="dxa"/>
              <w:right w:w="20" w:type="dxa"/>
            </w:tcMar>
            <w:vAlign w:val="center"/>
          </w:tcPr>
          <w:p w14:paraId="75B55C3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57.9</w:t>
            </w:r>
          </w:p>
        </w:tc>
        <w:tc>
          <w:tcPr>
            <w:tcW w:w="0" w:type="auto"/>
            <w:tcMar>
              <w:top w:w="8" w:type="dxa"/>
              <w:left w:w="20" w:type="dxa"/>
              <w:bottom w:w="8" w:type="dxa"/>
              <w:right w:w="20" w:type="dxa"/>
            </w:tcMar>
            <w:vAlign w:val="center"/>
          </w:tcPr>
          <w:p w14:paraId="499EBB2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53.4</w:t>
            </w:r>
          </w:p>
        </w:tc>
        <w:tc>
          <w:tcPr>
            <w:tcW w:w="0" w:type="auto"/>
            <w:tcMar>
              <w:top w:w="8" w:type="dxa"/>
              <w:left w:w="20" w:type="dxa"/>
              <w:bottom w:w="8" w:type="dxa"/>
              <w:right w:w="20" w:type="dxa"/>
            </w:tcMar>
            <w:vAlign w:val="center"/>
          </w:tcPr>
          <w:p w14:paraId="697EFB5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53.0</w:t>
            </w:r>
          </w:p>
        </w:tc>
        <w:tc>
          <w:tcPr>
            <w:tcW w:w="0" w:type="auto"/>
            <w:tcMar>
              <w:top w:w="8" w:type="dxa"/>
              <w:left w:w="20" w:type="dxa"/>
              <w:bottom w:w="8" w:type="dxa"/>
              <w:right w:w="20" w:type="dxa"/>
            </w:tcMar>
            <w:vAlign w:val="center"/>
          </w:tcPr>
          <w:p w14:paraId="477E3F6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48.8</w:t>
            </w:r>
          </w:p>
        </w:tc>
        <w:tc>
          <w:tcPr>
            <w:tcW w:w="0" w:type="auto"/>
            <w:shd w:val="clear" w:color="auto" w:fill="000000"/>
          </w:tcPr>
          <w:p w14:paraId="5154499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997C52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8EFAD07" w14:textId="77777777" w:rsidR="00D96EC9" w:rsidRPr="00957732" w:rsidRDefault="00D96EC9">
            <w:pPr>
              <w:rPr>
                <w:rFonts w:asciiTheme="minorHAnsi" w:hAnsiTheme="minorHAnsi"/>
                <w:sz w:val="16"/>
                <w:szCs w:val="16"/>
              </w:rPr>
            </w:pPr>
          </w:p>
        </w:tc>
      </w:tr>
      <w:tr w:rsidR="00D96EC9" w14:paraId="779F6EB8" w14:textId="77777777" w:rsidTr="00981063">
        <w:tc>
          <w:tcPr>
            <w:tcW w:w="0" w:type="auto"/>
            <w:shd w:val="clear" w:color="auto" w:fill="D9D9D9"/>
            <w:tcMar>
              <w:top w:w="8" w:type="dxa"/>
              <w:left w:w="20" w:type="dxa"/>
              <w:bottom w:w="8" w:type="dxa"/>
              <w:right w:w="20" w:type="dxa"/>
            </w:tcMar>
            <w:vAlign w:val="center"/>
          </w:tcPr>
          <w:p w14:paraId="03DBA1D6"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HVV</w:t>
            </w:r>
          </w:p>
        </w:tc>
        <w:tc>
          <w:tcPr>
            <w:tcW w:w="0" w:type="auto"/>
            <w:tcMar>
              <w:top w:w="8" w:type="dxa"/>
              <w:left w:w="20" w:type="dxa"/>
              <w:bottom w:w="8" w:type="dxa"/>
              <w:right w:w="20" w:type="dxa"/>
            </w:tcMar>
            <w:vAlign w:val="center"/>
          </w:tcPr>
          <w:p w14:paraId="1BDC470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72.3</w:t>
            </w:r>
          </w:p>
        </w:tc>
        <w:tc>
          <w:tcPr>
            <w:tcW w:w="0" w:type="auto"/>
            <w:tcMar>
              <w:top w:w="8" w:type="dxa"/>
              <w:left w:w="20" w:type="dxa"/>
              <w:bottom w:w="8" w:type="dxa"/>
              <w:right w:w="20" w:type="dxa"/>
            </w:tcMar>
            <w:vAlign w:val="center"/>
          </w:tcPr>
          <w:p w14:paraId="6C9D27B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71.9</w:t>
            </w:r>
          </w:p>
        </w:tc>
        <w:tc>
          <w:tcPr>
            <w:tcW w:w="0" w:type="auto"/>
            <w:tcMar>
              <w:top w:w="8" w:type="dxa"/>
              <w:left w:w="20" w:type="dxa"/>
              <w:bottom w:w="8" w:type="dxa"/>
              <w:right w:w="20" w:type="dxa"/>
            </w:tcMar>
            <w:vAlign w:val="center"/>
          </w:tcPr>
          <w:p w14:paraId="640A5BD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52.1</w:t>
            </w:r>
          </w:p>
        </w:tc>
        <w:tc>
          <w:tcPr>
            <w:tcW w:w="0" w:type="auto"/>
            <w:tcMar>
              <w:top w:w="8" w:type="dxa"/>
              <w:left w:w="20" w:type="dxa"/>
              <w:bottom w:w="8" w:type="dxa"/>
              <w:right w:w="20" w:type="dxa"/>
            </w:tcMar>
            <w:vAlign w:val="center"/>
          </w:tcPr>
          <w:p w14:paraId="7C7253B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74.5</w:t>
            </w:r>
          </w:p>
        </w:tc>
        <w:tc>
          <w:tcPr>
            <w:tcW w:w="0" w:type="auto"/>
            <w:tcMar>
              <w:top w:w="8" w:type="dxa"/>
              <w:left w:w="20" w:type="dxa"/>
              <w:bottom w:w="8" w:type="dxa"/>
              <w:right w:w="20" w:type="dxa"/>
            </w:tcMar>
            <w:vAlign w:val="center"/>
          </w:tcPr>
          <w:p w14:paraId="49039DE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45.8</w:t>
            </w:r>
          </w:p>
        </w:tc>
        <w:tc>
          <w:tcPr>
            <w:tcW w:w="0" w:type="auto"/>
            <w:tcMar>
              <w:top w:w="8" w:type="dxa"/>
              <w:left w:w="20" w:type="dxa"/>
              <w:bottom w:w="8" w:type="dxa"/>
              <w:right w:w="20" w:type="dxa"/>
            </w:tcMar>
            <w:vAlign w:val="center"/>
          </w:tcPr>
          <w:p w14:paraId="2ACD86C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50.6</w:t>
            </w:r>
          </w:p>
        </w:tc>
        <w:tc>
          <w:tcPr>
            <w:tcW w:w="0" w:type="auto"/>
            <w:tcMar>
              <w:top w:w="8" w:type="dxa"/>
              <w:left w:w="20" w:type="dxa"/>
              <w:bottom w:w="8" w:type="dxa"/>
              <w:right w:w="20" w:type="dxa"/>
            </w:tcMar>
            <w:vAlign w:val="center"/>
          </w:tcPr>
          <w:p w14:paraId="29B759C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53.1</w:t>
            </w:r>
          </w:p>
        </w:tc>
        <w:tc>
          <w:tcPr>
            <w:tcW w:w="0" w:type="auto"/>
            <w:tcMar>
              <w:top w:w="8" w:type="dxa"/>
              <w:left w:w="20" w:type="dxa"/>
              <w:bottom w:w="8" w:type="dxa"/>
              <w:right w:w="20" w:type="dxa"/>
            </w:tcMar>
            <w:vAlign w:val="center"/>
          </w:tcPr>
          <w:p w14:paraId="79FCF67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50.6</w:t>
            </w:r>
          </w:p>
        </w:tc>
        <w:tc>
          <w:tcPr>
            <w:tcW w:w="0" w:type="auto"/>
            <w:tcMar>
              <w:top w:w="8" w:type="dxa"/>
              <w:left w:w="20" w:type="dxa"/>
              <w:bottom w:w="8" w:type="dxa"/>
              <w:right w:w="20" w:type="dxa"/>
            </w:tcMar>
            <w:vAlign w:val="center"/>
          </w:tcPr>
          <w:p w14:paraId="78875F9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87.7</w:t>
            </w:r>
          </w:p>
        </w:tc>
        <w:tc>
          <w:tcPr>
            <w:tcW w:w="0" w:type="auto"/>
            <w:tcMar>
              <w:top w:w="8" w:type="dxa"/>
              <w:left w:w="20" w:type="dxa"/>
              <w:bottom w:w="8" w:type="dxa"/>
              <w:right w:w="20" w:type="dxa"/>
            </w:tcMar>
            <w:vAlign w:val="center"/>
          </w:tcPr>
          <w:p w14:paraId="7C6BC89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87.7</w:t>
            </w:r>
          </w:p>
        </w:tc>
        <w:tc>
          <w:tcPr>
            <w:tcW w:w="0" w:type="auto"/>
            <w:tcMar>
              <w:top w:w="8" w:type="dxa"/>
              <w:left w:w="20" w:type="dxa"/>
              <w:bottom w:w="8" w:type="dxa"/>
              <w:right w:w="20" w:type="dxa"/>
            </w:tcMar>
            <w:vAlign w:val="center"/>
          </w:tcPr>
          <w:p w14:paraId="4DFB893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52.7</w:t>
            </w:r>
          </w:p>
        </w:tc>
        <w:tc>
          <w:tcPr>
            <w:tcW w:w="0" w:type="auto"/>
            <w:tcMar>
              <w:top w:w="8" w:type="dxa"/>
              <w:left w:w="20" w:type="dxa"/>
              <w:bottom w:w="8" w:type="dxa"/>
              <w:right w:w="20" w:type="dxa"/>
            </w:tcMar>
            <w:vAlign w:val="center"/>
          </w:tcPr>
          <w:p w14:paraId="45CB277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49.4</w:t>
            </w:r>
          </w:p>
        </w:tc>
        <w:tc>
          <w:tcPr>
            <w:tcW w:w="0" w:type="auto"/>
            <w:tcMar>
              <w:top w:w="8" w:type="dxa"/>
              <w:left w:w="20" w:type="dxa"/>
              <w:bottom w:w="8" w:type="dxa"/>
              <w:right w:w="20" w:type="dxa"/>
            </w:tcMar>
            <w:vAlign w:val="center"/>
          </w:tcPr>
          <w:p w14:paraId="1DB6EEE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48.4</w:t>
            </w:r>
          </w:p>
        </w:tc>
        <w:tc>
          <w:tcPr>
            <w:tcW w:w="0" w:type="auto"/>
            <w:tcMar>
              <w:top w:w="8" w:type="dxa"/>
              <w:left w:w="20" w:type="dxa"/>
              <w:bottom w:w="8" w:type="dxa"/>
              <w:right w:w="20" w:type="dxa"/>
            </w:tcMar>
            <w:vAlign w:val="center"/>
          </w:tcPr>
          <w:p w14:paraId="0DF8F85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73.1</w:t>
            </w:r>
          </w:p>
        </w:tc>
        <w:tc>
          <w:tcPr>
            <w:tcW w:w="0" w:type="auto"/>
            <w:tcMar>
              <w:top w:w="8" w:type="dxa"/>
              <w:left w:w="20" w:type="dxa"/>
              <w:bottom w:w="8" w:type="dxa"/>
              <w:right w:w="20" w:type="dxa"/>
            </w:tcMar>
            <w:vAlign w:val="center"/>
          </w:tcPr>
          <w:p w14:paraId="235C710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48.5</w:t>
            </w:r>
          </w:p>
        </w:tc>
        <w:tc>
          <w:tcPr>
            <w:tcW w:w="0" w:type="auto"/>
            <w:shd w:val="clear" w:color="auto" w:fill="000000"/>
          </w:tcPr>
          <w:p w14:paraId="2C682B2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117C2F8" w14:textId="77777777" w:rsidR="00D96EC9" w:rsidRPr="00957732" w:rsidRDefault="00D96EC9">
            <w:pPr>
              <w:rPr>
                <w:rFonts w:asciiTheme="minorHAnsi" w:hAnsiTheme="minorHAnsi"/>
                <w:sz w:val="16"/>
                <w:szCs w:val="16"/>
              </w:rPr>
            </w:pPr>
          </w:p>
        </w:tc>
      </w:tr>
      <w:tr w:rsidR="00D96EC9" w14:paraId="1C27C1BE" w14:textId="77777777" w:rsidTr="00957732">
        <w:tc>
          <w:tcPr>
            <w:tcW w:w="0" w:type="auto"/>
            <w:shd w:val="clear" w:color="auto" w:fill="DAE9F7" w:themeFill="text2" w:themeFillTint="1A"/>
            <w:tcMar>
              <w:top w:w="8" w:type="dxa"/>
              <w:left w:w="20" w:type="dxa"/>
              <w:bottom w:w="8" w:type="dxa"/>
              <w:right w:w="20" w:type="dxa"/>
            </w:tcMar>
            <w:vAlign w:val="center"/>
          </w:tcPr>
          <w:p w14:paraId="7F733E71" w14:textId="77777777" w:rsidR="00D96EC9" w:rsidRPr="00957732" w:rsidRDefault="00D96EC9">
            <w:pPr>
              <w:rPr>
                <w:rFonts w:asciiTheme="minorHAnsi" w:hAnsiTheme="minorHAnsi"/>
                <w:sz w:val="16"/>
                <w:szCs w:val="16"/>
              </w:rPr>
            </w:pPr>
            <w:r w:rsidRPr="00D96EC9">
              <w:rPr>
                <w:rFonts w:asciiTheme="minorHAnsi" w:eastAsia="Aptos" w:hAnsiTheme="minorHAnsi" w:cs="Aptos"/>
                <w:b/>
                <w:bCs/>
                <w:color w:val="215E99" w:themeColor="text2" w:themeTint="BF"/>
                <w:sz w:val="16"/>
                <w:szCs w:val="16"/>
              </w:rPr>
              <w:t>WBEV</w:t>
            </w:r>
          </w:p>
        </w:tc>
        <w:tc>
          <w:tcPr>
            <w:tcW w:w="0" w:type="auto"/>
            <w:shd w:val="clear" w:color="auto" w:fill="DAE9F7" w:themeFill="text2" w:themeFillTint="1A"/>
            <w:tcMar>
              <w:top w:w="8" w:type="dxa"/>
              <w:left w:w="20" w:type="dxa"/>
              <w:bottom w:w="8" w:type="dxa"/>
              <w:right w:w="20" w:type="dxa"/>
            </w:tcMar>
            <w:vAlign w:val="center"/>
          </w:tcPr>
          <w:p w14:paraId="032F7C6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49.9</w:t>
            </w:r>
          </w:p>
        </w:tc>
        <w:tc>
          <w:tcPr>
            <w:tcW w:w="0" w:type="auto"/>
            <w:shd w:val="clear" w:color="auto" w:fill="DAE9F7" w:themeFill="text2" w:themeFillTint="1A"/>
            <w:tcMar>
              <w:top w:w="8" w:type="dxa"/>
              <w:left w:w="20" w:type="dxa"/>
              <w:bottom w:w="8" w:type="dxa"/>
              <w:right w:w="20" w:type="dxa"/>
            </w:tcMar>
            <w:vAlign w:val="center"/>
          </w:tcPr>
          <w:p w14:paraId="4FC3242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52.2</w:t>
            </w:r>
          </w:p>
        </w:tc>
        <w:tc>
          <w:tcPr>
            <w:tcW w:w="0" w:type="auto"/>
            <w:shd w:val="clear" w:color="auto" w:fill="DAE9F7" w:themeFill="text2" w:themeFillTint="1A"/>
            <w:tcMar>
              <w:top w:w="8" w:type="dxa"/>
              <w:left w:w="20" w:type="dxa"/>
              <w:bottom w:w="8" w:type="dxa"/>
              <w:right w:w="20" w:type="dxa"/>
            </w:tcMar>
            <w:vAlign w:val="center"/>
          </w:tcPr>
          <w:p w14:paraId="0C4EA54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58.3</w:t>
            </w:r>
          </w:p>
        </w:tc>
        <w:tc>
          <w:tcPr>
            <w:tcW w:w="0" w:type="auto"/>
            <w:shd w:val="clear" w:color="auto" w:fill="DAE9F7" w:themeFill="text2" w:themeFillTint="1A"/>
            <w:tcMar>
              <w:top w:w="8" w:type="dxa"/>
              <w:left w:w="20" w:type="dxa"/>
              <w:bottom w:w="8" w:type="dxa"/>
              <w:right w:w="20" w:type="dxa"/>
            </w:tcMar>
            <w:vAlign w:val="center"/>
          </w:tcPr>
          <w:p w14:paraId="4026FBE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50.8</w:t>
            </w:r>
          </w:p>
        </w:tc>
        <w:tc>
          <w:tcPr>
            <w:tcW w:w="0" w:type="auto"/>
            <w:shd w:val="clear" w:color="auto" w:fill="DAE9F7" w:themeFill="text2" w:themeFillTint="1A"/>
            <w:tcMar>
              <w:top w:w="8" w:type="dxa"/>
              <w:left w:w="20" w:type="dxa"/>
              <w:bottom w:w="8" w:type="dxa"/>
              <w:right w:w="20" w:type="dxa"/>
            </w:tcMar>
            <w:vAlign w:val="center"/>
          </w:tcPr>
          <w:p w14:paraId="329B348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50.6</w:t>
            </w:r>
          </w:p>
        </w:tc>
        <w:tc>
          <w:tcPr>
            <w:tcW w:w="0" w:type="auto"/>
            <w:shd w:val="clear" w:color="auto" w:fill="DAE9F7" w:themeFill="text2" w:themeFillTint="1A"/>
            <w:tcMar>
              <w:top w:w="8" w:type="dxa"/>
              <w:left w:w="20" w:type="dxa"/>
              <w:bottom w:w="8" w:type="dxa"/>
              <w:right w:w="20" w:type="dxa"/>
            </w:tcMar>
            <w:vAlign w:val="center"/>
          </w:tcPr>
          <w:p w14:paraId="073ABD7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47.0</w:t>
            </w:r>
          </w:p>
        </w:tc>
        <w:tc>
          <w:tcPr>
            <w:tcW w:w="0" w:type="auto"/>
            <w:shd w:val="clear" w:color="auto" w:fill="DAE9F7" w:themeFill="text2" w:themeFillTint="1A"/>
            <w:tcMar>
              <w:top w:w="8" w:type="dxa"/>
              <w:left w:w="20" w:type="dxa"/>
              <w:bottom w:w="8" w:type="dxa"/>
              <w:right w:w="20" w:type="dxa"/>
            </w:tcMar>
            <w:vAlign w:val="center"/>
          </w:tcPr>
          <w:p w14:paraId="73834E5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59.2</w:t>
            </w:r>
          </w:p>
        </w:tc>
        <w:tc>
          <w:tcPr>
            <w:tcW w:w="0" w:type="auto"/>
            <w:shd w:val="clear" w:color="auto" w:fill="DAE9F7" w:themeFill="text2" w:themeFillTint="1A"/>
            <w:tcMar>
              <w:top w:w="8" w:type="dxa"/>
              <w:left w:w="20" w:type="dxa"/>
              <w:bottom w:w="8" w:type="dxa"/>
              <w:right w:w="20" w:type="dxa"/>
            </w:tcMar>
            <w:vAlign w:val="center"/>
          </w:tcPr>
          <w:p w14:paraId="0F60CD0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44.7</w:t>
            </w:r>
          </w:p>
        </w:tc>
        <w:tc>
          <w:tcPr>
            <w:tcW w:w="0" w:type="auto"/>
            <w:shd w:val="clear" w:color="auto" w:fill="DAE9F7" w:themeFill="text2" w:themeFillTint="1A"/>
            <w:tcMar>
              <w:top w:w="8" w:type="dxa"/>
              <w:left w:w="20" w:type="dxa"/>
              <w:bottom w:w="8" w:type="dxa"/>
              <w:right w:w="20" w:type="dxa"/>
            </w:tcMar>
            <w:vAlign w:val="center"/>
          </w:tcPr>
          <w:p w14:paraId="0FA6373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50.1</w:t>
            </w:r>
          </w:p>
        </w:tc>
        <w:tc>
          <w:tcPr>
            <w:tcW w:w="0" w:type="auto"/>
            <w:shd w:val="clear" w:color="auto" w:fill="DAE9F7" w:themeFill="text2" w:themeFillTint="1A"/>
            <w:tcMar>
              <w:top w:w="8" w:type="dxa"/>
              <w:left w:w="20" w:type="dxa"/>
              <w:bottom w:w="8" w:type="dxa"/>
              <w:right w:w="20" w:type="dxa"/>
            </w:tcMar>
            <w:vAlign w:val="center"/>
          </w:tcPr>
          <w:p w14:paraId="76A1499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51.1</w:t>
            </w:r>
          </w:p>
        </w:tc>
        <w:tc>
          <w:tcPr>
            <w:tcW w:w="0" w:type="auto"/>
            <w:shd w:val="clear" w:color="auto" w:fill="DAE9F7" w:themeFill="text2" w:themeFillTint="1A"/>
            <w:tcMar>
              <w:top w:w="8" w:type="dxa"/>
              <w:left w:w="20" w:type="dxa"/>
              <w:bottom w:w="8" w:type="dxa"/>
              <w:right w:w="20" w:type="dxa"/>
            </w:tcMar>
            <w:vAlign w:val="center"/>
          </w:tcPr>
          <w:p w14:paraId="2491156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60.4</w:t>
            </w:r>
          </w:p>
        </w:tc>
        <w:tc>
          <w:tcPr>
            <w:tcW w:w="0" w:type="auto"/>
            <w:shd w:val="clear" w:color="auto" w:fill="DAE9F7" w:themeFill="text2" w:themeFillTint="1A"/>
            <w:tcMar>
              <w:top w:w="8" w:type="dxa"/>
              <w:left w:w="20" w:type="dxa"/>
              <w:bottom w:w="8" w:type="dxa"/>
              <w:right w:w="20" w:type="dxa"/>
            </w:tcMar>
            <w:vAlign w:val="center"/>
          </w:tcPr>
          <w:p w14:paraId="6CEFBBE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78.9</w:t>
            </w:r>
          </w:p>
        </w:tc>
        <w:tc>
          <w:tcPr>
            <w:tcW w:w="0" w:type="auto"/>
            <w:shd w:val="clear" w:color="auto" w:fill="FFFF00"/>
            <w:tcMar>
              <w:top w:w="8" w:type="dxa"/>
              <w:left w:w="20" w:type="dxa"/>
              <w:bottom w:w="8" w:type="dxa"/>
              <w:right w:w="20" w:type="dxa"/>
            </w:tcMar>
            <w:vAlign w:val="center"/>
          </w:tcPr>
          <w:p w14:paraId="44088DCB" w14:textId="77777777" w:rsidR="00D96EC9" w:rsidRPr="00957732" w:rsidRDefault="00D96EC9">
            <w:pPr>
              <w:jc w:val="center"/>
              <w:rPr>
                <w:rFonts w:asciiTheme="minorHAnsi" w:hAnsiTheme="minorHAnsi"/>
                <w:b/>
                <w:bCs/>
                <w:sz w:val="16"/>
                <w:szCs w:val="16"/>
              </w:rPr>
            </w:pPr>
            <w:r w:rsidRPr="00957732">
              <w:rPr>
                <w:rFonts w:asciiTheme="minorHAnsi" w:eastAsia="Aptos" w:hAnsiTheme="minorHAnsi" w:cs="Aptos"/>
                <w:b/>
                <w:bCs/>
                <w:color w:val="215E99" w:themeColor="text2" w:themeTint="BF"/>
                <w:sz w:val="16"/>
                <w:szCs w:val="16"/>
              </w:rPr>
              <w:t>87.0</w:t>
            </w:r>
          </w:p>
        </w:tc>
        <w:tc>
          <w:tcPr>
            <w:tcW w:w="0" w:type="auto"/>
            <w:shd w:val="clear" w:color="auto" w:fill="DAE9F7" w:themeFill="text2" w:themeFillTint="1A"/>
            <w:tcMar>
              <w:top w:w="8" w:type="dxa"/>
              <w:left w:w="20" w:type="dxa"/>
              <w:bottom w:w="8" w:type="dxa"/>
              <w:right w:w="20" w:type="dxa"/>
            </w:tcMar>
            <w:vAlign w:val="center"/>
          </w:tcPr>
          <w:p w14:paraId="17348EC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52.5</w:t>
            </w:r>
          </w:p>
        </w:tc>
        <w:tc>
          <w:tcPr>
            <w:tcW w:w="0" w:type="auto"/>
            <w:shd w:val="clear" w:color="auto" w:fill="DAE9F7" w:themeFill="text2" w:themeFillTint="1A"/>
            <w:tcMar>
              <w:top w:w="8" w:type="dxa"/>
              <w:left w:w="20" w:type="dxa"/>
              <w:bottom w:w="8" w:type="dxa"/>
              <w:right w:w="20" w:type="dxa"/>
            </w:tcMar>
            <w:vAlign w:val="center"/>
          </w:tcPr>
          <w:p w14:paraId="5655F63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53.4</w:t>
            </w:r>
          </w:p>
        </w:tc>
        <w:tc>
          <w:tcPr>
            <w:tcW w:w="0" w:type="auto"/>
            <w:shd w:val="clear" w:color="auto" w:fill="DAE9F7" w:themeFill="text2" w:themeFillTint="1A"/>
            <w:tcMar>
              <w:top w:w="8" w:type="dxa"/>
              <w:left w:w="20" w:type="dxa"/>
              <w:bottom w:w="8" w:type="dxa"/>
              <w:right w:w="20" w:type="dxa"/>
            </w:tcMar>
            <w:vAlign w:val="center"/>
          </w:tcPr>
          <w:p w14:paraId="3AD4070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50.9</w:t>
            </w:r>
          </w:p>
        </w:tc>
        <w:tc>
          <w:tcPr>
            <w:tcW w:w="0" w:type="auto"/>
            <w:shd w:val="clear" w:color="auto" w:fill="000000" w:themeFill="text1"/>
          </w:tcPr>
          <w:p w14:paraId="7693B8DC" w14:textId="77777777" w:rsidR="00D96EC9" w:rsidRPr="00957732" w:rsidRDefault="00D96EC9">
            <w:pPr>
              <w:rPr>
                <w:rFonts w:asciiTheme="minorHAnsi" w:hAnsiTheme="minorHAnsi"/>
                <w:sz w:val="16"/>
                <w:szCs w:val="16"/>
              </w:rPr>
            </w:pPr>
          </w:p>
        </w:tc>
      </w:tr>
    </w:tbl>
    <w:p w14:paraId="19F4884F" w14:textId="77777777" w:rsidR="00957732" w:rsidRDefault="00957732" w:rsidP="00981063">
      <w:pPr>
        <w:spacing w:before="200" w:after="100"/>
        <w:rPr>
          <w:rFonts w:ascii="Aptos" w:eastAsia="Aptos" w:hAnsi="Aptos" w:cs="Aptos"/>
          <w:b/>
          <w:bCs/>
        </w:rPr>
      </w:pPr>
    </w:p>
    <w:p w14:paraId="793C75E1" w14:textId="77777777" w:rsidR="00957732" w:rsidRDefault="00957732" w:rsidP="00981063">
      <w:pPr>
        <w:spacing w:before="200" w:after="100"/>
        <w:rPr>
          <w:rFonts w:ascii="Aptos" w:eastAsia="Aptos" w:hAnsi="Aptos" w:cs="Aptos"/>
          <w:b/>
          <w:bCs/>
        </w:rPr>
      </w:pPr>
    </w:p>
    <w:p w14:paraId="0597250C" w14:textId="77777777" w:rsidR="00957732" w:rsidRDefault="00957732" w:rsidP="00981063">
      <w:pPr>
        <w:spacing w:before="200" w:after="100"/>
        <w:rPr>
          <w:rFonts w:ascii="Aptos" w:eastAsia="Aptos" w:hAnsi="Aptos" w:cs="Aptos"/>
          <w:b/>
          <w:bCs/>
        </w:rPr>
      </w:pPr>
    </w:p>
    <w:p w14:paraId="2A92FB90" w14:textId="77777777" w:rsidR="00957732" w:rsidRDefault="00957732" w:rsidP="00981063">
      <w:pPr>
        <w:spacing w:before="200" w:after="100"/>
        <w:rPr>
          <w:rFonts w:ascii="Aptos" w:eastAsia="Aptos" w:hAnsi="Aptos" w:cs="Aptos"/>
          <w:b/>
          <w:bCs/>
        </w:rPr>
      </w:pPr>
    </w:p>
    <w:p w14:paraId="47376301" w14:textId="77777777" w:rsidR="00957732" w:rsidRDefault="00957732" w:rsidP="00981063">
      <w:pPr>
        <w:spacing w:before="200" w:after="100"/>
        <w:rPr>
          <w:rFonts w:ascii="Aptos" w:eastAsia="Aptos" w:hAnsi="Aptos" w:cs="Aptos"/>
          <w:b/>
          <w:bCs/>
        </w:rPr>
      </w:pPr>
    </w:p>
    <w:p w14:paraId="0AC59C05" w14:textId="77777777" w:rsidR="00957732" w:rsidRDefault="00957732" w:rsidP="00981063">
      <w:pPr>
        <w:spacing w:before="200" w:after="100"/>
        <w:rPr>
          <w:rFonts w:ascii="Aptos" w:eastAsia="Aptos" w:hAnsi="Aptos" w:cs="Aptos"/>
          <w:b/>
          <w:bCs/>
        </w:rPr>
      </w:pPr>
    </w:p>
    <w:p w14:paraId="1BF0DE1D" w14:textId="77777777" w:rsidR="00957732" w:rsidRDefault="00957732" w:rsidP="00981063">
      <w:pPr>
        <w:spacing w:before="200" w:after="100"/>
        <w:rPr>
          <w:rFonts w:ascii="Aptos" w:eastAsia="Aptos" w:hAnsi="Aptos" w:cs="Aptos"/>
          <w:b/>
          <w:bCs/>
        </w:rPr>
      </w:pPr>
    </w:p>
    <w:p w14:paraId="08D20ADE" w14:textId="369C0ECF" w:rsidR="00F241E5" w:rsidRPr="003F43AF" w:rsidRDefault="00A34588" w:rsidP="00957732">
      <w:pPr>
        <w:spacing w:before="200" w:after="100" w:line="360" w:lineRule="auto"/>
        <w:rPr>
          <w:sz w:val="20"/>
          <w:szCs w:val="20"/>
        </w:rPr>
      </w:pPr>
      <w:r w:rsidRPr="00957732">
        <w:rPr>
          <w:rFonts w:ascii="Aptos" w:eastAsia="Aptos" w:hAnsi="Aptos" w:cs="Aptos"/>
          <w:b/>
          <w:bCs/>
          <w:sz w:val="20"/>
          <w:szCs w:val="20"/>
        </w:rPr>
        <w:t xml:space="preserve">Table 3. </w:t>
      </w:r>
      <w:r w:rsidRPr="003F43AF">
        <w:rPr>
          <w:rFonts w:ascii="Aptos" w:eastAsia="Aptos" w:hAnsi="Aptos" w:cs="Aptos"/>
          <w:sz w:val="20"/>
          <w:szCs w:val="20"/>
        </w:rPr>
        <w:t>Ephemeroviru</w:t>
      </w:r>
      <w:r w:rsidRPr="003F43AF">
        <w:rPr>
          <w:rFonts w:ascii="Aptos" w:eastAsia="Aptos" w:hAnsi="Aptos" w:cs="Aptos"/>
          <w:i/>
          <w:iCs/>
          <w:sz w:val="20"/>
          <w:szCs w:val="20"/>
        </w:rPr>
        <w:t>s</w:t>
      </w:r>
      <w:r w:rsidRPr="003F43AF">
        <w:rPr>
          <w:rFonts w:ascii="Aptos" w:eastAsia="Aptos" w:hAnsi="Aptos" w:cs="Aptos"/>
          <w:sz w:val="20"/>
          <w:szCs w:val="20"/>
        </w:rPr>
        <w:t xml:space="preserve"> G protein amino acid sequence identities (%).</w:t>
      </w:r>
    </w:p>
    <w:tbl>
      <w:tblPr>
        <w:tblW w:w="0" w:type="auto"/>
        <w:tblBorders>
          <w:top w:val="single" w:sz="2" w:space="0" w:color="BFBFBF"/>
          <w:left w:val="single" w:sz="2" w:space="0" w:color="BFBFBF"/>
          <w:bottom w:val="single" w:sz="2" w:space="0" w:color="BFBFBF"/>
          <w:right w:val="single" w:sz="2" w:space="0" w:color="BFBFBF"/>
          <w:insideH w:val="single" w:sz="2" w:space="0" w:color="D9D9D9"/>
          <w:insideV w:val="single" w:sz="2" w:space="0" w:color="D9D9D9"/>
        </w:tblBorders>
        <w:tblCellMar>
          <w:left w:w="40" w:type="dxa"/>
          <w:right w:w="40" w:type="dxa"/>
        </w:tblCellMar>
        <w:tblLook w:val="04A0" w:firstRow="1" w:lastRow="0" w:firstColumn="1" w:lastColumn="0" w:noHBand="0" w:noVBand="1"/>
      </w:tblPr>
      <w:tblGrid>
        <w:gridCol w:w="605"/>
        <w:gridCol w:w="416"/>
        <w:gridCol w:w="417"/>
        <w:gridCol w:w="557"/>
        <w:gridCol w:w="471"/>
        <w:gridCol w:w="413"/>
        <w:gridCol w:w="343"/>
        <w:gridCol w:w="438"/>
        <w:gridCol w:w="474"/>
        <w:gridCol w:w="350"/>
        <w:gridCol w:w="460"/>
        <w:gridCol w:w="468"/>
        <w:gridCol w:w="505"/>
        <w:gridCol w:w="505"/>
        <w:gridCol w:w="605"/>
        <w:gridCol w:w="546"/>
        <w:gridCol w:w="354"/>
        <w:gridCol w:w="480"/>
      </w:tblGrid>
      <w:tr w:rsidR="00D96EC9" w14:paraId="5F8A865C" w14:textId="77777777" w:rsidTr="00981063">
        <w:trPr>
          <w:tblHeader/>
        </w:trPr>
        <w:tc>
          <w:tcPr>
            <w:tcW w:w="0" w:type="auto"/>
            <w:shd w:val="clear" w:color="auto" w:fill="D9D9D9"/>
            <w:tcMar>
              <w:top w:w="8" w:type="dxa"/>
              <w:left w:w="20" w:type="dxa"/>
              <w:bottom w:w="8" w:type="dxa"/>
              <w:right w:w="20" w:type="dxa"/>
            </w:tcMar>
            <w:vAlign w:val="center"/>
          </w:tcPr>
          <w:p w14:paraId="7CF78F2E" w14:textId="77777777" w:rsidR="00D96EC9" w:rsidRPr="00957732" w:rsidRDefault="00D96EC9">
            <w:pPr>
              <w:rPr>
                <w:rFonts w:asciiTheme="minorHAnsi" w:hAnsiTheme="minorHAnsi"/>
                <w:sz w:val="16"/>
                <w:szCs w:val="16"/>
              </w:rPr>
            </w:pPr>
          </w:p>
        </w:tc>
        <w:tc>
          <w:tcPr>
            <w:tcW w:w="0" w:type="auto"/>
            <w:shd w:val="clear" w:color="auto" w:fill="D9D9D9"/>
            <w:tcMar>
              <w:top w:w="8" w:type="dxa"/>
              <w:left w:w="20" w:type="dxa"/>
              <w:bottom w:w="8" w:type="dxa"/>
              <w:right w:w="20" w:type="dxa"/>
            </w:tcMar>
            <w:vAlign w:val="center"/>
          </w:tcPr>
          <w:p w14:paraId="403CE22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BEFV</w:t>
            </w:r>
          </w:p>
        </w:tc>
        <w:tc>
          <w:tcPr>
            <w:tcW w:w="0" w:type="auto"/>
            <w:shd w:val="clear" w:color="auto" w:fill="D9D9D9"/>
            <w:tcMar>
              <w:top w:w="8" w:type="dxa"/>
              <w:left w:w="20" w:type="dxa"/>
              <w:bottom w:w="8" w:type="dxa"/>
              <w:right w:w="20" w:type="dxa"/>
            </w:tcMar>
            <w:vAlign w:val="center"/>
          </w:tcPr>
          <w:p w14:paraId="7ABDCBF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KIMV</w:t>
            </w:r>
          </w:p>
        </w:tc>
        <w:tc>
          <w:tcPr>
            <w:tcW w:w="0" w:type="auto"/>
            <w:shd w:val="clear" w:color="auto" w:fill="D9D9D9"/>
            <w:tcMar>
              <w:top w:w="8" w:type="dxa"/>
              <w:left w:w="20" w:type="dxa"/>
              <w:bottom w:w="8" w:type="dxa"/>
              <w:right w:w="20" w:type="dxa"/>
            </w:tcMar>
            <w:vAlign w:val="center"/>
          </w:tcPr>
          <w:p w14:paraId="5E46809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KOOLV</w:t>
            </w:r>
          </w:p>
        </w:tc>
        <w:tc>
          <w:tcPr>
            <w:tcW w:w="0" w:type="auto"/>
            <w:shd w:val="clear" w:color="auto" w:fill="D9D9D9"/>
            <w:tcMar>
              <w:top w:w="8" w:type="dxa"/>
              <w:left w:w="20" w:type="dxa"/>
              <w:bottom w:w="8" w:type="dxa"/>
              <w:right w:w="20" w:type="dxa"/>
            </w:tcMar>
            <w:vAlign w:val="center"/>
          </w:tcPr>
          <w:p w14:paraId="51C12F1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BRMV</w:t>
            </w:r>
          </w:p>
        </w:tc>
        <w:tc>
          <w:tcPr>
            <w:tcW w:w="0" w:type="auto"/>
            <w:shd w:val="clear" w:color="auto" w:fill="D9D9D9"/>
            <w:tcMar>
              <w:top w:w="8" w:type="dxa"/>
              <w:left w:w="20" w:type="dxa"/>
              <w:bottom w:w="8" w:type="dxa"/>
              <w:right w:w="20" w:type="dxa"/>
            </w:tcMar>
            <w:vAlign w:val="center"/>
          </w:tcPr>
          <w:p w14:paraId="7B38BC0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YATV</w:t>
            </w:r>
          </w:p>
        </w:tc>
        <w:tc>
          <w:tcPr>
            <w:tcW w:w="0" w:type="auto"/>
            <w:shd w:val="clear" w:color="auto" w:fill="D9D9D9"/>
            <w:tcMar>
              <w:top w:w="8" w:type="dxa"/>
              <w:left w:w="20" w:type="dxa"/>
              <w:bottom w:w="8" w:type="dxa"/>
              <w:right w:w="20" w:type="dxa"/>
            </w:tcMar>
            <w:vAlign w:val="center"/>
          </w:tcPr>
          <w:p w14:paraId="4A92529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ARV</w:t>
            </w:r>
          </w:p>
        </w:tc>
        <w:tc>
          <w:tcPr>
            <w:tcW w:w="0" w:type="auto"/>
            <w:shd w:val="clear" w:color="auto" w:fill="D9D9D9"/>
            <w:tcMar>
              <w:top w:w="8" w:type="dxa"/>
              <w:left w:w="20" w:type="dxa"/>
              <w:bottom w:w="8" w:type="dxa"/>
              <w:right w:w="20" w:type="dxa"/>
            </w:tcMar>
            <w:vAlign w:val="center"/>
          </w:tcPr>
          <w:p w14:paraId="6A77B3B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KOTV</w:t>
            </w:r>
          </w:p>
        </w:tc>
        <w:tc>
          <w:tcPr>
            <w:tcW w:w="0" w:type="auto"/>
            <w:shd w:val="clear" w:color="auto" w:fill="D9D9D9"/>
            <w:tcMar>
              <w:top w:w="8" w:type="dxa"/>
              <w:left w:w="20" w:type="dxa"/>
              <w:bottom w:w="8" w:type="dxa"/>
              <w:right w:w="20" w:type="dxa"/>
            </w:tcMar>
            <w:vAlign w:val="center"/>
          </w:tcPr>
          <w:p w14:paraId="0D3732A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OBOV</w:t>
            </w:r>
          </w:p>
        </w:tc>
        <w:tc>
          <w:tcPr>
            <w:tcW w:w="0" w:type="auto"/>
            <w:shd w:val="clear" w:color="auto" w:fill="D9D9D9"/>
            <w:tcMar>
              <w:top w:w="8" w:type="dxa"/>
              <w:left w:w="20" w:type="dxa"/>
              <w:bottom w:w="8" w:type="dxa"/>
              <w:right w:w="20" w:type="dxa"/>
            </w:tcMar>
            <w:vAlign w:val="center"/>
          </w:tcPr>
          <w:p w14:paraId="199FE89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HYV</w:t>
            </w:r>
          </w:p>
        </w:tc>
        <w:tc>
          <w:tcPr>
            <w:tcW w:w="0" w:type="auto"/>
            <w:shd w:val="clear" w:color="auto" w:fill="D9D9D9"/>
            <w:tcMar>
              <w:top w:w="8" w:type="dxa"/>
              <w:left w:w="20" w:type="dxa"/>
              <w:bottom w:w="8" w:type="dxa"/>
              <w:right w:w="20" w:type="dxa"/>
            </w:tcMar>
            <w:vAlign w:val="center"/>
          </w:tcPr>
          <w:p w14:paraId="26AAEF9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PUCV</w:t>
            </w:r>
          </w:p>
        </w:tc>
        <w:tc>
          <w:tcPr>
            <w:tcW w:w="0" w:type="auto"/>
            <w:shd w:val="clear" w:color="auto" w:fill="D9D9D9"/>
            <w:tcMar>
              <w:top w:w="8" w:type="dxa"/>
              <w:left w:w="20" w:type="dxa"/>
              <w:bottom w:w="8" w:type="dxa"/>
              <w:right w:w="20" w:type="dxa"/>
            </w:tcMar>
            <w:vAlign w:val="center"/>
          </w:tcPr>
          <w:p w14:paraId="06B5CAE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NKCV</w:t>
            </w:r>
          </w:p>
        </w:tc>
        <w:tc>
          <w:tcPr>
            <w:tcW w:w="0" w:type="auto"/>
            <w:shd w:val="clear" w:color="auto" w:fill="D9D9D9"/>
            <w:tcMar>
              <w:top w:w="8" w:type="dxa"/>
              <w:left w:w="20" w:type="dxa"/>
              <w:bottom w:w="8" w:type="dxa"/>
              <w:right w:w="20" w:type="dxa"/>
            </w:tcMar>
            <w:vAlign w:val="center"/>
          </w:tcPr>
          <w:p w14:paraId="07349925" w14:textId="0987563D"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PoEV1</w:t>
            </w:r>
          </w:p>
        </w:tc>
        <w:tc>
          <w:tcPr>
            <w:tcW w:w="0" w:type="auto"/>
            <w:shd w:val="clear" w:color="auto" w:fill="D9D9D9"/>
            <w:tcMar>
              <w:top w:w="8" w:type="dxa"/>
              <w:left w:w="20" w:type="dxa"/>
              <w:bottom w:w="8" w:type="dxa"/>
              <w:right w:w="20" w:type="dxa"/>
            </w:tcMar>
            <w:vAlign w:val="center"/>
          </w:tcPr>
          <w:p w14:paraId="07E3C28A" w14:textId="28040AEC"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PoEV2</w:t>
            </w:r>
          </w:p>
        </w:tc>
        <w:tc>
          <w:tcPr>
            <w:tcW w:w="0" w:type="auto"/>
            <w:shd w:val="clear" w:color="auto" w:fill="D9D9D9"/>
            <w:tcMar>
              <w:top w:w="8" w:type="dxa"/>
              <w:left w:w="20" w:type="dxa"/>
              <w:bottom w:w="8" w:type="dxa"/>
              <w:right w:w="20" w:type="dxa"/>
            </w:tcMar>
            <w:vAlign w:val="center"/>
          </w:tcPr>
          <w:p w14:paraId="47AACE0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HgRTV2</w:t>
            </w:r>
          </w:p>
        </w:tc>
        <w:tc>
          <w:tcPr>
            <w:tcW w:w="0" w:type="auto"/>
            <w:shd w:val="clear" w:color="auto" w:fill="D9D9D9"/>
            <w:tcMar>
              <w:top w:w="8" w:type="dxa"/>
              <w:left w:w="20" w:type="dxa"/>
              <w:bottom w:w="8" w:type="dxa"/>
              <w:right w:w="20" w:type="dxa"/>
            </w:tcMar>
            <w:vAlign w:val="center"/>
          </w:tcPr>
          <w:p w14:paraId="7EAF78C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HCEV1</w:t>
            </w:r>
          </w:p>
        </w:tc>
        <w:tc>
          <w:tcPr>
            <w:tcW w:w="0" w:type="auto"/>
            <w:shd w:val="clear" w:color="auto" w:fill="D9D9D9"/>
            <w:tcMar>
              <w:top w:w="8" w:type="dxa"/>
              <w:left w:w="20" w:type="dxa"/>
              <w:bottom w:w="8" w:type="dxa"/>
              <w:right w:w="20" w:type="dxa"/>
            </w:tcMar>
            <w:vAlign w:val="center"/>
          </w:tcPr>
          <w:p w14:paraId="2CB8482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b/>
                <w:bCs/>
                <w:color w:val="000000"/>
                <w:sz w:val="16"/>
                <w:szCs w:val="16"/>
              </w:rPr>
              <w:t>HVV</w:t>
            </w:r>
          </w:p>
        </w:tc>
        <w:tc>
          <w:tcPr>
            <w:tcW w:w="0" w:type="auto"/>
            <w:shd w:val="clear" w:color="auto" w:fill="D9D9D9"/>
            <w:tcMar>
              <w:top w:w="8" w:type="dxa"/>
              <w:left w:w="20" w:type="dxa"/>
              <w:bottom w:w="8" w:type="dxa"/>
              <w:right w:w="20" w:type="dxa"/>
            </w:tcMar>
            <w:vAlign w:val="center"/>
          </w:tcPr>
          <w:p w14:paraId="12F51746" w14:textId="77777777" w:rsidR="00D96EC9" w:rsidRPr="00957732" w:rsidRDefault="00D96EC9">
            <w:pPr>
              <w:jc w:val="center"/>
              <w:rPr>
                <w:rFonts w:asciiTheme="minorHAnsi" w:hAnsiTheme="minorHAnsi"/>
                <w:sz w:val="16"/>
                <w:szCs w:val="16"/>
              </w:rPr>
            </w:pPr>
            <w:r w:rsidRPr="00D96EC9">
              <w:rPr>
                <w:rFonts w:asciiTheme="minorHAnsi" w:eastAsia="Aptos" w:hAnsiTheme="minorHAnsi" w:cs="Aptos"/>
                <w:b/>
                <w:bCs/>
                <w:color w:val="215E99" w:themeColor="text2" w:themeTint="BF"/>
                <w:sz w:val="16"/>
                <w:szCs w:val="16"/>
              </w:rPr>
              <w:t>WBEV</w:t>
            </w:r>
          </w:p>
        </w:tc>
      </w:tr>
      <w:tr w:rsidR="00D96EC9" w14:paraId="1782D956" w14:textId="77777777" w:rsidTr="00981063">
        <w:tc>
          <w:tcPr>
            <w:tcW w:w="0" w:type="auto"/>
            <w:shd w:val="clear" w:color="auto" w:fill="D9D9D9"/>
            <w:tcMar>
              <w:top w:w="8" w:type="dxa"/>
              <w:left w:w="20" w:type="dxa"/>
              <w:bottom w:w="8" w:type="dxa"/>
              <w:right w:w="20" w:type="dxa"/>
            </w:tcMar>
            <w:vAlign w:val="center"/>
          </w:tcPr>
          <w:p w14:paraId="60515E86"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BEFV</w:t>
            </w:r>
          </w:p>
        </w:tc>
        <w:tc>
          <w:tcPr>
            <w:tcW w:w="0" w:type="auto"/>
            <w:shd w:val="clear" w:color="auto" w:fill="000000"/>
          </w:tcPr>
          <w:p w14:paraId="2CA4121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D58082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53C9DC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17E83B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D8FA67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AF2432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B06144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34549C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42C2A8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D68C26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6F6D43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6372F6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E2310F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24F69B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B9766F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A56420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78F8234" w14:textId="77777777" w:rsidR="00D96EC9" w:rsidRPr="00957732" w:rsidRDefault="00D96EC9">
            <w:pPr>
              <w:rPr>
                <w:rFonts w:asciiTheme="minorHAnsi" w:hAnsiTheme="minorHAnsi"/>
                <w:sz w:val="16"/>
                <w:szCs w:val="16"/>
              </w:rPr>
            </w:pPr>
          </w:p>
        </w:tc>
      </w:tr>
      <w:tr w:rsidR="00D96EC9" w14:paraId="5C9D8AB4" w14:textId="77777777" w:rsidTr="00981063">
        <w:tc>
          <w:tcPr>
            <w:tcW w:w="0" w:type="auto"/>
            <w:shd w:val="clear" w:color="auto" w:fill="D9D9D9"/>
            <w:tcMar>
              <w:top w:w="8" w:type="dxa"/>
              <w:left w:w="20" w:type="dxa"/>
              <w:bottom w:w="8" w:type="dxa"/>
              <w:right w:w="20" w:type="dxa"/>
            </w:tcMar>
            <w:vAlign w:val="center"/>
          </w:tcPr>
          <w:p w14:paraId="11D886EC"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KIMV</w:t>
            </w:r>
          </w:p>
        </w:tc>
        <w:tc>
          <w:tcPr>
            <w:tcW w:w="0" w:type="auto"/>
            <w:tcMar>
              <w:top w:w="8" w:type="dxa"/>
              <w:left w:w="20" w:type="dxa"/>
              <w:bottom w:w="8" w:type="dxa"/>
              <w:right w:w="20" w:type="dxa"/>
            </w:tcMar>
            <w:vAlign w:val="center"/>
          </w:tcPr>
          <w:p w14:paraId="3ABCB49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48.8</w:t>
            </w:r>
          </w:p>
        </w:tc>
        <w:tc>
          <w:tcPr>
            <w:tcW w:w="0" w:type="auto"/>
            <w:shd w:val="clear" w:color="auto" w:fill="000000"/>
          </w:tcPr>
          <w:p w14:paraId="74681EA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96CCFC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E6CAAF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9E68D4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CC5EF2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0754EC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F5C732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8B960F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ACB16B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C32480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00262E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699056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770C67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C7B783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7C072E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C0EBE0A" w14:textId="77777777" w:rsidR="00D96EC9" w:rsidRPr="00957732" w:rsidRDefault="00D96EC9">
            <w:pPr>
              <w:rPr>
                <w:rFonts w:asciiTheme="minorHAnsi" w:hAnsiTheme="minorHAnsi"/>
                <w:sz w:val="16"/>
                <w:szCs w:val="16"/>
              </w:rPr>
            </w:pPr>
          </w:p>
        </w:tc>
      </w:tr>
      <w:tr w:rsidR="00D96EC9" w14:paraId="31D29113" w14:textId="77777777" w:rsidTr="00981063">
        <w:tc>
          <w:tcPr>
            <w:tcW w:w="0" w:type="auto"/>
            <w:shd w:val="clear" w:color="auto" w:fill="D9D9D9"/>
            <w:tcMar>
              <w:top w:w="8" w:type="dxa"/>
              <w:left w:w="20" w:type="dxa"/>
              <w:bottom w:w="8" w:type="dxa"/>
              <w:right w:w="20" w:type="dxa"/>
            </w:tcMar>
            <w:vAlign w:val="center"/>
          </w:tcPr>
          <w:p w14:paraId="22DF0C03"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KOOLV</w:t>
            </w:r>
          </w:p>
        </w:tc>
        <w:tc>
          <w:tcPr>
            <w:tcW w:w="0" w:type="auto"/>
            <w:tcMar>
              <w:top w:w="8" w:type="dxa"/>
              <w:left w:w="20" w:type="dxa"/>
              <w:bottom w:w="8" w:type="dxa"/>
              <w:right w:w="20" w:type="dxa"/>
            </w:tcMar>
            <w:vAlign w:val="center"/>
          </w:tcPr>
          <w:p w14:paraId="61DC82C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29.3</w:t>
            </w:r>
          </w:p>
        </w:tc>
        <w:tc>
          <w:tcPr>
            <w:tcW w:w="0" w:type="auto"/>
            <w:tcMar>
              <w:top w:w="8" w:type="dxa"/>
              <w:left w:w="20" w:type="dxa"/>
              <w:bottom w:w="8" w:type="dxa"/>
              <w:right w:w="20" w:type="dxa"/>
            </w:tcMar>
            <w:vAlign w:val="center"/>
          </w:tcPr>
          <w:p w14:paraId="639265F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30.6</w:t>
            </w:r>
          </w:p>
        </w:tc>
        <w:tc>
          <w:tcPr>
            <w:tcW w:w="0" w:type="auto"/>
            <w:shd w:val="clear" w:color="auto" w:fill="000000"/>
          </w:tcPr>
          <w:p w14:paraId="025E5B6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8E5010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465C43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F24310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A7A310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CB80F6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C33697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B61B0B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DC4C54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0D01C9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AE6903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A38993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85B25D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BC7151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E7AA32C" w14:textId="77777777" w:rsidR="00D96EC9" w:rsidRPr="00957732" w:rsidRDefault="00D96EC9">
            <w:pPr>
              <w:rPr>
                <w:rFonts w:asciiTheme="minorHAnsi" w:hAnsiTheme="minorHAnsi"/>
                <w:sz w:val="16"/>
                <w:szCs w:val="16"/>
              </w:rPr>
            </w:pPr>
          </w:p>
        </w:tc>
      </w:tr>
      <w:tr w:rsidR="00D96EC9" w14:paraId="72D7BA7D" w14:textId="77777777" w:rsidTr="00981063">
        <w:tc>
          <w:tcPr>
            <w:tcW w:w="0" w:type="auto"/>
            <w:shd w:val="clear" w:color="auto" w:fill="D9D9D9"/>
            <w:tcMar>
              <w:top w:w="8" w:type="dxa"/>
              <w:left w:w="20" w:type="dxa"/>
              <w:bottom w:w="8" w:type="dxa"/>
              <w:right w:w="20" w:type="dxa"/>
            </w:tcMar>
            <w:vAlign w:val="center"/>
          </w:tcPr>
          <w:p w14:paraId="76144151"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BRMV</w:t>
            </w:r>
          </w:p>
        </w:tc>
        <w:tc>
          <w:tcPr>
            <w:tcW w:w="0" w:type="auto"/>
            <w:tcMar>
              <w:top w:w="8" w:type="dxa"/>
              <w:left w:w="20" w:type="dxa"/>
              <w:bottom w:w="8" w:type="dxa"/>
              <w:right w:w="20" w:type="dxa"/>
            </w:tcMar>
            <w:vAlign w:val="center"/>
          </w:tcPr>
          <w:p w14:paraId="021AC23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75.3</w:t>
            </w:r>
          </w:p>
        </w:tc>
        <w:tc>
          <w:tcPr>
            <w:tcW w:w="0" w:type="auto"/>
            <w:tcMar>
              <w:top w:w="8" w:type="dxa"/>
              <w:left w:w="20" w:type="dxa"/>
              <w:bottom w:w="8" w:type="dxa"/>
              <w:right w:w="20" w:type="dxa"/>
            </w:tcMar>
            <w:vAlign w:val="center"/>
          </w:tcPr>
          <w:p w14:paraId="57990F7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47.8</w:t>
            </w:r>
          </w:p>
        </w:tc>
        <w:tc>
          <w:tcPr>
            <w:tcW w:w="0" w:type="auto"/>
            <w:tcMar>
              <w:top w:w="8" w:type="dxa"/>
              <w:left w:w="20" w:type="dxa"/>
              <w:bottom w:w="8" w:type="dxa"/>
              <w:right w:w="20" w:type="dxa"/>
            </w:tcMar>
            <w:vAlign w:val="center"/>
          </w:tcPr>
          <w:p w14:paraId="25F257F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28.3</w:t>
            </w:r>
          </w:p>
        </w:tc>
        <w:tc>
          <w:tcPr>
            <w:tcW w:w="0" w:type="auto"/>
            <w:shd w:val="clear" w:color="auto" w:fill="000000"/>
          </w:tcPr>
          <w:p w14:paraId="5D26720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6F07C3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2D8FF8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9CF997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C3F1F5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CA2B79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9699A9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35C1C9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FC1E49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C6B218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4F1825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021549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9B5EAC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09AEF36" w14:textId="77777777" w:rsidR="00D96EC9" w:rsidRPr="00957732" w:rsidRDefault="00D96EC9">
            <w:pPr>
              <w:rPr>
                <w:rFonts w:asciiTheme="minorHAnsi" w:hAnsiTheme="minorHAnsi"/>
                <w:sz w:val="16"/>
                <w:szCs w:val="16"/>
              </w:rPr>
            </w:pPr>
          </w:p>
        </w:tc>
      </w:tr>
      <w:tr w:rsidR="00D96EC9" w14:paraId="45AADF89" w14:textId="77777777" w:rsidTr="00981063">
        <w:tc>
          <w:tcPr>
            <w:tcW w:w="0" w:type="auto"/>
            <w:shd w:val="clear" w:color="auto" w:fill="D9D9D9"/>
            <w:tcMar>
              <w:top w:w="8" w:type="dxa"/>
              <w:left w:w="20" w:type="dxa"/>
              <w:bottom w:w="8" w:type="dxa"/>
              <w:right w:w="20" w:type="dxa"/>
            </w:tcMar>
            <w:vAlign w:val="center"/>
          </w:tcPr>
          <w:p w14:paraId="591A3F60"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YATV</w:t>
            </w:r>
          </w:p>
        </w:tc>
        <w:tc>
          <w:tcPr>
            <w:tcW w:w="0" w:type="auto"/>
            <w:tcMar>
              <w:top w:w="8" w:type="dxa"/>
              <w:left w:w="20" w:type="dxa"/>
              <w:bottom w:w="8" w:type="dxa"/>
              <w:right w:w="20" w:type="dxa"/>
            </w:tcMar>
            <w:vAlign w:val="center"/>
          </w:tcPr>
          <w:p w14:paraId="5EFE2A5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29.8</w:t>
            </w:r>
          </w:p>
        </w:tc>
        <w:tc>
          <w:tcPr>
            <w:tcW w:w="0" w:type="auto"/>
            <w:tcMar>
              <w:top w:w="8" w:type="dxa"/>
              <w:left w:w="20" w:type="dxa"/>
              <w:bottom w:w="8" w:type="dxa"/>
              <w:right w:w="20" w:type="dxa"/>
            </w:tcMar>
            <w:vAlign w:val="center"/>
          </w:tcPr>
          <w:p w14:paraId="57ABAEC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30.6</w:t>
            </w:r>
          </w:p>
        </w:tc>
        <w:tc>
          <w:tcPr>
            <w:tcW w:w="0" w:type="auto"/>
            <w:tcMar>
              <w:top w:w="8" w:type="dxa"/>
              <w:left w:w="20" w:type="dxa"/>
              <w:bottom w:w="8" w:type="dxa"/>
              <w:right w:w="20" w:type="dxa"/>
            </w:tcMar>
            <w:vAlign w:val="center"/>
          </w:tcPr>
          <w:p w14:paraId="705D4B0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38.4</w:t>
            </w:r>
          </w:p>
        </w:tc>
        <w:tc>
          <w:tcPr>
            <w:tcW w:w="0" w:type="auto"/>
            <w:tcMar>
              <w:top w:w="8" w:type="dxa"/>
              <w:left w:w="20" w:type="dxa"/>
              <w:bottom w:w="8" w:type="dxa"/>
              <w:right w:w="20" w:type="dxa"/>
            </w:tcMar>
            <w:vAlign w:val="center"/>
          </w:tcPr>
          <w:p w14:paraId="46144EF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30.1</w:t>
            </w:r>
          </w:p>
        </w:tc>
        <w:tc>
          <w:tcPr>
            <w:tcW w:w="0" w:type="auto"/>
            <w:shd w:val="clear" w:color="auto" w:fill="000000"/>
          </w:tcPr>
          <w:p w14:paraId="14264AA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C0A91E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C8B3AD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45CCBE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707448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CDD6A5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545E11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4D882B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11ADCF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E9C356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9B91D9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DB1D32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8F838E0" w14:textId="77777777" w:rsidR="00D96EC9" w:rsidRPr="00957732" w:rsidRDefault="00D96EC9">
            <w:pPr>
              <w:rPr>
                <w:rFonts w:asciiTheme="minorHAnsi" w:hAnsiTheme="minorHAnsi"/>
                <w:sz w:val="16"/>
                <w:szCs w:val="16"/>
              </w:rPr>
            </w:pPr>
          </w:p>
        </w:tc>
      </w:tr>
      <w:tr w:rsidR="00D96EC9" w14:paraId="778BFF03" w14:textId="77777777" w:rsidTr="00981063">
        <w:tc>
          <w:tcPr>
            <w:tcW w:w="0" w:type="auto"/>
            <w:shd w:val="clear" w:color="auto" w:fill="D9D9D9"/>
            <w:tcMar>
              <w:top w:w="8" w:type="dxa"/>
              <w:left w:w="20" w:type="dxa"/>
              <w:bottom w:w="8" w:type="dxa"/>
              <w:right w:w="20" w:type="dxa"/>
            </w:tcMar>
            <w:vAlign w:val="center"/>
          </w:tcPr>
          <w:p w14:paraId="474E75C4"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ARV</w:t>
            </w:r>
          </w:p>
        </w:tc>
        <w:tc>
          <w:tcPr>
            <w:tcW w:w="0" w:type="auto"/>
            <w:tcMar>
              <w:top w:w="8" w:type="dxa"/>
              <w:left w:w="20" w:type="dxa"/>
              <w:bottom w:w="8" w:type="dxa"/>
              <w:right w:w="20" w:type="dxa"/>
            </w:tcMar>
            <w:vAlign w:val="center"/>
          </w:tcPr>
          <w:p w14:paraId="2808C8B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29.6</w:t>
            </w:r>
          </w:p>
        </w:tc>
        <w:tc>
          <w:tcPr>
            <w:tcW w:w="0" w:type="auto"/>
            <w:tcMar>
              <w:top w:w="8" w:type="dxa"/>
              <w:left w:w="20" w:type="dxa"/>
              <w:bottom w:w="8" w:type="dxa"/>
              <w:right w:w="20" w:type="dxa"/>
            </w:tcMar>
            <w:vAlign w:val="center"/>
          </w:tcPr>
          <w:p w14:paraId="7409705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26.2</w:t>
            </w:r>
          </w:p>
        </w:tc>
        <w:tc>
          <w:tcPr>
            <w:tcW w:w="0" w:type="auto"/>
            <w:tcMar>
              <w:top w:w="8" w:type="dxa"/>
              <w:left w:w="20" w:type="dxa"/>
              <w:bottom w:w="8" w:type="dxa"/>
              <w:right w:w="20" w:type="dxa"/>
            </w:tcMar>
            <w:vAlign w:val="center"/>
          </w:tcPr>
          <w:p w14:paraId="2926D11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27.7</w:t>
            </w:r>
          </w:p>
        </w:tc>
        <w:tc>
          <w:tcPr>
            <w:tcW w:w="0" w:type="auto"/>
            <w:tcMar>
              <w:top w:w="8" w:type="dxa"/>
              <w:left w:w="20" w:type="dxa"/>
              <w:bottom w:w="8" w:type="dxa"/>
              <w:right w:w="20" w:type="dxa"/>
            </w:tcMar>
            <w:vAlign w:val="center"/>
          </w:tcPr>
          <w:p w14:paraId="512FDDA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29.1</w:t>
            </w:r>
          </w:p>
        </w:tc>
        <w:tc>
          <w:tcPr>
            <w:tcW w:w="0" w:type="auto"/>
            <w:tcMar>
              <w:top w:w="8" w:type="dxa"/>
              <w:left w:w="20" w:type="dxa"/>
              <w:bottom w:w="8" w:type="dxa"/>
              <w:right w:w="20" w:type="dxa"/>
            </w:tcMar>
            <w:vAlign w:val="center"/>
          </w:tcPr>
          <w:p w14:paraId="345662E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30.0</w:t>
            </w:r>
          </w:p>
        </w:tc>
        <w:tc>
          <w:tcPr>
            <w:tcW w:w="0" w:type="auto"/>
            <w:shd w:val="clear" w:color="auto" w:fill="000000"/>
          </w:tcPr>
          <w:p w14:paraId="711BE8B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6BC91C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B3211C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AE0005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E7AD52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9507CF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FD68E8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526D4D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DC0295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FFF351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CA493A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D3AE5BB" w14:textId="77777777" w:rsidR="00D96EC9" w:rsidRPr="00957732" w:rsidRDefault="00D96EC9">
            <w:pPr>
              <w:rPr>
                <w:rFonts w:asciiTheme="minorHAnsi" w:hAnsiTheme="minorHAnsi"/>
                <w:sz w:val="16"/>
                <w:szCs w:val="16"/>
              </w:rPr>
            </w:pPr>
          </w:p>
        </w:tc>
      </w:tr>
      <w:tr w:rsidR="00D96EC9" w14:paraId="5C7C1A97" w14:textId="77777777" w:rsidTr="00981063">
        <w:tc>
          <w:tcPr>
            <w:tcW w:w="0" w:type="auto"/>
            <w:shd w:val="clear" w:color="auto" w:fill="D9D9D9"/>
            <w:tcMar>
              <w:top w:w="8" w:type="dxa"/>
              <w:left w:w="20" w:type="dxa"/>
              <w:bottom w:w="8" w:type="dxa"/>
              <w:right w:w="20" w:type="dxa"/>
            </w:tcMar>
            <w:vAlign w:val="center"/>
          </w:tcPr>
          <w:p w14:paraId="50C30C40"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KOTV</w:t>
            </w:r>
          </w:p>
        </w:tc>
        <w:tc>
          <w:tcPr>
            <w:tcW w:w="0" w:type="auto"/>
            <w:tcMar>
              <w:top w:w="8" w:type="dxa"/>
              <w:left w:w="20" w:type="dxa"/>
              <w:bottom w:w="8" w:type="dxa"/>
              <w:right w:w="20" w:type="dxa"/>
            </w:tcMar>
            <w:vAlign w:val="center"/>
          </w:tcPr>
          <w:p w14:paraId="65B9DE5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29.2</w:t>
            </w:r>
          </w:p>
        </w:tc>
        <w:tc>
          <w:tcPr>
            <w:tcW w:w="0" w:type="auto"/>
            <w:tcMar>
              <w:top w:w="8" w:type="dxa"/>
              <w:left w:w="20" w:type="dxa"/>
              <w:bottom w:w="8" w:type="dxa"/>
              <w:right w:w="20" w:type="dxa"/>
            </w:tcMar>
            <w:vAlign w:val="center"/>
          </w:tcPr>
          <w:p w14:paraId="2692DF4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31.3</w:t>
            </w:r>
          </w:p>
        </w:tc>
        <w:tc>
          <w:tcPr>
            <w:tcW w:w="0" w:type="auto"/>
            <w:tcMar>
              <w:top w:w="8" w:type="dxa"/>
              <w:left w:w="20" w:type="dxa"/>
              <w:bottom w:w="8" w:type="dxa"/>
              <w:right w:w="20" w:type="dxa"/>
            </w:tcMar>
            <w:vAlign w:val="center"/>
          </w:tcPr>
          <w:p w14:paraId="6B8CB1C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80.0</w:t>
            </w:r>
          </w:p>
        </w:tc>
        <w:tc>
          <w:tcPr>
            <w:tcW w:w="0" w:type="auto"/>
            <w:tcMar>
              <w:top w:w="8" w:type="dxa"/>
              <w:left w:w="20" w:type="dxa"/>
              <w:bottom w:w="8" w:type="dxa"/>
              <w:right w:w="20" w:type="dxa"/>
            </w:tcMar>
            <w:vAlign w:val="center"/>
          </w:tcPr>
          <w:p w14:paraId="0F8D43B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28.5</w:t>
            </w:r>
          </w:p>
        </w:tc>
        <w:tc>
          <w:tcPr>
            <w:tcW w:w="0" w:type="auto"/>
            <w:tcMar>
              <w:top w:w="8" w:type="dxa"/>
              <w:left w:w="20" w:type="dxa"/>
              <w:bottom w:w="8" w:type="dxa"/>
              <w:right w:w="20" w:type="dxa"/>
            </w:tcMar>
            <w:vAlign w:val="center"/>
          </w:tcPr>
          <w:p w14:paraId="396A7E7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39.6</w:t>
            </w:r>
          </w:p>
        </w:tc>
        <w:tc>
          <w:tcPr>
            <w:tcW w:w="0" w:type="auto"/>
            <w:tcMar>
              <w:top w:w="8" w:type="dxa"/>
              <w:left w:w="20" w:type="dxa"/>
              <w:bottom w:w="8" w:type="dxa"/>
              <w:right w:w="20" w:type="dxa"/>
            </w:tcMar>
            <w:vAlign w:val="center"/>
          </w:tcPr>
          <w:p w14:paraId="4583938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27.4</w:t>
            </w:r>
          </w:p>
        </w:tc>
        <w:tc>
          <w:tcPr>
            <w:tcW w:w="0" w:type="auto"/>
            <w:shd w:val="clear" w:color="auto" w:fill="000000"/>
          </w:tcPr>
          <w:p w14:paraId="63BF36C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9A6160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3A74C2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4205C1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878B5FE"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9EAA57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9DBB2E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C6B49D7"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AFCBBF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CC393C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00B4C54" w14:textId="77777777" w:rsidR="00D96EC9" w:rsidRPr="00957732" w:rsidRDefault="00D96EC9">
            <w:pPr>
              <w:rPr>
                <w:rFonts w:asciiTheme="minorHAnsi" w:hAnsiTheme="minorHAnsi"/>
                <w:sz w:val="16"/>
                <w:szCs w:val="16"/>
              </w:rPr>
            </w:pPr>
          </w:p>
        </w:tc>
      </w:tr>
      <w:tr w:rsidR="00D96EC9" w14:paraId="39CAF4B9" w14:textId="77777777" w:rsidTr="00981063">
        <w:tc>
          <w:tcPr>
            <w:tcW w:w="0" w:type="auto"/>
            <w:shd w:val="clear" w:color="auto" w:fill="D9D9D9"/>
            <w:tcMar>
              <w:top w:w="8" w:type="dxa"/>
              <w:left w:w="20" w:type="dxa"/>
              <w:bottom w:w="8" w:type="dxa"/>
              <w:right w:w="20" w:type="dxa"/>
            </w:tcMar>
            <w:vAlign w:val="center"/>
          </w:tcPr>
          <w:p w14:paraId="2014F829"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OBOV</w:t>
            </w:r>
          </w:p>
        </w:tc>
        <w:tc>
          <w:tcPr>
            <w:tcW w:w="0" w:type="auto"/>
            <w:tcMar>
              <w:top w:w="8" w:type="dxa"/>
              <w:left w:w="20" w:type="dxa"/>
              <w:bottom w:w="8" w:type="dxa"/>
              <w:right w:w="20" w:type="dxa"/>
            </w:tcMar>
            <w:vAlign w:val="center"/>
          </w:tcPr>
          <w:p w14:paraId="5F81068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29.9</w:t>
            </w:r>
          </w:p>
        </w:tc>
        <w:tc>
          <w:tcPr>
            <w:tcW w:w="0" w:type="auto"/>
            <w:tcMar>
              <w:top w:w="8" w:type="dxa"/>
              <w:left w:w="20" w:type="dxa"/>
              <w:bottom w:w="8" w:type="dxa"/>
              <w:right w:w="20" w:type="dxa"/>
            </w:tcMar>
            <w:vAlign w:val="center"/>
          </w:tcPr>
          <w:p w14:paraId="73E517E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28.5</w:t>
            </w:r>
          </w:p>
        </w:tc>
        <w:tc>
          <w:tcPr>
            <w:tcW w:w="0" w:type="auto"/>
            <w:tcMar>
              <w:top w:w="8" w:type="dxa"/>
              <w:left w:w="20" w:type="dxa"/>
              <w:bottom w:w="8" w:type="dxa"/>
              <w:right w:w="20" w:type="dxa"/>
            </w:tcMar>
            <w:vAlign w:val="center"/>
          </w:tcPr>
          <w:p w14:paraId="36D2DA1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27.8</w:t>
            </w:r>
          </w:p>
        </w:tc>
        <w:tc>
          <w:tcPr>
            <w:tcW w:w="0" w:type="auto"/>
            <w:tcMar>
              <w:top w:w="8" w:type="dxa"/>
              <w:left w:w="20" w:type="dxa"/>
              <w:bottom w:w="8" w:type="dxa"/>
              <w:right w:w="20" w:type="dxa"/>
            </w:tcMar>
            <w:vAlign w:val="center"/>
          </w:tcPr>
          <w:p w14:paraId="5205E18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30.1</w:t>
            </w:r>
          </w:p>
        </w:tc>
        <w:tc>
          <w:tcPr>
            <w:tcW w:w="0" w:type="auto"/>
            <w:tcMar>
              <w:top w:w="8" w:type="dxa"/>
              <w:left w:w="20" w:type="dxa"/>
              <w:bottom w:w="8" w:type="dxa"/>
              <w:right w:w="20" w:type="dxa"/>
            </w:tcMar>
            <w:vAlign w:val="center"/>
          </w:tcPr>
          <w:p w14:paraId="46AAAA5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31.0</w:t>
            </w:r>
          </w:p>
        </w:tc>
        <w:tc>
          <w:tcPr>
            <w:tcW w:w="0" w:type="auto"/>
            <w:tcMar>
              <w:top w:w="8" w:type="dxa"/>
              <w:left w:w="20" w:type="dxa"/>
              <w:bottom w:w="8" w:type="dxa"/>
              <w:right w:w="20" w:type="dxa"/>
            </w:tcMar>
            <w:vAlign w:val="center"/>
          </w:tcPr>
          <w:p w14:paraId="1C56072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68.6</w:t>
            </w:r>
          </w:p>
        </w:tc>
        <w:tc>
          <w:tcPr>
            <w:tcW w:w="0" w:type="auto"/>
            <w:tcMar>
              <w:top w:w="8" w:type="dxa"/>
              <w:left w:w="20" w:type="dxa"/>
              <w:bottom w:w="8" w:type="dxa"/>
              <w:right w:w="20" w:type="dxa"/>
            </w:tcMar>
            <w:vAlign w:val="center"/>
          </w:tcPr>
          <w:p w14:paraId="2B5D2F7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27.5</w:t>
            </w:r>
          </w:p>
        </w:tc>
        <w:tc>
          <w:tcPr>
            <w:tcW w:w="0" w:type="auto"/>
            <w:shd w:val="clear" w:color="auto" w:fill="000000"/>
          </w:tcPr>
          <w:p w14:paraId="30F1FEC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EC90F3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25A47F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C86A58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48999C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DDDC17B"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F54897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92B595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F0F9C8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BFAA64E" w14:textId="77777777" w:rsidR="00D96EC9" w:rsidRPr="00957732" w:rsidRDefault="00D96EC9">
            <w:pPr>
              <w:rPr>
                <w:rFonts w:asciiTheme="minorHAnsi" w:hAnsiTheme="minorHAnsi"/>
                <w:sz w:val="16"/>
                <w:szCs w:val="16"/>
              </w:rPr>
            </w:pPr>
          </w:p>
        </w:tc>
      </w:tr>
      <w:tr w:rsidR="00D96EC9" w14:paraId="4AC79362" w14:textId="77777777" w:rsidTr="00981063">
        <w:tc>
          <w:tcPr>
            <w:tcW w:w="0" w:type="auto"/>
            <w:shd w:val="clear" w:color="auto" w:fill="D9D9D9"/>
            <w:tcMar>
              <w:top w:w="8" w:type="dxa"/>
              <w:left w:w="20" w:type="dxa"/>
              <w:bottom w:w="8" w:type="dxa"/>
              <w:right w:w="20" w:type="dxa"/>
            </w:tcMar>
            <w:vAlign w:val="center"/>
          </w:tcPr>
          <w:p w14:paraId="3A1B36BF"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HYV</w:t>
            </w:r>
          </w:p>
        </w:tc>
        <w:tc>
          <w:tcPr>
            <w:tcW w:w="0" w:type="auto"/>
            <w:tcMar>
              <w:top w:w="8" w:type="dxa"/>
              <w:left w:w="20" w:type="dxa"/>
              <w:bottom w:w="8" w:type="dxa"/>
              <w:right w:w="20" w:type="dxa"/>
            </w:tcMar>
            <w:vAlign w:val="center"/>
          </w:tcPr>
          <w:p w14:paraId="4110198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48.6</w:t>
            </w:r>
          </w:p>
        </w:tc>
        <w:tc>
          <w:tcPr>
            <w:tcW w:w="0" w:type="auto"/>
            <w:tcMar>
              <w:top w:w="8" w:type="dxa"/>
              <w:left w:w="20" w:type="dxa"/>
              <w:bottom w:w="8" w:type="dxa"/>
              <w:right w:w="20" w:type="dxa"/>
            </w:tcMar>
            <w:vAlign w:val="center"/>
          </w:tcPr>
          <w:p w14:paraId="21B0F9B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46.0</w:t>
            </w:r>
          </w:p>
        </w:tc>
        <w:tc>
          <w:tcPr>
            <w:tcW w:w="0" w:type="auto"/>
            <w:tcMar>
              <w:top w:w="8" w:type="dxa"/>
              <w:left w:w="20" w:type="dxa"/>
              <w:bottom w:w="8" w:type="dxa"/>
              <w:right w:w="20" w:type="dxa"/>
            </w:tcMar>
            <w:vAlign w:val="center"/>
          </w:tcPr>
          <w:p w14:paraId="1D696E0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26.8</w:t>
            </w:r>
          </w:p>
        </w:tc>
        <w:tc>
          <w:tcPr>
            <w:tcW w:w="0" w:type="auto"/>
            <w:tcMar>
              <w:top w:w="8" w:type="dxa"/>
              <w:left w:w="20" w:type="dxa"/>
              <w:bottom w:w="8" w:type="dxa"/>
              <w:right w:w="20" w:type="dxa"/>
            </w:tcMar>
            <w:vAlign w:val="center"/>
          </w:tcPr>
          <w:p w14:paraId="70AEB60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48.4</w:t>
            </w:r>
          </w:p>
        </w:tc>
        <w:tc>
          <w:tcPr>
            <w:tcW w:w="0" w:type="auto"/>
            <w:tcMar>
              <w:top w:w="8" w:type="dxa"/>
              <w:left w:w="20" w:type="dxa"/>
              <w:bottom w:w="8" w:type="dxa"/>
              <w:right w:w="20" w:type="dxa"/>
            </w:tcMar>
            <w:vAlign w:val="center"/>
          </w:tcPr>
          <w:p w14:paraId="7989AF7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28.8</w:t>
            </w:r>
          </w:p>
        </w:tc>
        <w:tc>
          <w:tcPr>
            <w:tcW w:w="0" w:type="auto"/>
            <w:tcMar>
              <w:top w:w="8" w:type="dxa"/>
              <w:left w:w="20" w:type="dxa"/>
              <w:bottom w:w="8" w:type="dxa"/>
              <w:right w:w="20" w:type="dxa"/>
            </w:tcMar>
            <w:vAlign w:val="center"/>
          </w:tcPr>
          <w:p w14:paraId="321E27F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28.1</w:t>
            </w:r>
          </w:p>
        </w:tc>
        <w:tc>
          <w:tcPr>
            <w:tcW w:w="0" w:type="auto"/>
            <w:tcMar>
              <w:top w:w="8" w:type="dxa"/>
              <w:left w:w="20" w:type="dxa"/>
              <w:bottom w:w="8" w:type="dxa"/>
              <w:right w:w="20" w:type="dxa"/>
            </w:tcMar>
            <w:vAlign w:val="center"/>
          </w:tcPr>
          <w:p w14:paraId="49EF718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27.6</w:t>
            </w:r>
          </w:p>
        </w:tc>
        <w:tc>
          <w:tcPr>
            <w:tcW w:w="0" w:type="auto"/>
            <w:tcMar>
              <w:top w:w="8" w:type="dxa"/>
              <w:left w:w="20" w:type="dxa"/>
              <w:bottom w:w="8" w:type="dxa"/>
              <w:right w:w="20" w:type="dxa"/>
            </w:tcMar>
            <w:vAlign w:val="center"/>
          </w:tcPr>
          <w:p w14:paraId="01E29F7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30.2</w:t>
            </w:r>
          </w:p>
        </w:tc>
        <w:tc>
          <w:tcPr>
            <w:tcW w:w="0" w:type="auto"/>
            <w:shd w:val="clear" w:color="auto" w:fill="000000"/>
          </w:tcPr>
          <w:p w14:paraId="6E0B2DE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DEDDDA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95E1B1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A4190F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062AD7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4A4A8DD"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BEECD7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34D74B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ECD7328" w14:textId="77777777" w:rsidR="00D96EC9" w:rsidRPr="00957732" w:rsidRDefault="00D96EC9">
            <w:pPr>
              <w:rPr>
                <w:rFonts w:asciiTheme="minorHAnsi" w:hAnsiTheme="minorHAnsi"/>
                <w:sz w:val="16"/>
                <w:szCs w:val="16"/>
              </w:rPr>
            </w:pPr>
          </w:p>
        </w:tc>
      </w:tr>
      <w:tr w:rsidR="00D96EC9" w14:paraId="0CBDD1D7" w14:textId="77777777" w:rsidTr="00981063">
        <w:tc>
          <w:tcPr>
            <w:tcW w:w="0" w:type="auto"/>
            <w:shd w:val="clear" w:color="auto" w:fill="D9D9D9"/>
            <w:tcMar>
              <w:top w:w="8" w:type="dxa"/>
              <w:left w:w="20" w:type="dxa"/>
              <w:bottom w:w="8" w:type="dxa"/>
              <w:right w:w="20" w:type="dxa"/>
            </w:tcMar>
            <w:vAlign w:val="center"/>
          </w:tcPr>
          <w:p w14:paraId="656DE5E0"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PUCV</w:t>
            </w:r>
          </w:p>
        </w:tc>
        <w:tc>
          <w:tcPr>
            <w:tcW w:w="0" w:type="auto"/>
            <w:tcMar>
              <w:top w:w="8" w:type="dxa"/>
              <w:left w:w="20" w:type="dxa"/>
              <w:bottom w:w="8" w:type="dxa"/>
              <w:right w:w="20" w:type="dxa"/>
            </w:tcMar>
            <w:vAlign w:val="center"/>
          </w:tcPr>
          <w:p w14:paraId="4418A2F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49.0</w:t>
            </w:r>
          </w:p>
        </w:tc>
        <w:tc>
          <w:tcPr>
            <w:tcW w:w="0" w:type="auto"/>
            <w:tcMar>
              <w:top w:w="8" w:type="dxa"/>
              <w:left w:w="20" w:type="dxa"/>
              <w:bottom w:w="8" w:type="dxa"/>
              <w:right w:w="20" w:type="dxa"/>
            </w:tcMar>
            <w:vAlign w:val="center"/>
          </w:tcPr>
          <w:p w14:paraId="0030700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44.9</w:t>
            </w:r>
          </w:p>
        </w:tc>
        <w:tc>
          <w:tcPr>
            <w:tcW w:w="0" w:type="auto"/>
            <w:tcMar>
              <w:top w:w="8" w:type="dxa"/>
              <w:left w:w="20" w:type="dxa"/>
              <w:bottom w:w="8" w:type="dxa"/>
              <w:right w:w="20" w:type="dxa"/>
            </w:tcMar>
            <w:vAlign w:val="center"/>
          </w:tcPr>
          <w:p w14:paraId="5D46093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27.1</w:t>
            </w:r>
          </w:p>
        </w:tc>
        <w:tc>
          <w:tcPr>
            <w:tcW w:w="0" w:type="auto"/>
            <w:tcMar>
              <w:top w:w="8" w:type="dxa"/>
              <w:left w:w="20" w:type="dxa"/>
              <w:bottom w:w="8" w:type="dxa"/>
              <w:right w:w="20" w:type="dxa"/>
            </w:tcMar>
            <w:vAlign w:val="center"/>
          </w:tcPr>
          <w:p w14:paraId="62DC72E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48.1</w:t>
            </w:r>
          </w:p>
        </w:tc>
        <w:tc>
          <w:tcPr>
            <w:tcW w:w="0" w:type="auto"/>
            <w:tcMar>
              <w:top w:w="8" w:type="dxa"/>
              <w:left w:w="20" w:type="dxa"/>
              <w:bottom w:w="8" w:type="dxa"/>
              <w:right w:w="20" w:type="dxa"/>
            </w:tcMar>
            <w:vAlign w:val="center"/>
          </w:tcPr>
          <w:p w14:paraId="3E31BE3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28.8</w:t>
            </w:r>
          </w:p>
        </w:tc>
        <w:tc>
          <w:tcPr>
            <w:tcW w:w="0" w:type="auto"/>
            <w:tcMar>
              <w:top w:w="8" w:type="dxa"/>
              <w:left w:w="20" w:type="dxa"/>
              <w:bottom w:w="8" w:type="dxa"/>
              <w:right w:w="20" w:type="dxa"/>
            </w:tcMar>
            <w:vAlign w:val="center"/>
          </w:tcPr>
          <w:p w14:paraId="155A64A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29.4</w:t>
            </w:r>
          </w:p>
        </w:tc>
        <w:tc>
          <w:tcPr>
            <w:tcW w:w="0" w:type="auto"/>
            <w:tcMar>
              <w:top w:w="8" w:type="dxa"/>
              <w:left w:w="20" w:type="dxa"/>
              <w:bottom w:w="8" w:type="dxa"/>
              <w:right w:w="20" w:type="dxa"/>
            </w:tcMar>
            <w:vAlign w:val="center"/>
          </w:tcPr>
          <w:p w14:paraId="47D4F28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28.3</w:t>
            </w:r>
          </w:p>
        </w:tc>
        <w:tc>
          <w:tcPr>
            <w:tcW w:w="0" w:type="auto"/>
            <w:tcMar>
              <w:top w:w="8" w:type="dxa"/>
              <w:left w:w="20" w:type="dxa"/>
              <w:bottom w:w="8" w:type="dxa"/>
              <w:right w:w="20" w:type="dxa"/>
            </w:tcMar>
            <w:vAlign w:val="center"/>
          </w:tcPr>
          <w:p w14:paraId="4F68E8E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30.3</w:t>
            </w:r>
          </w:p>
        </w:tc>
        <w:tc>
          <w:tcPr>
            <w:tcW w:w="0" w:type="auto"/>
            <w:tcMar>
              <w:top w:w="8" w:type="dxa"/>
              <w:left w:w="20" w:type="dxa"/>
              <w:bottom w:w="8" w:type="dxa"/>
              <w:right w:w="20" w:type="dxa"/>
            </w:tcMar>
            <w:vAlign w:val="center"/>
          </w:tcPr>
          <w:p w14:paraId="06BCBBA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76.0</w:t>
            </w:r>
          </w:p>
        </w:tc>
        <w:tc>
          <w:tcPr>
            <w:tcW w:w="0" w:type="auto"/>
            <w:shd w:val="clear" w:color="auto" w:fill="000000"/>
          </w:tcPr>
          <w:p w14:paraId="1178545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048FA9A"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AC2D41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F4F50A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0D59F0F"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E43E97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E60BDC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F153C7A" w14:textId="77777777" w:rsidR="00D96EC9" w:rsidRPr="00957732" w:rsidRDefault="00D96EC9">
            <w:pPr>
              <w:rPr>
                <w:rFonts w:asciiTheme="minorHAnsi" w:hAnsiTheme="minorHAnsi"/>
                <w:sz w:val="16"/>
                <w:szCs w:val="16"/>
              </w:rPr>
            </w:pPr>
          </w:p>
        </w:tc>
      </w:tr>
      <w:tr w:rsidR="00D96EC9" w14:paraId="0BEB2EDA" w14:textId="77777777" w:rsidTr="00981063">
        <w:tc>
          <w:tcPr>
            <w:tcW w:w="0" w:type="auto"/>
            <w:shd w:val="clear" w:color="auto" w:fill="D9D9D9"/>
            <w:tcMar>
              <w:top w:w="8" w:type="dxa"/>
              <w:left w:w="20" w:type="dxa"/>
              <w:bottom w:w="8" w:type="dxa"/>
              <w:right w:w="20" w:type="dxa"/>
            </w:tcMar>
            <w:vAlign w:val="center"/>
          </w:tcPr>
          <w:p w14:paraId="6927DD73"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NKCV</w:t>
            </w:r>
          </w:p>
        </w:tc>
        <w:tc>
          <w:tcPr>
            <w:tcW w:w="0" w:type="auto"/>
            <w:tcMar>
              <w:top w:w="8" w:type="dxa"/>
              <w:left w:w="20" w:type="dxa"/>
              <w:bottom w:w="8" w:type="dxa"/>
              <w:right w:w="20" w:type="dxa"/>
            </w:tcMar>
            <w:vAlign w:val="center"/>
          </w:tcPr>
          <w:p w14:paraId="3967756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27.9</w:t>
            </w:r>
          </w:p>
        </w:tc>
        <w:tc>
          <w:tcPr>
            <w:tcW w:w="0" w:type="auto"/>
            <w:tcMar>
              <w:top w:w="8" w:type="dxa"/>
              <w:left w:w="20" w:type="dxa"/>
              <w:bottom w:w="8" w:type="dxa"/>
              <w:right w:w="20" w:type="dxa"/>
            </w:tcMar>
            <w:vAlign w:val="center"/>
          </w:tcPr>
          <w:p w14:paraId="510F7DC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29.4</w:t>
            </w:r>
          </w:p>
        </w:tc>
        <w:tc>
          <w:tcPr>
            <w:tcW w:w="0" w:type="auto"/>
            <w:tcMar>
              <w:top w:w="8" w:type="dxa"/>
              <w:left w:w="20" w:type="dxa"/>
              <w:bottom w:w="8" w:type="dxa"/>
              <w:right w:w="20" w:type="dxa"/>
            </w:tcMar>
            <w:vAlign w:val="center"/>
          </w:tcPr>
          <w:p w14:paraId="5A583BB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61.7</w:t>
            </w:r>
          </w:p>
        </w:tc>
        <w:tc>
          <w:tcPr>
            <w:tcW w:w="0" w:type="auto"/>
            <w:tcMar>
              <w:top w:w="8" w:type="dxa"/>
              <w:left w:w="20" w:type="dxa"/>
              <w:bottom w:w="8" w:type="dxa"/>
              <w:right w:w="20" w:type="dxa"/>
            </w:tcMar>
            <w:vAlign w:val="center"/>
          </w:tcPr>
          <w:p w14:paraId="05F6C25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28.1</w:t>
            </w:r>
          </w:p>
        </w:tc>
        <w:tc>
          <w:tcPr>
            <w:tcW w:w="0" w:type="auto"/>
            <w:tcMar>
              <w:top w:w="8" w:type="dxa"/>
              <w:left w:w="20" w:type="dxa"/>
              <w:bottom w:w="8" w:type="dxa"/>
              <w:right w:w="20" w:type="dxa"/>
            </w:tcMar>
            <w:vAlign w:val="center"/>
          </w:tcPr>
          <w:p w14:paraId="6689DFD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40.5</w:t>
            </w:r>
          </w:p>
        </w:tc>
        <w:tc>
          <w:tcPr>
            <w:tcW w:w="0" w:type="auto"/>
            <w:tcMar>
              <w:top w:w="8" w:type="dxa"/>
              <w:left w:w="20" w:type="dxa"/>
              <w:bottom w:w="8" w:type="dxa"/>
              <w:right w:w="20" w:type="dxa"/>
            </w:tcMar>
            <w:vAlign w:val="center"/>
          </w:tcPr>
          <w:p w14:paraId="525E08D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28.5</w:t>
            </w:r>
          </w:p>
        </w:tc>
        <w:tc>
          <w:tcPr>
            <w:tcW w:w="0" w:type="auto"/>
            <w:tcMar>
              <w:top w:w="8" w:type="dxa"/>
              <w:left w:w="20" w:type="dxa"/>
              <w:bottom w:w="8" w:type="dxa"/>
              <w:right w:w="20" w:type="dxa"/>
            </w:tcMar>
            <w:vAlign w:val="center"/>
          </w:tcPr>
          <w:p w14:paraId="7C85D4A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59.1</w:t>
            </w:r>
          </w:p>
        </w:tc>
        <w:tc>
          <w:tcPr>
            <w:tcW w:w="0" w:type="auto"/>
            <w:tcMar>
              <w:top w:w="8" w:type="dxa"/>
              <w:left w:w="20" w:type="dxa"/>
              <w:bottom w:w="8" w:type="dxa"/>
              <w:right w:w="20" w:type="dxa"/>
            </w:tcMar>
            <w:vAlign w:val="center"/>
          </w:tcPr>
          <w:p w14:paraId="353B0AF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29.3</w:t>
            </w:r>
          </w:p>
        </w:tc>
        <w:tc>
          <w:tcPr>
            <w:tcW w:w="0" w:type="auto"/>
            <w:tcMar>
              <w:top w:w="8" w:type="dxa"/>
              <w:left w:w="20" w:type="dxa"/>
              <w:bottom w:w="8" w:type="dxa"/>
              <w:right w:w="20" w:type="dxa"/>
            </w:tcMar>
            <w:vAlign w:val="center"/>
          </w:tcPr>
          <w:p w14:paraId="3521785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28.1</w:t>
            </w:r>
          </w:p>
        </w:tc>
        <w:tc>
          <w:tcPr>
            <w:tcW w:w="0" w:type="auto"/>
            <w:tcMar>
              <w:top w:w="8" w:type="dxa"/>
              <w:left w:w="20" w:type="dxa"/>
              <w:bottom w:w="8" w:type="dxa"/>
              <w:right w:w="20" w:type="dxa"/>
            </w:tcMar>
            <w:vAlign w:val="center"/>
          </w:tcPr>
          <w:p w14:paraId="6012285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28.1</w:t>
            </w:r>
          </w:p>
        </w:tc>
        <w:tc>
          <w:tcPr>
            <w:tcW w:w="0" w:type="auto"/>
            <w:shd w:val="clear" w:color="auto" w:fill="000000"/>
          </w:tcPr>
          <w:p w14:paraId="33A2C58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067FEAA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45943F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F90F88E"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79C1E7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B490AD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69DB9BC" w14:textId="77777777" w:rsidR="00D96EC9" w:rsidRPr="00957732" w:rsidRDefault="00D96EC9">
            <w:pPr>
              <w:rPr>
                <w:rFonts w:asciiTheme="minorHAnsi" w:hAnsiTheme="minorHAnsi"/>
                <w:sz w:val="16"/>
                <w:szCs w:val="16"/>
              </w:rPr>
            </w:pPr>
          </w:p>
        </w:tc>
      </w:tr>
      <w:tr w:rsidR="00D96EC9" w14:paraId="7F0E1E37" w14:textId="77777777" w:rsidTr="00981063">
        <w:tc>
          <w:tcPr>
            <w:tcW w:w="0" w:type="auto"/>
            <w:shd w:val="clear" w:color="auto" w:fill="D9D9D9"/>
            <w:tcMar>
              <w:top w:w="8" w:type="dxa"/>
              <w:left w:w="20" w:type="dxa"/>
              <w:bottom w:w="8" w:type="dxa"/>
              <w:right w:w="20" w:type="dxa"/>
            </w:tcMar>
            <w:vAlign w:val="center"/>
          </w:tcPr>
          <w:p w14:paraId="58711498" w14:textId="3E23D261"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PoEV1</w:t>
            </w:r>
          </w:p>
        </w:tc>
        <w:tc>
          <w:tcPr>
            <w:tcW w:w="0" w:type="auto"/>
            <w:tcMar>
              <w:top w:w="8" w:type="dxa"/>
              <w:left w:w="20" w:type="dxa"/>
              <w:bottom w:w="8" w:type="dxa"/>
              <w:right w:w="20" w:type="dxa"/>
            </w:tcMar>
            <w:vAlign w:val="center"/>
          </w:tcPr>
          <w:p w14:paraId="052FFC4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27.9</w:t>
            </w:r>
          </w:p>
        </w:tc>
        <w:tc>
          <w:tcPr>
            <w:tcW w:w="0" w:type="auto"/>
            <w:tcMar>
              <w:top w:w="8" w:type="dxa"/>
              <w:left w:w="20" w:type="dxa"/>
              <w:bottom w:w="8" w:type="dxa"/>
              <w:right w:w="20" w:type="dxa"/>
            </w:tcMar>
            <w:vAlign w:val="center"/>
          </w:tcPr>
          <w:p w14:paraId="1CEE5A0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29.2</w:t>
            </w:r>
          </w:p>
        </w:tc>
        <w:tc>
          <w:tcPr>
            <w:tcW w:w="0" w:type="auto"/>
            <w:tcMar>
              <w:top w:w="8" w:type="dxa"/>
              <w:left w:w="20" w:type="dxa"/>
              <w:bottom w:w="8" w:type="dxa"/>
              <w:right w:w="20" w:type="dxa"/>
            </w:tcMar>
            <w:vAlign w:val="center"/>
          </w:tcPr>
          <w:p w14:paraId="7F00B2C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35.7</w:t>
            </w:r>
          </w:p>
        </w:tc>
        <w:tc>
          <w:tcPr>
            <w:tcW w:w="0" w:type="auto"/>
            <w:tcMar>
              <w:top w:w="8" w:type="dxa"/>
              <w:left w:w="20" w:type="dxa"/>
              <w:bottom w:w="8" w:type="dxa"/>
              <w:right w:w="20" w:type="dxa"/>
            </w:tcMar>
            <w:vAlign w:val="center"/>
          </w:tcPr>
          <w:p w14:paraId="58D68BC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27.9</w:t>
            </w:r>
          </w:p>
        </w:tc>
        <w:tc>
          <w:tcPr>
            <w:tcW w:w="0" w:type="auto"/>
            <w:tcMar>
              <w:top w:w="8" w:type="dxa"/>
              <w:left w:w="20" w:type="dxa"/>
              <w:bottom w:w="8" w:type="dxa"/>
              <w:right w:w="20" w:type="dxa"/>
            </w:tcMar>
            <w:vAlign w:val="center"/>
          </w:tcPr>
          <w:p w14:paraId="39BC257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32.8</w:t>
            </w:r>
          </w:p>
        </w:tc>
        <w:tc>
          <w:tcPr>
            <w:tcW w:w="0" w:type="auto"/>
            <w:tcMar>
              <w:top w:w="8" w:type="dxa"/>
              <w:left w:w="20" w:type="dxa"/>
              <w:bottom w:w="8" w:type="dxa"/>
              <w:right w:w="20" w:type="dxa"/>
            </w:tcMar>
            <w:vAlign w:val="center"/>
          </w:tcPr>
          <w:p w14:paraId="01F6CCA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29.4</w:t>
            </w:r>
          </w:p>
        </w:tc>
        <w:tc>
          <w:tcPr>
            <w:tcW w:w="0" w:type="auto"/>
            <w:tcMar>
              <w:top w:w="8" w:type="dxa"/>
              <w:left w:w="20" w:type="dxa"/>
              <w:bottom w:w="8" w:type="dxa"/>
              <w:right w:w="20" w:type="dxa"/>
            </w:tcMar>
            <w:vAlign w:val="center"/>
          </w:tcPr>
          <w:p w14:paraId="74151A5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35.9</w:t>
            </w:r>
          </w:p>
        </w:tc>
        <w:tc>
          <w:tcPr>
            <w:tcW w:w="0" w:type="auto"/>
            <w:tcMar>
              <w:top w:w="8" w:type="dxa"/>
              <w:left w:w="20" w:type="dxa"/>
              <w:bottom w:w="8" w:type="dxa"/>
              <w:right w:w="20" w:type="dxa"/>
            </w:tcMar>
            <w:vAlign w:val="center"/>
          </w:tcPr>
          <w:p w14:paraId="68A19F3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28.8</w:t>
            </w:r>
          </w:p>
        </w:tc>
        <w:tc>
          <w:tcPr>
            <w:tcW w:w="0" w:type="auto"/>
            <w:tcMar>
              <w:top w:w="8" w:type="dxa"/>
              <w:left w:w="20" w:type="dxa"/>
              <w:bottom w:w="8" w:type="dxa"/>
              <w:right w:w="20" w:type="dxa"/>
            </w:tcMar>
            <w:vAlign w:val="center"/>
          </w:tcPr>
          <w:p w14:paraId="1B65860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25.8</w:t>
            </w:r>
          </w:p>
        </w:tc>
        <w:tc>
          <w:tcPr>
            <w:tcW w:w="0" w:type="auto"/>
            <w:tcMar>
              <w:top w:w="8" w:type="dxa"/>
              <w:left w:w="20" w:type="dxa"/>
              <w:bottom w:w="8" w:type="dxa"/>
              <w:right w:w="20" w:type="dxa"/>
            </w:tcMar>
            <w:vAlign w:val="center"/>
          </w:tcPr>
          <w:p w14:paraId="20D28E5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26.3</w:t>
            </w:r>
          </w:p>
        </w:tc>
        <w:tc>
          <w:tcPr>
            <w:tcW w:w="0" w:type="auto"/>
            <w:tcMar>
              <w:top w:w="8" w:type="dxa"/>
              <w:left w:w="20" w:type="dxa"/>
              <w:bottom w:w="8" w:type="dxa"/>
              <w:right w:w="20" w:type="dxa"/>
            </w:tcMar>
            <w:vAlign w:val="center"/>
          </w:tcPr>
          <w:p w14:paraId="48AC298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35.6</w:t>
            </w:r>
          </w:p>
        </w:tc>
        <w:tc>
          <w:tcPr>
            <w:tcW w:w="0" w:type="auto"/>
            <w:shd w:val="clear" w:color="auto" w:fill="000000"/>
          </w:tcPr>
          <w:p w14:paraId="0FC1EC2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D8E1C7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FE5E753"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1E857E8"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98149C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DA71CF1" w14:textId="77777777" w:rsidR="00D96EC9" w:rsidRPr="00957732" w:rsidRDefault="00D96EC9">
            <w:pPr>
              <w:rPr>
                <w:rFonts w:asciiTheme="minorHAnsi" w:hAnsiTheme="minorHAnsi"/>
                <w:sz w:val="16"/>
                <w:szCs w:val="16"/>
              </w:rPr>
            </w:pPr>
          </w:p>
        </w:tc>
      </w:tr>
      <w:tr w:rsidR="00D96EC9" w14:paraId="38E05169" w14:textId="77777777" w:rsidTr="00981063">
        <w:tc>
          <w:tcPr>
            <w:tcW w:w="0" w:type="auto"/>
            <w:shd w:val="clear" w:color="auto" w:fill="D9D9D9"/>
            <w:tcMar>
              <w:top w:w="8" w:type="dxa"/>
              <w:left w:w="20" w:type="dxa"/>
              <w:bottom w:w="8" w:type="dxa"/>
              <w:right w:w="20" w:type="dxa"/>
            </w:tcMar>
            <w:vAlign w:val="center"/>
          </w:tcPr>
          <w:p w14:paraId="5BAA2DEC" w14:textId="7F4ABA7C"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PoEV2</w:t>
            </w:r>
          </w:p>
        </w:tc>
        <w:tc>
          <w:tcPr>
            <w:tcW w:w="0" w:type="auto"/>
            <w:tcMar>
              <w:top w:w="8" w:type="dxa"/>
              <w:left w:w="20" w:type="dxa"/>
              <w:bottom w:w="8" w:type="dxa"/>
              <w:right w:w="20" w:type="dxa"/>
            </w:tcMar>
            <w:vAlign w:val="center"/>
          </w:tcPr>
          <w:p w14:paraId="2AB0A00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27.3</w:t>
            </w:r>
          </w:p>
        </w:tc>
        <w:tc>
          <w:tcPr>
            <w:tcW w:w="0" w:type="auto"/>
            <w:tcMar>
              <w:top w:w="8" w:type="dxa"/>
              <w:left w:w="20" w:type="dxa"/>
              <w:bottom w:w="8" w:type="dxa"/>
              <w:right w:w="20" w:type="dxa"/>
            </w:tcMar>
            <w:vAlign w:val="center"/>
          </w:tcPr>
          <w:p w14:paraId="54F74E6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27.7</w:t>
            </w:r>
          </w:p>
        </w:tc>
        <w:tc>
          <w:tcPr>
            <w:tcW w:w="0" w:type="auto"/>
            <w:tcMar>
              <w:top w:w="8" w:type="dxa"/>
              <w:left w:w="20" w:type="dxa"/>
              <w:bottom w:w="8" w:type="dxa"/>
              <w:right w:w="20" w:type="dxa"/>
            </w:tcMar>
            <w:vAlign w:val="center"/>
          </w:tcPr>
          <w:p w14:paraId="2E88CCC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38.6</w:t>
            </w:r>
          </w:p>
        </w:tc>
        <w:tc>
          <w:tcPr>
            <w:tcW w:w="0" w:type="auto"/>
            <w:tcMar>
              <w:top w:w="8" w:type="dxa"/>
              <w:left w:w="20" w:type="dxa"/>
              <w:bottom w:w="8" w:type="dxa"/>
              <w:right w:w="20" w:type="dxa"/>
            </w:tcMar>
            <w:vAlign w:val="center"/>
          </w:tcPr>
          <w:p w14:paraId="5124703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29.3</w:t>
            </w:r>
          </w:p>
        </w:tc>
        <w:tc>
          <w:tcPr>
            <w:tcW w:w="0" w:type="auto"/>
            <w:tcMar>
              <w:top w:w="8" w:type="dxa"/>
              <w:left w:w="20" w:type="dxa"/>
              <w:bottom w:w="8" w:type="dxa"/>
              <w:right w:w="20" w:type="dxa"/>
            </w:tcMar>
            <w:vAlign w:val="center"/>
          </w:tcPr>
          <w:p w14:paraId="7DF2C9B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34.6</w:t>
            </w:r>
          </w:p>
        </w:tc>
        <w:tc>
          <w:tcPr>
            <w:tcW w:w="0" w:type="auto"/>
            <w:tcMar>
              <w:top w:w="8" w:type="dxa"/>
              <w:left w:w="20" w:type="dxa"/>
              <w:bottom w:w="8" w:type="dxa"/>
              <w:right w:w="20" w:type="dxa"/>
            </w:tcMar>
            <w:vAlign w:val="center"/>
          </w:tcPr>
          <w:p w14:paraId="663197D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30.3</w:t>
            </w:r>
          </w:p>
        </w:tc>
        <w:tc>
          <w:tcPr>
            <w:tcW w:w="0" w:type="auto"/>
            <w:tcMar>
              <w:top w:w="8" w:type="dxa"/>
              <w:left w:w="20" w:type="dxa"/>
              <w:bottom w:w="8" w:type="dxa"/>
              <w:right w:w="20" w:type="dxa"/>
            </w:tcMar>
            <w:vAlign w:val="center"/>
          </w:tcPr>
          <w:p w14:paraId="179A366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38.7</w:t>
            </w:r>
          </w:p>
        </w:tc>
        <w:tc>
          <w:tcPr>
            <w:tcW w:w="0" w:type="auto"/>
            <w:tcMar>
              <w:top w:w="8" w:type="dxa"/>
              <w:left w:w="20" w:type="dxa"/>
              <w:bottom w:w="8" w:type="dxa"/>
              <w:right w:w="20" w:type="dxa"/>
            </w:tcMar>
            <w:vAlign w:val="center"/>
          </w:tcPr>
          <w:p w14:paraId="12268CA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28.8</w:t>
            </w:r>
          </w:p>
        </w:tc>
        <w:tc>
          <w:tcPr>
            <w:tcW w:w="0" w:type="auto"/>
            <w:tcMar>
              <w:top w:w="8" w:type="dxa"/>
              <w:left w:w="20" w:type="dxa"/>
              <w:bottom w:w="8" w:type="dxa"/>
              <w:right w:w="20" w:type="dxa"/>
            </w:tcMar>
            <w:vAlign w:val="center"/>
          </w:tcPr>
          <w:p w14:paraId="6BEDA33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24.9</w:t>
            </w:r>
          </w:p>
        </w:tc>
        <w:tc>
          <w:tcPr>
            <w:tcW w:w="0" w:type="auto"/>
            <w:tcMar>
              <w:top w:w="8" w:type="dxa"/>
              <w:left w:w="20" w:type="dxa"/>
              <w:bottom w:w="8" w:type="dxa"/>
              <w:right w:w="20" w:type="dxa"/>
            </w:tcMar>
            <w:vAlign w:val="center"/>
          </w:tcPr>
          <w:p w14:paraId="169BBE6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26.7</w:t>
            </w:r>
          </w:p>
        </w:tc>
        <w:tc>
          <w:tcPr>
            <w:tcW w:w="0" w:type="auto"/>
            <w:tcMar>
              <w:top w:w="8" w:type="dxa"/>
              <w:left w:w="20" w:type="dxa"/>
              <w:bottom w:w="8" w:type="dxa"/>
              <w:right w:w="20" w:type="dxa"/>
            </w:tcMar>
            <w:vAlign w:val="center"/>
          </w:tcPr>
          <w:p w14:paraId="6FE3BF6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36.1</w:t>
            </w:r>
          </w:p>
        </w:tc>
        <w:tc>
          <w:tcPr>
            <w:tcW w:w="0" w:type="auto"/>
            <w:tcMar>
              <w:top w:w="8" w:type="dxa"/>
              <w:left w:w="20" w:type="dxa"/>
              <w:bottom w:w="8" w:type="dxa"/>
              <w:right w:w="20" w:type="dxa"/>
            </w:tcMar>
            <w:vAlign w:val="center"/>
          </w:tcPr>
          <w:p w14:paraId="0F3260F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59.8</w:t>
            </w:r>
          </w:p>
        </w:tc>
        <w:tc>
          <w:tcPr>
            <w:tcW w:w="0" w:type="auto"/>
            <w:shd w:val="clear" w:color="auto" w:fill="000000"/>
          </w:tcPr>
          <w:p w14:paraId="1ABE53C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12A0925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351A20E4"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66CA125"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4A5BA546" w14:textId="77777777" w:rsidR="00D96EC9" w:rsidRPr="00957732" w:rsidRDefault="00D96EC9">
            <w:pPr>
              <w:rPr>
                <w:rFonts w:asciiTheme="minorHAnsi" w:hAnsiTheme="minorHAnsi"/>
                <w:sz w:val="16"/>
                <w:szCs w:val="16"/>
              </w:rPr>
            </w:pPr>
          </w:p>
        </w:tc>
      </w:tr>
      <w:tr w:rsidR="00D96EC9" w14:paraId="7A12E96A" w14:textId="77777777" w:rsidTr="00981063">
        <w:tc>
          <w:tcPr>
            <w:tcW w:w="0" w:type="auto"/>
            <w:shd w:val="clear" w:color="auto" w:fill="D9D9D9"/>
            <w:tcMar>
              <w:top w:w="8" w:type="dxa"/>
              <w:left w:w="20" w:type="dxa"/>
              <w:bottom w:w="8" w:type="dxa"/>
              <w:right w:w="20" w:type="dxa"/>
            </w:tcMar>
            <w:vAlign w:val="center"/>
          </w:tcPr>
          <w:p w14:paraId="10A000F7"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HgRTV2</w:t>
            </w:r>
          </w:p>
        </w:tc>
        <w:tc>
          <w:tcPr>
            <w:tcW w:w="0" w:type="auto"/>
            <w:tcMar>
              <w:top w:w="8" w:type="dxa"/>
              <w:left w:w="20" w:type="dxa"/>
              <w:bottom w:w="8" w:type="dxa"/>
              <w:right w:w="20" w:type="dxa"/>
            </w:tcMar>
            <w:vAlign w:val="center"/>
          </w:tcPr>
          <w:p w14:paraId="6551B2B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48.5</w:t>
            </w:r>
          </w:p>
        </w:tc>
        <w:tc>
          <w:tcPr>
            <w:tcW w:w="0" w:type="auto"/>
            <w:tcMar>
              <w:top w:w="8" w:type="dxa"/>
              <w:left w:w="20" w:type="dxa"/>
              <w:bottom w:w="8" w:type="dxa"/>
              <w:right w:w="20" w:type="dxa"/>
            </w:tcMar>
            <w:vAlign w:val="center"/>
          </w:tcPr>
          <w:p w14:paraId="0A41C5B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75.1</w:t>
            </w:r>
          </w:p>
        </w:tc>
        <w:tc>
          <w:tcPr>
            <w:tcW w:w="0" w:type="auto"/>
            <w:tcMar>
              <w:top w:w="8" w:type="dxa"/>
              <w:left w:w="20" w:type="dxa"/>
              <w:bottom w:w="8" w:type="dxa"/>
              <w:right w:w="20" w:type="dxa"/>
            </w:tcMar>
            <w:vAlign w:val="center"/>
          </w:tcPr>
          <w:p w14:paraId="1849B50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30.2</w:t>
            </w:r>
          </w:p>
        </w:tc>
        <w:tc>
          <w:tcPr>
            <w:tcW w:w="0" w:type="auto"/>
            <w:tcMar>
              <w:top w:w="8" w:type="dxa"/>
              <w:left w:w="20" w:type="dxa"/>
              <w:bottom w:w="8" w:type="dxa"/>
              <w:right w:w="20" w:type="dxa"/>
            </w:tcMar>
            <w:vAlign w:val="center"/>
          </w:tcPr>
          <w:p w14:paraId="5EB36B7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49.3</w:t>
            </w:r>
          </w:p>
        </w:tc>
        <w:tc>
          <w:tcPr>
            <w:tcW w:w="0" w:type="auto"/>
            <w:tcMar>
              <w:top w:w="8" w:type="dxa"/>
              <w:left w:w="20" w:type="dxa"/>
              <w:bottom w:w="8" w:type="dxa"/>
              <w:right w:w="20" w:type="dxa"/>
            </w:tcMar>
            <w:vAlign w:val="center"/>
          </w:tcPr>
          <w:p w14:paraId="242EB9D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30.6</w:t>
            </w:r>
          </w:p>
        </w:tc>
        <w:tc>
          <w:tcPr>
            <w:tcW w:w="0" w:type="auto"/>
            <w:tcMar>
              <w:top w:w="8" w:type="dxa"/>
              <w:left w:w="20" w:type="dxa"/>
              <w:bottom w:w="8" w:type="dxa"/>
              <w:right w:w="20" w:type="dxa"/>
            </w:tcMar>
            <w:vAlign w:val="center"/>
          </w:tcPr>
          <w:p w14:paraId="2F9BCEB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26.9</w:t>
            </w:r>
          </w:p>
        </w:tc>
        <w:tc>
          <w:tcPr>
            <w:tcW w:w="0" w:type="auto"/>
            <w:tcMar>
              <w:top w:w="8" w:type="dxa"/>
              <w:left w:w="20" w:type="dxa"/>
              <w:bottom w:w="8" w:type="dxa"/>
              <w:right w:w="20" w:type="dxa"/>
            </w:tcMar>
            <w:vAlign w:val="center"/>
          </w:tcPr>
          <w:p w14:paraId="0754F32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30.7</w:t>
            </w:r>
          </w:p>
        </w:tc>
        <w:tc>
          <w:tcPr>
            <w:tcW w:w="0" w:type="auto"/>
            <w:tcMar>
              <w:top w:w="8" w:type="dxa"/>
              <w:left w:w="20" w:type="dxa"/>
              <w:bottom w:w="8" w:type="dxa"/>
              <w:right w:w="20" w:type="dxa"/>
            </w:tcMar>
            <w:vAlign w:val="center"/>
          </w:tcPr>
          <w:p w14:paraId="6101085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29.1</w:t>
            </w:r>
          </w:p>
        </w:tc>
        <w:tc>
          <w:tcPr>
            <w:tcW w:w="0" w:type="auto"/>
            <w:tcMar>
              <w:top w:w="8" w:type="dxa"/>
              <w:left w:w="20" w:type="dxa"/>
              <w:bottom w:w="8" w:type="dxa"/>
              <w:right w:w="20" w:type="dxa"/>
            </w:tcMar>
            <w:vAlign w:val="center"/>
          </w:tcPr>
          <w:p w14:paraId="7FAAD8E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45.4</w:t>
            </w:r>
          </w:p>
        </w:tc>
        <w:tc>
          <w:tcPr>
            <w:tcW w:w="0" w:type="auto"/>
            <w:tcMar>
              <w:top w:w="8" w:type="dxa"/>
              <w:left w:w="20" w:type="dxa"/>
              <w:bottom w:w="8" w:type="dxa"/>
              <w:right w:w="20" w:type="dxa"/>
            </w:tcMar>
            <w:vAlign w:val="center"/>
          </w:tcPr>
          <w:p w14:paraId="584F550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45.3</w:t>
            </w:r>
          </w:p>
        </w:tc>
        <w:tc>
          <w:tcPr>
            <w:tcW w:w="0" w:type="auto"/>
            <w:tcMar>
              <w:top w:w="8" w:type="dxa"/>
              <w:left w:w="20" w:type="dxa"/>
              <w:bottom w:w="8" w:type="dxa"/>
              <w:right w:w="20" w:type="dxa"/>
            </w:tcMar>
            <w:vAlign w:val="center"/>
          </w:tcPr>
          <w:p w14:paraId="767DE25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30.7</w:t>
            </w:r>
          </w:p>
        </w:tc>
        <w:tc>
          <w:tcPr>
            <w:tcW w:w="0" w:type="auto"/>
            <w:tcMar>
              <w:top w:w="8" w:type="dxa"/>
              <w:left w:w="20" w:type="dxa"/>
              <w:bottom w:w="8" w:type="dxa"/>
              <w:right w:w="20" w:type="dxa"/>
            </w:tcMar>
            <w:vAlign w:val="center"/>
          </w:tcPr>
          <w:p w14:paraId="56619DB7"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29.3</w:t>
            </w:r>
          </w:p>
        </w:tc>
        <w:tc>
          <w:tcPr>
            <w:tcW w:w="0" w:type="auto"/>
            <w:tcMar>
              <w:top w:w="8" w:type="dxa"/>
              <w:left w:w="20" w:type="dxa"/>
              <w:bottom w:w="8" w:type="dxa"/>
              <w:right w:w="20" w:type="dxa"/>
            </w:tcMar>
            <w:vAlign w:val="center"/>
          </w:tcPr>
          <w:p w14:paraId="79EC5B9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29.9</w:t>
            </w:r>
          </w:p>
        </w:tc>
        <w:tc>
          <w:tcPr>
            <w:tcW w:w="0" w:type="auto"/>
            <w:shd w:val="clear" w:color="auto" w:fill="000000"/>
          </w:tcPr>
          <w:p w14:paraId="7B833940"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74383479"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B41F946"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98262BE" w14:textId="77777777" w:rsidR="00D96EC9" w:rsidRPr="00957732" w:rsidRDefault="00D96EC9">
            <w:pPr>
              <w:rPr>
                <w:rFonts w:asciiTheme="minorHAnsi" w:hAnsiTheme="minorHAnsi"/>
                <w:sz w:val="16"/>
                <w:szCs w:val="16"/>
              </w:rPr>
            </w:pPr>
          </w:p>
        </w:tc>
      </w:tr>
      <w:tr w:rsidR="00D96EC9" w14:paraId="3CC0FC59" w14:textId="77777777" w:rsidTr="00981063">
        <w:tc>
          <w:tcPr>
            <w:tcW w:w="0" w:type="auto"/>
            <w:shd w:val="clear" w:color="auto" w:fill="D9D9D9"/>
            <w:tcMar>
              <w:top w:w="8" w:type="dxa"/>
              <w:left w:w="20" w:type="dxa"/>
              <w:bottom w:w="8" w:type="dxa"/>
              <w:right w:w="20" w:type="dxa"/>
            </w:tcMar>
            <w:vAlign w:val="center"/>
          </w:tcPr>
          <w:p w14:paraId="429171E8"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HCEV1</w:t>
            </w:r>
          </w:p>
        </w:tc>
        <w:tc>
          <w:tcPr>
            <w:tcW w:w="0" w:type="auto"/>
            <w:tcMar>
              <w:top w:w="8" w:type="dxa"/>
              <w:left w:w="20" w:type="dxa"/>
              <w:bottom w:w="8" w:type="dxa"/>
              <w:right w:w="20" w:type="dxa"/>
            </w:tcMar>
            <w:vAlign w:val="center"/>
          </w:tcPr>
          <w:p w14:paraId="60CBA86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30.7</w:t>
            </w:r>
          </w:p>
        </w:tc>
        <w:tc>
          <w:tcPr>
            <w:tcW w:w="0" w:type="auto"/>
            <w:tcMar>
              <w:top w:w="8" w:type="dxa"/>
              <w:left w:w="20" w:type="dxa"/>
              <w:bottom w:w="8" w:type="dxa"/>
              <w:right w:w="20" w:type="dxa"/>
            </w:tcMar>
            <w:vAlign w:val="center"/>
          </w:tcPr>
          <w:p w14:paraId="00091A9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30.2</w:t>
            </w:r>
          </w:p>
        </w:tc>
        <w:tc>
          <w:tcPr>
            <w:tcW w:w="0" w:type="auto"/>
            <w:tcMar>
              <w:top w:w="8" w:type="dxa"/>
              <w:left w:w="20" w:type="dxa"/>
              <w:bottom w:w="8" w:type="dxa"/>
              <w:right w:w="20" w:type="dxa"/>
            </w:tcMar>
            <w:vAlign w:val="center"/>
          </w:tcPr>
          <w:p w14:paraId="784DE72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37.0</w:t>
            </w:r>
          </w:p>
        </w:tc>
        <w:tc>
          <w:tcPr>
            <w:tcW w:w="0" w:type="auto"/>
            <w:tcMar>
              <w:top w:w="8" w:type="dxa"/>
              <w:left w:w="20" w:type="dxa"/>
              <w:bottom w:w="8" w:type="dxa"/>
              <w:right w:w="20" w:type="dxa"/>
            </w:tcMar>
            <w:vAlign w:val="center"/>
          </w:tcPr>
          <w:p w14:paraId="5FA983E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30.0</w:t>
            </w:r>
          </w:p>
        </w:tc>
        <w:tc>
          <w:tcPr>
            <w:tcW w:w="0" w:type="auto"/>
            <w:tcMar>
              <w:top w:w="8" w:type="dxa"/>
              <w:left w:w="20" w:type="dxa"/>
              <w:bottom w:w="8" w:type="dxa"/>
              <w:right w:w="20" w:type="dxa"/>
            </w:tcMar>
            <w:vAlign w:val="center"/>
          </w:tcPr>
          <w:p w14:paraId="0536408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41.2</w:t>
            </w:r>
          </w:p>
        </w:tc>
        <w:tc>
          <w:tcPr>
            <w:tcW w:w="0" w:type="auto"/>
            <w:tcMar>
              <w:top w:w="8" w:type="dxa"/>
              <w:left w:w="20" w:type="dxa"/>
              <w:bottom w:w="8" w:type="dxa"/>
              <w:right w:w="20" w:type="dxa"/>
            </w:tcMar>
            <w:vAlign w:val="center"/>
          </w:tcPr>
          <w:p w14:paraId="0D55A44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30.8</w:t>
            </w:r>
          </w:p>
        </w:tc>
        <w:tc>
          <w:tcPr>
            <w:tcW w:w="0" w:type="auto"/>
            <w:tcMar>
              <w:top w:w="8" w:type="dxa"/>
              <w:left w:w="20" w:type="dxa"/>
              <w:bottom w:w="8" w:type="dxa"/>
              <w:right w:w="20" w:type="dxa"/>
            </w:tcMar>
            <w:vAlign w:val="center"/>
          </w:tcPr>
          <w:p w14:paraId="298C049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35.8</w:t>
            </w:r>
          </w:p>
        </w:tc>
        <w:tc>
          <w:tcPr>
            <w:tcW w:w="0" w:type="auto"/>
            <w:tcMar>
              <w:top w:w="8" w:type="dxa"/>
              <w:left w:w="20" w:type="dxa"/>
              <w:bottom w:w="8" w:type="dxa"/>
              <w:right w:w="20" w:type="dxa"/>
            </w:tcMar>
            <w:vAlign w:val="center"/>
          </w:tcPr>
          <w:p w14:paraId="7B991C0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32.0</w:t>
            </w:r>
          </w:p>
        </w:tc>
        <w:tc>
          <w:tcPr>
            <w:tcW w:w="0" w:type="auto"/>
            <w:tcMar>
              <w:top w:w="8" w:type="dxa"/>
              <w:left w:w="20" w:type="dxa"/>
              <w:bottom w:w="8" w:type="dxa"/>
              <w:right w:w="20" w:type="dxa"/>
            </w:tcMar>
            <w:vAlign w:val="center"/>
          </w:tcPr>
          <w:p w14:paraId="3BD5061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29.2</w:t>
            </w:r>
          </w:p>
        </w:tc>
        <w:tc>
          <w:tcPr>
            <w:tcW w:w="0" w:type="auto"/>
            <w:tcMar>
              <w:top w:w="8" w:type="dxa"/>
              <w:left w:w="20" w:type="dxa"/>
              <w:bottom w:w="8" w:type="dxa"/>
              <w:right w:w="20" w:type="dxa"/>
            </w:tcMar>
            <w:vAlign w:val="center"/>
          </w:tcPr>
          <w:p w14:paraId="7657A08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30.8</w:t>
            </w:r>
          </w:p>
        </w:tc>
        <w:tc>
          <w:tcPr>
            <w:tcW w:w="0" w:type="auto"/>
            <w:tcMar>
              <w:top w:w="8" w:type="dxa"/>
              <w:left w:w="20" w:type="dxa"/>
              <w:bottom w:w="8" w:type="dxa"/>
              <w:right w:w="20" w:type="dxa"/>
            </w:tcMar>
            <w:vAlign w:val="center"/>
          </w:tcPr>
          <w:p w14:paraId="1AB75FA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35.2</w:t>
            </w:r>
          </w:p>
        </w:tc>
        <w:tc>
          <w:tcPr>
            <w:tcW w:w="0" w:type="auto"/>
            <w:tcMar>
              <w:top w:w="8" w:type="dxa"/>
              <w:left w:w="20" w:type="dxa"/>
              <w:bottom w:w="8" w:type="dxa"/>
              <w:right w:w="20" w:type="dxa"/>
            </w:tcMar>
            <w:vAlign w:val="center"/>
          </w:tcPr>
          <w:p w14:paraId="07DC304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35.8</w:t>
            </w:r>
          </w:p>
        </w:tc>
        <w:tc>
          <w:tcPr>
            <w:tcW w:w="0" w:type="auto"/>
            <w:tcMar>
              <w:top w:w="8" w:type="dxa"/>
              <w:left w:w="20" w:type="dxa"/>
              <w:bottom w:w="8" w:type="dxa"/>
              <w:right w:w="20" w:type="dxa"/>
            </w:tcMar>
            <w:vAlign w:val="center"/>
          </w:tcPr>
          <w:p w14:paraId="2535D62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36.8</w:t>
            </w:r>
          </w:p>
        </w:tc>
        <w:tc>
          <w:tcPr>
            <w:tcW w:w="0" w:type="auto"/>
            <w:tcMar>
              <w:top w:w="8" w:type="dxa"/>
              <w:left w:w="20" w:type="dxa"/>
              <w:bottom w:w="8" w:type="dxa"/>
              <w:right w:w="20" w:type="dxa"/>
            </w:tcMar>
            <w:vAlign w:val="center"/>
          </w:tcPr>
          <w:p w14:paraId="1D64C03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30.1</w:t>
            </w:r>
          </w:p>
        </w:tc>
        <w:tc>
          <w:tcPr>
            <w:tcW w:w="0" w:type="auto"/>
            <w:shd w:val="clear" w:color="auto" w:fill="000000"/>
          </w:tcPr>
          <w:p w14:paraId="3D2F3DCC"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586294F2"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637FE6AA" w14:textId="77777777" w:rsidR="00D96EC9" w:rsidRPr="00957732" w:rsidRDefault="00D96EC9">
            <w:pPr>
              <w:rPr>
                <w:rFonts w:asciiTheme="minorHAnsi" w:hAnsiTheme="minorHAnsi"/>
                <w:sz w:val="16"/>
                <w:szCs w:val="16"/>
              </w:rPr>
            </w:pPr>
          </w:p>
        </w:tc>
      </w:tr>
      <w:tr w:rsidR="00D96EC9" w14:paraId="2FCB0631" w14:textId="77777777" w:rsidTr="00981063">
        <w:tc>
          <w:tcPr>
            <w:tcW w:w="0" w:type="auto"/>
            <w:shd w:val="clear" w:color="auto" w:fill="D9D9D9"/>
            <w:tcMar>
              <w:top w:w="8" w:type="dxa"/>
              <w:left w:w="20" w:type="dxa"/>
              <w:bottom w:w="8" w:type="dxa"/>
              <w:right w:w="20" w:type="dxa"/>
            </w:tcMar>
            <w:vAlign w:val="center"/>
          </w:tcPr>
          <w:p w14:paraId="529DAE15" w14:textId="77777777" w:rsidR="00D96EC9" w:rsidRPr="00957732" w:rsidRDefault="00D96EC9">
            <w:pPr>
              <w:rPr>
                <w:rFonts w:asciiTheme="minorHAnsi" w:hAnsiTheme="minorHAnsi"/>
                <w:sz w:val="16"/>
                <w:szCs w:val="16"/>
              </w:rPr>
            </w:pPr>
            <w:r w:rsidRPr="00957732">
              <w:rPr>
                <w:rFonts w:asciiTheme="minorHAnsi" w:eastAsia="Aptos" w:hAnsiTheme="minorHAnsi" w:cs="Aptos"/>
                <w:b/>
                <w:bCs/>
                <w:color w:val="000000"/>
                <w:sz w:val="16"/>
                <w:szCs w:val="16"/>
              </w:rPr>
              <w:t>HVV</w:t>
            </w:r>
          </w:p>
        </w:tc>
        <w:tc>
          <w:tcPr>
            <w:tcW w:w="0" w:type="auto"/>
            <w:tcMar>
              <w:top w:w="8" w:type="dxa"/>
              <w:left w:w="20" w:type="dxa"/>
              <w:bottom w:w="8" w:type="dxa"/>
              <w:right w:w="20" w:type="dxa"/>
            </w:tcMar>
            <w:vAlign w:val="center"/>
          </w:tcPr>
          <w:p w14:paraId="062C4DF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48.5</w:t>
            </w:r>
          </w:p>
        </w:tc>
        <w:tc>
          <w:tcPr>
            <w:tcW w:w="0" w:type="auto"/>
            <w:tcMar>
              <w:top w:w="8" w:type="dxa"/>
              <w:left w:w="20" w:type="dxa"/>
              <w:bottom w:w="8" w:type="dxa"/>
              <w:right w:w="20" w:type="dxa"/>
            </w:tcMar>
            <w:vAlign w:val="center"/>
          </w:tcPr>
          <w:p w14:paraId="6CB803F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47.5</w:t>
            </w:r>
          </w:p>
        </w:tc>
        <w:tc>
          <w:tcPr>
            <w:tcW w:w="0" w:type="auto"/>
            <w:tcMar>
              <w:top w:w="8" w:type="dxa"/>
              <w:left w:w="20" w:type="dxa"/>
              <w:bottom w:w="8" w:type="dxa"/>
              <w:right w:w="20" w:type="dxa"/>
            </w:tcMar>
            <w:vAlign w:val="center"/>
          </w:tcPr>
          <w:p w14:paraId="6A7D6256"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29.0</w:t>
            </w:r>
          </w:p>
        </w:tc>
        <w:tc>
          <w:tcPr>
            <w:tcW w:w="0" w:type="auto"/>
            <w:tcMar>
              <w:top w:w="8" w:type="dxa"/>
              <w:left w:w="20" w:type="dxa"/>
              <w:bottom w:w="8" w:type="dxa"/>
              <w:right w:w="20" w:type="dxa"/>
            </w:tcMar>
            <w:vAlign w:val="center"/>
          </w:tcPr>
          <w:p w14:paraId="6732793F"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47.3</w:t>
            </w:r>
          </w:p>
        </w:tc>
        <w:tc>
          <w:tcPr>
            <w:tcW w:w="0" w:type="auto"/>
            <w:tcMar>
              <w:top w:w="8" w:type="dxa"/>
              <w:left w:w="20" w:type="dxa"/>
              <w:bottom w:w="8" w:type="dxa"/>
              <w:right w:w="20" w:type="dxa"/>
            </w:tcMar>
            <w:vAlign w:val="center"/>
          </w:tcPr>
          <w:p w14:paraId="16625755"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29.7</w:t>
            </w:r>
          </w:p>
        </w:tc>
        <w:tc>
          <w:tcPr>
            <w:tcW w:w="0" w:type="auto"/>
            <w:tcMar>
              <w:top w:w="8" w:type="dxa"/>
              <w:left w:w="20" w:type="dxa"/>
              <w:bottom w:w="8" w:type="dxa"/>
              <w:right w:w="20" w:type="dxa"/>
            </w:tcMar>
            <w:vAlign w:val="center"/>
          </w:tcPr>
          <w:p w14:paraId="55BD0B8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28.6</w:t>
            </w:r>
          </w:p>
        </w:tc>
        <w:tc>
          <w:tcPr>
            <w:tcW w:w="0" w:type="auto"/>
            <w:tcMar>
              <w:top w:w="8" w:type="dxa"/>
              <w:left w:w="20" w:type="dxa"/>
              <w:bottom w:w="8" w:type="dxa"/>
              <w:right w:w="20" w:type="dxa"/>
            </w:tcMar>
            <w:vAlign w:val="center"/>
          </w:tcPr>
          <w:p w14:paraId="506F3379"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29.5</w:t>
            </w:r>
          </w:p>
        </w:tc>
        <w:tc>
          <w:tcPr>
            <w:tcW w:w="0" w:type="auto"/>
            <w:tcMar>
              <w:top w:w="8" w:type="dxa"/>
              <w:left w:w="20" w:type="dxa"/>
              <w:bottom w:w="8" w:type="dxa"/>
              <w:right w:w="20" w:type="dxa"/>
            </w:tcMar>
            <w:vAlign w:val="center"/>
          </w:tcPr>
          <w:p w14:paraId="55167A1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30.0</w:t>
            </w:r>
          </w:p>
        </w:tc>
        <w:tc>
          <w:tcPr>
            <w:tcW w:w="0" w:type="auto"/>
            <w:tcMar>
              <w:top w:w="8" w:type="dxa"/>
              <w:left w:w="20" w:type="dxa"/>
              <w:bottom w:w="8" w:type="dxa"/>
              <w:right w:w="20" w:type="dxa"/>
            </w:tcMar>
            <w:vAlign w:val="center"/>
          </w:tcPr>
          <w:p w14:paraId="5A572CC8"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64.1</w:t>
            </w:r>
          </w:p>
        </w:tc>
        <w:tc>
          <w:tcPr>
            <w:tcW w:w="0" w:type="auto"/>
            <w:tcMar>
              <w:top w:w="8" w:type="dxa"/>
              <w:left w:w="20" w:type="dxa"/>
              <w:bottom w:w="8" w:type="dxa"/>
              <w:right w:w="20" w:type="dxa"/>
            </w:tcMar>
            <w:vAlign w:val="center"/>
          </w:tcPr>
          <w:p w14:paraId="5D5DDFBA"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65.4</w:t>
            </w:r>
          </w:p>
        </w:tc>
        <w:tc>
          <w:tcPr>
            <w:tcW w:w="0" w:type="auto"/>
            <w:tcMar>
              <w:top w:w="8" w:type="dxa"/>
              <w:left w:w="20" w:type="dxa"/>
              <w:bottom w:w="8" w:type="dxa"/>
              <w:right w:w="20" w:type="dxa"/>
            </w:tcMar>
            <w:vAlign w:val="center"/>
          </w:tcPr>
          <w:p w14:paraId="755CD21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29.6</w:t>
            </w:r>
          </w:p>
        </w:tc>
        <w:tc>
          <w:tcPr>
            <w:tcW w:w="0" w:type="auto"/>
            <w:tcMar>
              <w:top w:w="8" w:type="dxa"/>
              <w:left w:w="20" w:type="dxa"/>
              <w:bottom w:w="8" w:type="dxa"/>
              <w:right w:w="20" w:type="dxa"/>
            </w:tcMar>
            <w:vAlign w:val="center"/>
          </w:tcPr>
          <w:p w14:paraId="04F3947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25.8</w:t>
            </w:r>
          </w:p>
        </w:tc>
        <w:tc>
          <w:tcPr>
            <w:tcW w:w="0" w:type="auto"/>
            <w:tcMar>
              <w:top w:w="8" w:type="dxa"/>
              <w:left w:w="20" w:type="dxa"/>
              <w:bottom w:w="8" w:type="dxa"/>
              <w:right w:w="20" w:type="dxa"/>
            </w:tcMar>
            <w:vAlign w:val="center"/>
          </w:tcPr>
          <w:p w14:paraId="0F928AC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26.7</w:t>
            </w:r>
          </w:p>
        </w:tc>
        <w:tc>
          <w:tcPr>
            <w:tcW w:w="0" w:type="auto"/>
            <w:tcMar>
              <w:top w:w="8" w:type="dxa"/>
              <w:left w:w="20" w:type="dxa"/>
              <w:bottom w:w="8" w:type="dxa"/>
              <w:right w:w="20" w:type="dxa"/>
            </w:tcMar>
            <w:vAlign w:val="center"/>
          </w:tcPr>
          <w:p w14:paraId="03E35C20"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46.6</w:t>
            </w:r>
          </w:p>
        </w:tc>
        <w:tc>
          <w:tcPr>
            <w:tcW w:w="0" w:type="auto"/>
            <w:tcMar>
              <w:top w:w="8" w:type="dxa"/>
              <w:left w:w="20" w:type="dxa"/>
              <w:bottom w:w="8" w:type="dxa"/>
              <w:right w:w="20" w:type="dxa"/>
            </w:tcMar>
            <w:vAlign w:val="center"/>
          </w:tcPr>
          <w:p w14:paraId="4451EAF3"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28.6</w:t>
            </w:r>
          </w:p>
        </w:tc>
        <w:tc>
          <w:tcPr>
            <w:tcW w:w="0" w:type="auto"/>
            <w:shd w:val="clear" w:color="auto" w:fill="000000"/>
          </w:tcPr>
          <w:p w14:paraId="15AF5661" w14:textId="77777777" w:rsidR="00D96EC9" w:rsidRPr="00957732" w:rsidRDefault="00D96EC9">
            <w:pPr>
              <w:rPr>
                <w:rFonts w:asciiTheme="minorHAnsi" w:hAnsiTheme="minorHAnsi"/>
                <w:sz w:val="16"/>
                <w:szCs w:val="16"/>
              </w:rPr>
            </w:pPr>
          </w:p>
        </w:tc>
        <w:tc>
          <w:tcPr>
            <w:tcW w:w="0" w:type="auto"/>
            <w:tcMar>
              <w:top w:w="8" w:type="dxa"/>
              <w:left w:w="20" w:type="dxa"/>
              <w:bottom w:w="8" w:type="dxa"/>
              <w:right w:w="20" w:type="dxa"/>
            </w:tcMar>
            <w:vAlign w:val="center"/>
          </w:tcPr>
          <w:p w14:paraId="234882B4" w14:textId="77777777" w:rsidR="00D96EC9" w:rsidRPr="00957732" w:rsidRDefault="00D96EC9">
            <w:pPr>
              <w:rPr>
                <w:rFonts w:asciiTheme="minorHAnsi" w:hAnsiTheme="minorHAnsi"/>
                <w:sz w:val="16"/>
                <w:szCs w:val="16"/>
              </w:rPr>
            </w:pPr>
          </w:p>
        </w:tc>
      </w:tr>
      <w:tr w:rsidR="00D96EC9" w14:paraId="33A5AE17" w14:textId="77777777" w:rsidTr="00957732">
        <w:tc>
          <w:tcPr>
            <w:tcW w:w="0" w:type="auto"/>
            <w:shd w:val="clear" w:color="auto" w:fill="DAE9F7" w:themeFill="text2" w:themeFillTint="1A"/>
            <w:tcMar>
              <w:top w:w="8" w:type="dxa"/>
              <w:left w:w="20" w:type="dxa"/>
              <w:bottom w:w="8" w:type="dxa"/>
              <w:right w:w="20" w:type="dxa"/>
            </w:tcMar>
            <w:vAlign w:val="center"/>
          </w:tcPr>
          <w:p w14:paraId="5921DAE6" w14:textId="77777777" w:rsidR="00D96EC9" w:rsidRPr="00957732" w:rsidRDefault="00D96EC9">
            <w:pPr>
              <w:rPr>
                <w:rFonts w:asciiTheme="minorHAnsi" w:hAnsiTheme="minorHAnsi"/>
                <w:sz w:val="16"/>
                <w:szCs w:val="16"/>
              </w:rPr>
            </w:pPr>
            <w:r w:rsidRPr="00D96EC9">
              <w:rPr>
                <w:rFonts w:asciiTheme="minorHAnsi" w:eastAsia="Aptos" w:hAnsiTheme="minorHAnsi" w:cs="Aptos"/>
                <w:b/>
                <w:bCs/>
                <w:color w:val="215E99" w:themeColor="text2" w:themeTint="BF"/>
                <w:sz w:val="16"/>
                <w:szCs w:val="16"/>
              </w:rPr>
              <w:t>WBEV</w:t>
            </w:r>
          </w:p>
        </w:tc>
        <w:tc>
          <w:tcPr>
            <w:tcW w:w="0" w:type="auto"/>
            <w:shd w:val="clear" w:color="auto" w:fill="DAE9F7" w:themeFill="text2" w:themeFillTint="1A"/>
            <w:tcMar>
              <w:top w:w="8" w:type="dxa"/>
              <w:left w:w="20" w:type="dxa"/>
              <w:bottom w:w="8" w:type="dxa"/>
              <w:right w:w="20" w:type="dxa"/>
            </w:tcMar>
            <w:vAlign w:val="center"/>
          </w:tcPr>
          <w:p w14:paraId="02D7953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27.4</w:t>
            </w:r>
          </w:p>
        </w:tc>
        <w:tc>
          <w:tcPr>
            <w:tcW w:w="0" w:type="auto"/>
            <w:shd w:val="clear" w:color="auto" w:fill="DAE9F7" w:themeFill="text2" w:themeFillTint="1A"/>
            <w:tcMar>
              <w:top w:w="8" w:type="dxa"/>
              <w:left w:w="20" w:type="dxa"/>
              <w:bottom w:w="8" w:type="dxa"/>
              <w:right w:w="20" w:type="dxa"/>
            </w:tcMar>
            <w:vAlign w:val="center"/>
          </w:tcPr>
          <w:p w14:paraId="2384B80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29.7</w:t>
            </w:r>
          </w:p>
        </w:tc>
        <w:tc>
          <w:tcPr>
            <w:tcW w:w="0" w:type="auto"/>
            <w:shd w:val="clear" w:color="auto" w:fill="DAE9F7" w:themeFill="text2" w:themeFillTint="1A"/>
            <w:tcMar>
              <w:top w:w="8" w:type="dxa"/>
              <w:left w:w="20" w:type="dxa"/>
              <w:bottom w:w="8" w:type="dxa"/>
              <w:right w:w="20" w:type="dxa"/>
            </w:tcMar>
            <w:vAlign w:val="center"/>
          </w:tcPr>
          <w:p w14:paraId="3595865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37.7</w:t>
            </w:r>
          </w:p>
        </w:tc>
        <w:tc>
          <w:tcPr>
            <w:tcW w:w="0" w:type="auto"/>
            <w:shd w:val="clear" w:color="auto" w:fill="DAE9F7" w:themeFill="text2" w:themeFillTint="1A"/>
            <w:tcMar>
              <w:top w:w="8" w:type="dxa"/>
              <w:left w:w="20" w:type="dxa"/>
              <w:bottom w:w="8" w:type="dxa"/>
              <w:right w:w="20" w:type="dxa"/>
            </w:tcMar>
            <w:vAlign w:val="center"/>
          </w:tcPr>
          <w:p w14:paraId="4450A51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26.9</w:t>
            </w:r>
          </w:p>
        </w:tc>
        <w:tc>
          <w:tcPr>
            <w:tcW w:w="0" w:type="auto"/>
            <w:shd w:val="clear" w:color="auto" w:fill="DAE9F7" w:themeFill="text2" w:themeFillTint="1A"/>
            <w:tcMar>
              <w:top w:w="8" w:type="dxa"/>
              <w:left w:w="20" w:type="dxa"/>
              <w:bottom w:w="8" w:type="dxa"/>
              <w:right w:w="20" w:type="dxa"/>
            </w:tcMar>
            <w:vAlign w:val="center"/>
          </w:tcPr>
          <w:p w14:paraId="64DAD84B"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34.3</w:t>
            </w:r>
          </w:p>
        </w:tc>
        <w:tc>
          <w:tcPr>
            <w:tcW w:w="0" w:type="auto"/>
            <w:shd w:val="clear" w:color="auto" w:fill="DAE9F7" w:themeFill="text2" w:themeFillTint="1A"/>
            <w:tcMar>
              <w:top w:w="8" w:type="dxa"/>
              <w:left w:w="20" w:type="dxa"/>
              <w:bottom w:w="8" w:type="dxa"/>
              <w:right w:w="20" w:type="dxa"/>
            </w:tcMar>
            <w:vAlign w:val="center"/>
          </w:tcPr>
          <w:p w14:paraId="3AA8AD22"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29.6</w:t>
            </w:r>
          </w:p>
        </w:tc>
        <w:tc>
          <w:tcPr>
            <w:tcW w:w="0" w:type="auto"/>
            <w:shd w:val="clear" w:color="auto" w:fill="DAE9F7" w:themeFill="text2" w:themeFillTint="1A"/>
            <w:tcMar>
              <w:top w:w="8" w:type="dxa"/>
              <w:left w:w="20" w:type="dxa"/>
              <w:bottom w:w="8" w:type="dxa"/>
              <w:right w:w="20" w:type="dxa"/>
            </w:tcMar>
            <w:vAlign w:val="center"/>
          </w:tcPr>
          <w:p w14:paraId="7406BCC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37.7</w:t>
            </w:r>
          </w:p>
        </w:tc>
        <w:tc>
          <w:tcPr>
            <w:tcW w:w="0" w:type="auto"/>
            <w:shd w:val="clear" w:color="auto" w:fill="DAE9F7" w:themeFill="text2" w:themeFillTint="1A"/>
            <w:tcMar>
              <w:top w:w="8" w:type="dxa"/>
              <w:left w:w="20" w:type="dxa"/>
              <w:bottom w:w="8" w:type="dxa"/>
              <w:right w:w="20" w:type="dxa"/>
            </w:tcMar>
            <w:vAlign w:val="center"/>
          </w:tcPr>
          <w:p w14:paraId="4186014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29.1</w:t>
            </w:r>
          </w:p>
        </w:tc>
        <w:tc>
          <w:tcPr>
            <w:tcW w:w="0" w:type="auto"/>
            <w:shd w:val="clear" w:color="auto" w:fill="DAE9F7" w:themeFill="text2" w:themeFillTint="1A"/>
            <w:tcMar>
              <w:top w:w="8" w:type="dxa"/>
              <w:left w:w="20" w:type="dxa"/>
              <w:bottom w:w="8" w:type="dxa"/>
              <w:right w:w="20" w:type="dxa"/>
            </w:tcMar>
            <w:vAlign w:val="center"/>
          </w:tcPr>
          <w:p w14:paraId="4CECD87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25.4</w:t>
            </w:r>
          </w:p>
        </w:tc>
        <w:tc>
          <w:tcPr>
            <w:tcW w:w="0" w:type="auto"/>
            <w:shd w:val="clear" w:color="auto" w:fill="DAE9F7" w:themeFill="text2" w:themeFillTint="1A"/>
            <w:tcMar>
              <w:top w:w="8" w:type="dxa"/>
              <w:left w:w="20" w:type="dxa"/>
              <w:bottom w:w="8" w:type="dxa"/>
              <w:right w:w="20" w:type="dxa"/>
            </w:tcMar>
            <w:vAlign w:val="center"/>
          </w:tcPr>
          <w:p w14:paraId="353A145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25.4</w:t>
            </w:r>
          </w:p>
        </w:tc>
        <w:tc>
          <w:tcPr>
            <w:tcW w:w="0" w:type="auto"/>
            <w:shd w:val="clear" w:color="auto" w:fill="DAE9F7" w:themeFill="text2" w:themeFillTint="1A"/>
            <w:tcMar>
              <w:top w:w="8" w:type="dxa"/>
              <w:left w:w="20" w:type="dxa"/>
              <w:bottom w:w="8" w:type="dxa"/>
              <w:right w:w="20" w:type="dxa"/>
            </w:tcMar>
            <w:vAlign w:val="center"/>
          </w:tcPr>
          <w:p w14:paraId="102C35A4"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37.2</w:t>
            </w:r>
          </w:p>
        </w:tc>
        <w:tc>
          <w:tcPr>
            <w:tcW w:w="0" w:type="auto"/>
            <w:shd w:val="clear" w:color="auto" w:fill="DAE9F7" w:themeFill="text2" w:themeFillTint="1A"/>
            <w:tcMar>
              <w:top w:w="8" w:type="dxa"/>
              <w:left w:w="20" w:type="dxa"/>
              <w:bottom w:w="8" w:type="dxa"/>
              <w:right w:w="20" w:type="dxa"/>
            </w:tcMar>
            <w:vAlign w:val="center"/>
          </w:tcPr>
          <w:p w14:paraId="0B127FBE"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58.4</w:t>
            </w:r>
          </w:p>
        </w:tc>
        <w:tc>
          <w:tcPr>
            <w:tcW w:w="0" w:type="auto"/>
            <w:shd w:val="clear" w:color="auto" w:fill="FFFF00"/>
            <w:tcMar>
              <w:top w:w="8" w:type="dxa"/>
              <w:left w:w="20" w:type="dxa"/>
              <w:bottom w:w="8" w:type="dxa"/>
              <w:right w:w="20" w:type="dxa"/>
            </w:tcMar>
            <w:vAlign w:val="center"/>
          </w:tcPr>
          <w:p w14:paraId="5FBB411D" w14:textId="77777777" w:rsidR="00D96EC9" w:rsidRPr="00957732" w:rsidRDefault="00D96EC9">
            <w:pPr>
              <w:jc w:val="center"/>
              <w:rPr>
                <w:rFonts w:asciiTheme="minorHAnsi" w:hAnsiTheme="minorHAnsi"/>
                <w:b/>
                <w:bCs/>
                <w:sz w:val="16"/>
                <w:szCs w:val="16"/>
              </w:rPr>
            </w:pPr>
            <w:r w:rsidRPr="00957732">
              <w:rPr>
                <w:rFonts w:asciiTheme="minorHAnsi" w:eastAsia="Aptos" w:hAnsiTheme="minorHAnsi" w:cs="Aptos"/>
                <w:b/>
                <w:bCs/>
                <w:color w:val="215E99" w:themeColor="text2" w:themeTint="BF"/>
                <w:sz w:val="16"/>
                <w:szCs w:val="16"/>
              </w:rPr>
              <w:t>69.8</w:t>
            </w:r>
          </w:p>
        </w:tc>
        <w:tc>
          <w:tcPr>
            <w:tcW w:w="0" w:type="auto"/>
            <w:shd w:val="clear" w:color="auto" w:fill="DAE9F7" w:themeFill="text2" w:themeFillTint="1A"/>
            <w:tcMar>
              <w:top w:w="8" w:type="dxa"/>
              <w:left w:w="20" w:type="dxa"/>
              <w:bottom w:w="8" w:type="dxa"/>
              <w:right w:w="20" w:type="dxa"/>
            </w:tcMar>
            <w:vAlign w:val="center"/>
          </w:tcPr>
          <w:p w14:paraId="2DBDCC01"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28.8</w:t>
            </w:r>
          </w:p>
        </w:tc>
        <w:tc>
          <w:tcPr>
            <w:tcW w:w="0" w:type="auto"/>
            <w:shd w:val="clear" w:color="auto" w:fill="DAE9F7" w:themeFill="text2" w:themeFillTint="1A"/>
            <w:tcMar>
              <w:top w:w="8" w:type="dxa"/>
              <w:left w:w="20" w:type="dxa"/>
              <w:bottom w:w="8" w:type="dxa"/>
              <w:right w:w="20" w:type="dxa"/>
            </w:tcMar>
            <w:vAlign w:val="center"/>
          </w:tcPr>
          <w:p w14:paraId="65480D5D"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35.7</w:t>
            </w:r>
          </w:p>
        </w:tc>
        <w:tc>
          <w:tcPr>
            <w:tcW w:w="0" w:type="auto"/>
            <w:shd w:val="clear" w:color="auto" w:fill="DAE9F7" w:themeFill="text2" w:themeFillTint="1A"/>
            <w:tcMar>
              <w:top w:w="8" w:type="dxa"/>
              <w:left w:w="20" w:type="dxa"/>
              <w:bottom w:w="8" w:type="dxa"/>
              <w:right w:w="20" w:type="dxa"/>
            </w:tcMar>
            <w:vAlign w:val="center"/>
          </w:tcPr>
          <w:p w14:paraId="1835A22C" w14:textId="77777777" w:rsidR="00D96EC9" w:rsidRPr="00957732" w:rsidRDefault="00D96EC9">
            <w:pPr>
              <w:jc w:val="center"/>
              <w:rPr>
                <w:rFonts w:asciiTheme="minorHAnsi" w:hAnsiTheme="minorHAnsi"/>
                <w:sz w:val="16"/>
                <w:szCs w:val="16"/>
              </w:rPr>
            </w:pPr>
            <w:r w:rsidRPr="00957732">
              <w:rPr>
                <w:rFonts w:asciiTheme="minorHAnsi" w:eastAsia="Aptos" w:hAnsiTheme="minorHAnsi" w:cs="Aptos"/>
                <w:sz w:val="16"/>
                <w:szCs w:val="16"/>
              </w:rPr>
              <w:t>26.5</w:t>
            </w:r>
          </w:p>
        </w:tc>
        <w:tc>
          <w:tcPr>
            <w:tcW w:w="0" w:type="auto"/>
            <w:shd w:val="clear" w:color="auto" w:fill="000000" w:themeFill="text1"/>
          </w:tcPr>
          <w:p w14:paraId="48746078" w14:textId="77777777" w:rsidR="00D96EC9" w:rsidRPr="00957732" w:rsidRDefault="00D96EC9">
            <w:pPr>
              <w:rPr>
                <w:rFonts w:asciiTheme="minorHAnsi" w:hAnsiTheme="minorHAnsi"/>
                <w:sz w:val="16"/>
                <w:szCs w:val="16"/>
              </w:rPr>
            </w:pPr>
          </w:p>
        </w:tc>
      </w:tr>
    </w:tbl>
    <w:p w14:paraId="686F09EC" w14:textId="77777777" w:rsidR="00E63BB4" w:rsidRDefault="00E63BB4"/>
    <w:p w14:paraId="56A6426A" w14:textId="77777777" w:rsidR="00E63BB4" w:rsidRDefault="00E63BB4"/>
    <w:p w14:paraId="428AFDCE" w14:textId="77777777" w:rsidR="00E63BB4" w:rsidRPr="00E63BB4" w:rsidRDefault="00E63BB4" w:rsidP="00E63BB4">
      <w:pPr>
        <w:pStyle w:val="EndNoteBibliography"/>
        <w:ind w:left="720" w:hanging="720"/>
        <w:rPr>
          <w:noProof/>
        </w:rPr>
      </w:pPr>
      <w:r>
        <w:fldChar w:fldCharType="begin"/>
      </w:r>
      <w:r>
        <w:instrText xml:space="preserve"> ADDIN EN.REFLIST </w:instrText>
      </w:r>
      <w:r>
        <w:fldChar w:fldCharType="separate"/>
      </w:r>
      <w:r w:rsidRPr="00E63BB4">
        <w:rPr>
          <w:noProof/>
        </w:rPr>
        <w:t>1.</w:t>
      </w:r>
      <w:r w:rsidRPr="00E63BB4">
        <w:rPr>
          <w:noProof/>
        </w:rPr>
        <w:tab/>
        <w:t>Deorowicz S, Debudaj-Grabysz A, Gudyś A (2016) FAMSA: Fast and accurate multiple sequence alignment of huge protein families. Scientific Reports 6:e33964</w:t>
      </w:r>
    </w:p>
    <w:p w14:paraId="761481AB" w14:textId="7DF8881F" w:rsidR="005B05C3" w:rsidRDefault="00E63BB4">
      <w:r>
        <w:fldChar w:fldCharType="end"/>
      </w:r>
    </w:p>
    <w:sectPr w:rsidR="005B05C3" w:rsidSect="009577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6E220" w14:textId="77777777" w:rsidR="00965C3C" w:rsidRDefault="00965C3C">
      <w:r>
        <w:separator/>
      </w:r>
    </w:p>
  </w:endnote>
  <w:endnote w:type="continuationSeparator" w:id="0">
    <w:p w14:paraId="49EF7E01" w14:textId="77777777" w:rsidR="00965C3C" w:rsidRDefault="00965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ptos Display">
    <w:altName w:val="Calibri"/>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7C8AD7C2" w14:textId="77777777" w:rsidR="00D4111E" w:rsidRPr="00AD5A3A" w:rsidRDefault="00421043">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75842103" w14:textId="77777777" w:rsidR="00D4111E" w:rsidRDefault="00D411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2633885"/>
      <w:docPartObj>
        <w:docPartGallery w:val="Page Numbers (Bottom of Page)"/>
        <w:docPartUnique/>
      </w:docPartObj>
    </w:sdtPr>
    <w:sdtEndPr>
      <w:rPr>
        <w:rFonts w:ascii="Aptos" w:hAnsi="Aptos"/>
        <w:color w:val="7F7F7F" w:themeColor="background1" w:themeShade="7F"/>
        <w:spacing w:val="60"/>
        <w:sz w:val="16"/>
        <w:szCs w:val="16"/>
      </w:rPr>
    </w:sdtEndPr>
    <w:sdtContent>
      <w:p w14:paraId="310F78B1" w14:textId="77777777" w:rsidR="00D4111E" w:rsidRPr="00AD5A3A" w:rsidRDefault="00421043">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3995DAD8" w14:textId="77777777" w:rsidR="00D4111E" w:rsidRDefault="00D411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C7004A" w14:textId="77777777" w:rsidR="00965C3C" w:rsidRDefault="00965C3C">
      <w:r>
        <w:separator/>
      </w:r>
    </w:p>
  </w:footnote>
  <w:footnote w:type="continuationSeparator" w:id="0">
    <w:p w14:paraId="388EC854" w14:textId="77777777" w:rsidR="00965C3C" w:rsidRDefault="00965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EECD4" w14:textId="77777777" w:rsidR="00D4111E" w:rsidRPr="00F110F7" w:rsidRDefault="00421043" w:rsidP="00AD5A3A">
    <w:pPr>
      <w:pStyle w:val="Header"/>
      <w:jc w:val="right"/>
      <w:rPr>
        <w:i/>
        <w:sz w:val="18"/>
        <w:szCs w:val="18"/>
      </w:rPr>
    </w:pPr>
    <w:r w:rsidRPr="00C95FB7">
      <w:rPr>
        <w:rFonts w:ascii="Aptos" w:hAnsi="Aptos"/>
        <w:noProof/>
      </w:rPr>
      <w:drawing>
        <wp:anchor distT="0" distB="0" distL="114300" distR="114300" simplePos="0" relativeHeight="251657216" behindDoc="0" locked="0" layoutInCell="1" allowOverlap="1" wp14:anchorId="16DF4D8A" wp14:editId="0FAE74FD">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Pr="00F110F7">
      <w:rPr>
        <w:rFonts w:ascii="Aptos" w:hAnsi="Aptos"/>
        <w:i/>
        <w:sz w:val="18"/>
        <w:szCs w:val="18"/>
      </w:rPr>
      <w:t>ICTV Taxonomy Proposal Form 202</w:t>
    </w:r>
    <w:r>
      <w:rPr>
        <w:rFonts w:ascii="Aptos" w:hAnsi="Aptos"/>
        <w:i/>
        <w:sz w:val="18"/>
        <w:szCs w:val="18"/>
      </w:rPr>
      <w:t>6</w:t>
    </w:r>
    <w:r w:rsidRPr="00F110F7">
      <w:rPr>
        <w:rFonts w:ascii="Aptos" w:hAnsi="Aptos"/>
        <w:i/>
        <w:sz w:val="18"/>
        <w:szCs w:val="18"/>
      </w:rPr>
      <w:t xml:space="preserve"> v.</w:t>
    </w:r>
    <w:r>
      <w:rPr>
        <w:rFonts w:ascii="Aptos" w:hAnsi="Aptos"/>
        <w:i/>
        <w:sz w:val="18"/>
        <w:szCs w:val="18"/>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1B8C9" w14:textId="77777777" w:rsidR="00D4111E" w:rsidRPr="00F110F7" w:rsidRDefault="00421043"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16DF4D8A" wp14:editId="0FAE74FD">
          <wp:simplePos x="0" y="0"/>
          <wp:positionH relativeFrom="margin">
            <wp:posOffset>243444</wp:posOffset>
          </wp:positionH>
          <wp:positionV relativeFrom="paragraph">
            <wp:posOffset>-105831</wp:posOffset>
          </wp:positionV>
          <wp:extent cx="560705" cy="344170"/>
          <wp:effectExtent l="0" t="0" r="0" b="0"/>
          <wp:wrapSquare wrapText="bothSides"/>
          <wp:docPr id="16582314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Pr="00F110F7">
      <w:rPr>
        <w:rFonts w:ascii="Aptos" w:hAnsi="Aptos"/>
        <w:i/>
        <w:sz w:val="18"/>
        <w:szCs w:val="18"/>
      </w:rPr>
      <w:t>ICTV Taxonomy Proposal Form 202</w:t>
    </w:r>
    <w:r>
      <w:rPr>
        <w:rFonts w:ascii="Aptos" w:hAnsi="Aptos"/>
        <w:i/>
        <w:sz w:val="18"/>
        <w:szCs w:val="18"/>
      </w:rPr>
      <w:t>6</w:t>
    </w:r>
    <w:r w:rsidRPr="00F110F7">
      <w:rPr>
        <w:rFonts w:ascii="Aptos" w:hAnsi="Aptos"/>
        <w:i/>
        <w:sz w:val="18"/>
        <w:szCs w:val="18"/>
      </w:rPr>
      <w:t xml:space="preserve"> v.</w:t>
    </w:r>
    <w:r>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14567A"/>
    <w:multiLevelType w:val="hybridMultilevel"/>
    <w:tmpl w:val="A7A038E4"/>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1" w15:restartNumberingAfterBreak="0">
    <w:nsid w:val="4A492294"/>
    <w:multiLevelType w:val="hybridMultilevel"/>
    <w:tmpl w:val="68028126"/>
    <w:lvl w:ilvl="0" w:tplc="FF506270">
      <w:start w:val="1"/>
      <w:numFmt w:val="bullet"/>
      <w:lvlText w:val="●"/>
      <w:lvlJc w:val="left"/>
      <w:pPr>
        <w:ind w:left="720" w:hanging="360"/>
      </w:pPr>
    </w:lvl>
    <w:lvl w:ilvl="1" w:tplc="B8BA290E">
      <w:start w:val="1"/>
      <w:numFmt w:val="bullet"/>
      <w:lvlText w:val="○"/>
      <w:lvlJc w:val="left"/>
      <w:pPr>
        <w:ind w:left="1440" w:hanging="360"/>
      </w:pPr>
    </w:lvl>
    <w:lvl w:ilvl="2" w:tplc="537E9E3E">
      <w:start w:val="1"/>
      <w:numFmt w:val="bullet"/>
      <w:lvlText w:val="■"/>
      <w:lvlJc w:val="left"/>
      <w:pPr>
        <w:ind w:left="2160" w:hanging="360"/>
      </w:pPr>
    </w:lvl>
    <w:lvl w:ilvl="3" w:tplc="3F2CEC3C">
      <w:start w:val="1"/>
      <w:numFmt w:val="bullet"/>
      <w:lvlText w:val="●"/>
      <w:lvlJc w:val="left"/>
      <w:pPr>
        <w:ind w:left="2880" w:hanging="360"/>
      </w:pPr>
    </w:lvl>
    <w:lvl w:ilvl="4" w:tplc="5790AA18">
      <w:start w:val="1"/>
      <w:numFmt w:val="bullet"/>
      <w:lvlText w:val="○"/>
      <w:lvlJc w:val="left"/>
      <w:pPr>
        <w:ind w:left="3600" w:hanging="360"/>
      </w:pPr>
    </w:lvl>
    <w:lvl w:ilvl="5" w:tplc="E4261CD6">
      <w:start w:val="1"/>
      <w:numFmt w:val="bullet"/>
      <w:lvlText w:val="■"/>
      <w:lvlJc w:val="left"/>
      <w:pPr>
        <w:ind w:left="4320" w:hanging="360"/>
      </w:pPr>
    </w:lvl>
    <w:lvl w:ilvl="6" w:tplc="8E0606B0">
      <w:start w:val="1"/>
      <w:numFmt w:val="bullet"/>
      <w:lvlText w:val="●"/>
      <w:lvlJc w:val="left"/>
      <w:pPr>
        <w:ind w:left="5040" w:hanging="360"/>
      </w:pPr>
    </w:lvl>
    <w:lvl w:ilvl="7" w:tplc="095EDFDE">
      <w:start w:val="1"/>
      <w:numFmt w:val="bullet"/>
      <w:lvlText w:val="●"/>
      <w:lvlJc w:val="left"/>
      <w:pPr>
        <w:ind w:left="5760" w:hanging="360"/>
      </w:pPr>
    </w:lvl>
    <w:lvl w:ilvl="8" w:tplc="D30AC678">
      <w:start w:val="1"/>
      <w:numFmt w:val="bullet"/>
      <w:lvlText w:val="●"/>
      <w:lvlJc w:val="left"/>
      <w:pPr>
        <w:ind w:left="6480" w:hanging="360"/>
      </w:pPr>
    </w:lvl>
  </w:abstractNum>
  <w:abstractNum w:abstractNumId="1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214CD4"/>
    <w:multiLevelType w:val="hybridMultilevel"/>
    <w:tmpl w:val="A7A038E4"/>
    <w:lvl w:ilvl="0" w:tplc="FCA6292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845745"/>
    <w:multiLevelType w:val="hybridMultilevel"/>
    <w:tmpl w:val="31946A64"/>
    <w:lvl w:ilvl="0" w:tplc="FA0A1150">
      <w:start w:val="1"/>
      <w:numFmt w:val="bullet"/>
      <w:lvlText w:val="●"/>
      <w:lvlJc w:val="left"/>
      <w:pPr>
        <w:ind w:left="720" w:hanging="360"/>
      </w:pPr>
    </w:lvl>
    <w:lvl w:ilvl="1" w:tplc="9B967294">
      <w:start w:val="1"/>
      <w:numFmt w:val="bullet"/>
      <w:lvlText w:val="○"/>
      <w:lvlJc w:val="left"/>
      <w:pPr>
        <w:ind w:left="1440" w:hanging="360"/>
      </w:pPr>
    </w:lvl>
    <w:lvl w:ilvl="2" w:tplc="FC5617E8">
      <w:start w:val="1"/>
      <w:numFmt w:val="bullet"/>
      <w:lvlText w:val="■"/>
      <w:lvlJc w:val="left"/>
      <w:pPr>
        <w:ind w:left="2160" w:hanging="360"/>
      </w:pPr>
    </w:lvl>
    <w:lvl w:ilvl="3" w:tplc="A720DEDE">
      <w:start w:val="1"/>
      <w:numFmt w:val="bullet"/>
      <w:lvlText w:val="●"/>
      <w:lvlJc w:val="left"/>
      <w:pPr>
        <w:ind w:left="2880" w:hanging="360"/>
      </w:pPr>
    </w:lvl>
    <w:lvl w:ilvl="4" w:tplc="8BD4E4D4">
      <w:start w:val="1"/>
      <w:numFmt w:val="bullet"/>
      <w:lvlText w:val="○"/>
      <w:lvlJc w:val="left"/>
      <w:pPr>
        <w:ind w:left="3600" w:hanging="360"/>
      </w:pPr>
    </w:lvl>
    <w:lvl w:ilvl="5" w:tplc="3FF2A640">
      <w:start w:val="1"/>
      <w:numFmt w:val="bullet"/>
      <w:lvlText w:val="■"/>
      <w:lvlJc w:val="left"/>
      <w:pPr>
        <w:ind w:left="4320" w:hanging="360"/>
      </w:pPr>
    </w:lvl>
    <w:lvl w:ilvl="6" w:tplc="694ADBCE">
      <w:start w:val="1"/>
      <w:numFmt w:val="bullet"/>
      <w:lvlText w:val="●"/>
      <w:lvlJc w:val="left"/>
      <w:pPr>
        <w:ind w:left="5040" w:hanging="360"/>
      </w:pPr>
    </w:lvl>
    <w:lvl w:ilvl="7" w:tplc="09D21704">
      <w:start w:val="1"/>
      <w:numFmt w:val="bullet"/>
      <w:lvlText w:val="●"/>
      <w:lvlJc w:val="left"/>
      <w:pPr>
        <w:ind w:left="5760" w:hanging="360"/>
      </w:pPr>
    </w:lvl>
    <w:lvl w:ilvl="8" w:tplc="4F7E03E4">
      <w:start w:val="1"/>
      <w:numFmt w:val="bullet"/>
      <w:lvlText w:val="●"/>
      <w:lvlJc w:val="left"/>
      <w:pPr>
        <w:ind w:left="6480" w:hanging="360"/>
      </w:pPr>
    </w:lvl>
  </w:abstractNum>
  <w:abstractNum w:abstractNumId="16"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0"/>
  </w:num>
  <w:num w:numId="2">
    <w:abstractNumId w:val="16"/>
  </w:num>
  <w:num w:numId="3">
    <w:abstractNumId w:val="12"/>
  </w:num>
  <w:num w:numId="4">
    <w:abstractNumId w:val="14"/>
  </w:num>
  <w:num w:numId="5">
    <w:abstractNumId w:val="13"/>
  </w:num>
  <w:num w:numId="6">
    <w:abstractNumId w:val="15"/>
    <w:lvlOverride w:ilvl="0">
      <w:startOverride w:val="1"/>
    </w:lvlOverride>
  </w:num>
  <w:num w:numId="7">
    <w:abstractNumId w:val="11"/>
    <w:lvlOverride w:ilvl="0">
      <w:startOverride w:val="1"/>
    </w:lvlOverride>
  </w:num>
  <w:num w:numId="8">
    <w:abstractNumId w:val="9"/>
  </w:num>
  <w:num w:numId="9">
    <w:abstractNumId w:val="8"/>
  </w:num>
  <w:num w:numId="10">
    <w:abstractNumId w:val="6"/>
  </w:num>
  <w:num w:numId="11">
    <w:abstractNumId w:val="5"/>
  </w:num>
  <w:num w:numId="12">
    <w:abstractNumId w:val="4"/>
  </w:num>
  <w:num w:numId="13">
    <w:abstractNumId w:val="7"/>
  </w:num>
  <w:num w:numId="14">
    <w:abstractNumId w:val="3"/>
  </w:num>
  <w:num w:numId="15">
    <w:abstractNumId w:val="2"/>
  </w:num>
  <w:num w:numId="16">
    <w:abstractNumId w:val="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rchives Vir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txr9xtfhr5x2pevfp6v2px3rtf9awpdawwr&quot;&gt;Rhabdovirus-Converted&lt;record-ids&gt;&lt;item&gt;3889&lt;/item&gt;&lt;/record-ids&gt;&lt;/item&gt;&lt;/Libraries&gt;"/>
  </w:docVars>
  <w:rsids>
    <w:rsidRoot w:val="0036667C"/>
    <w:rsid w:val="0000047A"/>
    <w:rsid w:val="00000E1F"/>
    <w:rsid w:val="00020349"/>
    <w:rsid w:val="00036048"/>
    <w:rsid w:val="00047447"/>
    <w:rsid w:val="000664A7"/>
    <w:rsid w:val="00092A33"/>
    <w:rsid w:val="000A2455"/>
    <w:rsid w:val="000B1320"/>
    <w:rsid w:val="000B17A5"/>
    <w:rsid w:val="000B60AC"/>
    <w:rsid w:val="000C4244"/>
    <w:rsid w:val="000D025A"/>
    <w:rsid w:val="000D0692"/>
    <w:rsid w:val="000E0A43"/>
    <w:rsid w:val="000E6C55"/>
    <w:rsid w:val="000F000A"/>
    <w:rsid w:val="000F3579"/>
    <w:rsid w:val="001015CD"/>
    <w:rsid w:val="00113D10"/>
    <w:rsid w:val="001175CC"/>
    <w:rsid w:val="001247ED"/>
    <w:rsid w:val="0013595A"/>
    <w:rsid w:val="00137D1A"/>
    <w:rsid w:val="0014708F"/>
    <w:rsid w:val="00171523"/>
    <w:rsid w:val="00181B6F"/>
    <w:rsid w:val="00194403"/>
    <w:rsid w:val="00197C9A"/>
    <w:rsid w:val="001B1DFA"/>
    <w:rsid w:val="001C3B00"/>
    <w:rsid w:val="001D4B32"/>
    <w:rsid w:val="001E14C8"/>
    <w:rsid w:val="001E6369"/>
    <w:rsid w:val="001F5B32"/>
    <w:rsid w:val="00216D56"/>
    <w:rsid w:val="0022291A"/>
    <w:rsid w:val="00264B96"/>
    <w:rsid w:val="00267ED2"/>
    <w:rsid w:val="0027435E"/>
    <w:rsid w:val="002851E0"/>
    <w:rsid w:val="00286D32"/>
    <w:rsid w:val="00287B0C"/>
    <w:rsid w:val="002B475F"/>
    <w:rsid w:val="002C7463"/>
    <w:rsid w:val="002D079E"/>
    <w:rsid w:val="002F3663"/>
    <w:rsid w:val="002F58A0"/>
    <w:rsid w:val="0031196B"/>
    <w:rsid w:val="003147A0"/>
    <w:rsid w:val="0032681F"/>
    <w:rsid w:val="00335AD5"/>
    <w:rsid w:val="003378BB"/>
    <w:rsid w:val="00343AC1"/>
    <w:rsid w:val="00345B92"/>
    <w:rsid w:val="00364357"/>
    <w:rsid w:val="00364E03"/>
    <w:rsid w:val="0036667C"/>
    <w:rsid w:val="00371246"/>
    <w:rsid w:val="00376D46"/>
    <w:rsid w:val="00383167"/>
    <w:rsid w:val="00385221"/>
    <w:rsid w:val="00391971"/>
    <w:rsid w:val="003A7246"/>
    <w:rsid w:val="003B667D"/>
    <w:rsid w:val="003D5ABF"/>
    <w:rsid w:val="003F43AF"/>
    <w:rsid w:val="004064BC"/>
    <w:rsid w:val="00417B8E"/>
    <w:rsid w:val="00421043"/>
    <w:rsid w:val="00424CA6"/>
    <w:rsid w:val="0043473B"/>
    <w:rsid w:val="00437182"/>
    <w:rsid w:val="004464E5"/>
    <w:rsid w:val="00450E93"/>
    <w:rsid w:val="004511D4"/>
    <w:rsid w:val="00454EB6"/>
    <w:rsid w:val="00456B28"/>
    <w:rsid w:val="0046583B"/>
    <w:rsid w:val="004659FE"/>
    <w:rsid w:val="00466A36"/>
    <w:rsid w:val="00476084"/>
    <w:rsid w:val="0047712A"/>
    <w:rsid w:val="00491444"/>
    <w:rsid w:val="0049668F"/>
    <w:rsid w:val="004A29F1"/>
    <w:rsid w:val="004A5124"/>
    <w:rsid w:val="004C6767"/>
    <w:rsid w:val="004D508C"/>
    <w:rsid w:val="004D7D49"/>
    <w:rsid w:val="004E31CD"/>
    <w:rsid w:val="004F4010"/>
    <w:rsid w:val="005050E6"/>
    <w:rsid w:val="00512766"/>
    <w:rsid w:val="00522D53"/>
    <w:rsid w:val="00525118"/>
    <w:rsid w:val="005269D8"/>
    <w:rsid w:val="00551F27"/>
    <w:rsid w:val="0055556D"/>
    <w:rsid w:val="00567E53"/>
    <w:rsid w:val="00571576"/>
    <w:rsid w:val="0059180D"/>
    <w:rsid w:val="005920B9"/>
    <w:rsid w:val="00593D56"/>
    <w:rsid w:val="005A7ECE"/>
    <w:rsid w:val="005B05C3"/>
    <w:rsid w:val="005C5868"/>
    <w:rsid w:val="005D6E5E"/>
    <w:rsid w:val="005F4CDC"/>
    <w:rsid w:val="00610A71"/>
    <w:rsid w:val="006205E1"/>
    <w:rsid w:val="006478D5"/>
    <w:rsid w:val="006504DF"/>
    <w:rsid w:val="00672328"/>
    <w:rsid w:val="00683CB6"/>
    <w:rsid w:val="0068651F"/>
    <w:rsid w:val="00687720"/>
    <w:rsid w:val="006B2C17"/>
    <w:rsid w:val="006C097E"/>
    <w:rsid w:val="006C1F88"/>
    <w:rsid w:val="006C4A35"/>
    <w:rsid w:val="006C4C0B"/>
    <w:rsid w:val="006D180E"/>
    <w:rsid w:val="006F20B2"/>
    <w:rsid w:val="006F231F"/>
    <w:rsid w:val="006F6AE1"/>
    <w:rsid w:val="0073274E"/>
    <w:rsid w:val="00733CE4"/>
    <w:rsid w:val="00736E07"/>
    <w:rsid w:val="00745147"/>
    <w:rsid w:val="00745189"/>
    <w:rsid w:val="00772773"/>
    <w:rsid w:val="00787E25"/>
    <w:rsid w:val="007A6D9C"/>
    <w:rsid w:val="007D45A1"/>
    <w:rsid w:val="007F10EC"/>
    <w:rsid w:val="007F1E4E"/>
    <w:rsid w:val="007F4094"/>
    <w:rsid w:val="007F79F4"/>
    <w:rsid w:val="0080152F"/>
    <w:rsid w:val="00804063"/>
    <w:rsid w:val="00806C72"/>
    <w:rsid w:val="00830C20"/>
    <w:rsid w:val="008428A4"/>
    <w:rsid w:val="00844AEB"/>
    <w:rsid w:val="00847A68"/>
    <w:rsid w:val="0085241A"/>
    <w:rsid w:val="0087525C"/>
    <w:rsid w:val="00882F72"/>
    <w:rsid w:val="008B05E5"/>
    <w:rsid w:val="008C0815"/>
    <w:rsid w:val="008C152D"/>
    <w:rsid w:val="008C2A0E"/>
    <w:rsid w:val="008C42D8"/>
    <w:rsid w:val="008C5377"/>
    <w:rsid w:val="008C6391"/>
    <w:rsid w:val="008E2922"/>
    <w:rsid w:val="008F4E00"/>
    <w:rsid w:val="008F6935"/>
    <w:rsid w:val="00900519"/>
    <w:rsid w:val="009014D9"/>
    <w:rsid w:val="00903B92"/>
    <w:rsid w:val="00922F1B"/>
    <w:rsid w:val="00932FA4"/>
    <w:rsid w:val="009370D1"/>
    <w:rsid w:val="00943425"/>
    <w:rsid w:val="00950A7F"/>
    <w:rsid w:val="00951BE7"/>
    <w:rsid w:val="00957732"/>
    <w:rsid w:val="00965C3C"/>
    <w:rsid w:val="0098067F"/>
    <w:rsid w:val="00981063"/>
    <w:rsid w:val="009817DF"/>
    <w:rsid w:val="009953F1"/>
    <w:rsid w:val="009B7037"/>
    <w:rsid w:val="009C4B0C"/>
    <w:rsid w:val="009C601F"/>
    <w:rsid w:val="009D070B"/>
    <w:rsid w:val="009E000C"/>
    <w:rsid w:val="009E3363"/>
    <w:rsid w:val="009E6F2D"/>
    <w:rsid w:val="009F4957"/>
    <w:rsid w:val="009F720A"/>
    <w:rsid w:val="00A06E52"/>
    <w:rsid w:val="00A20274"/>
    <w:rsid w:val="00A2713D"/>
    <w:rsid w:val="00A34588"/>
    <w:rsid w:val="00A4221D"/>
    <w:rsid w:val="00A43860"/>
    <w:rsid w:val="00A50CFC"/>
    <w:rsid w:val="00A737E0"/>
    <w:rsid w:val="00A845FC"/>
    <w:rsid w:val="00AB67E0"/>
    <w:rsid w:val="00AB6C35"/>
    <w:rsid w:val="00AF15D4"/>
    <w:rsid w:val="00AF3256"/>
    <w:rsid w:val="00B060C8"/>
    <w:rsid w:val="00B112D0"/>
    <w:rsid w:val="00B14F67"/>
    <w:rsid w:val="00B25BFC"/>
    <w:rsid w:val="00B34E45"/>
    <w:rsid w:val="00B3537A"/>
    <w:rsid w:val="00B45D62"/>
    <w:rsid w:val="00B51E52"/>
    <w:rsid w:val="00B5626A"/>
    <w:rsid w:val="00B65398"/>
    <w:rsid w:val="00B719B1"/>
    <w:rsid w:val="00B7227E"/>
    <w:rsid w:val="00B75D9B"/>
    <w:rsid w:val="00B85E8E"/>
    <w:rsid w:val="00B86CC6"/>
    <w:rsid w:val="00B90FE3"/>
    <w:rsid w:val="00B92B96"/>
    <w:rsid w:val="00BA2523"/>
    <w:rsid w:val="00BA59B9"/>
    <w:rsid w:val="00BD0D57"/>
    <w:rsid w:val="00BD3259"/>
    <w:rsid w:val="00BE02D1"/>
    <w:rsid w:val="00BF1BBB"/>
    <w:rsid w:val="00C01689"/>
    <w:rsid w:val="00C022E4"/>
    <w:rsid w:val="00C07874"/>
    <w:rsid w:val="00C15DDF"/>
    <w:rsid w:val="00C17CB9"/>
    <w:rsid w:val="00C229AF"/>
    <w:rsid w:val="00C314F8"/>
    <w:rsid w:val="00C553FE"/>
    <w:rsid w:val="00C6438A"/>
    <w:rsid w:val="00C6670E"/>
    <w:rsid w:val="00C74FB3"/>
    <w:rsid w:val="00C97B1E"/>
    <w:rsid w:val="00CA0CAA"/>
    <w:rsid w:val="00CA4462"/>
    <w:rsid w:val="00CB76ED"/>
    <w:rsid w:val="00CC1390"/>
    <w:rsid w:val="00CD6446"/>
    <w:rsid w:val="00CF0B98"/>
    <w:rsid w:val="00CF2A67"/>
    <w:rsid w:val="00D049E0"/>
    <w:rsid w:val="00D04B73"/>
    <w:rsid w:val="00D10081"/>
    <w:rsid w:val="00D21106"/>
    <w:rsid w:val="00D214C6"/>
    <w:rsid w:val="00D4111E"/>
    <w:rsid w:val="00D50A97"/>
    <w:rsid w:val="00D53BE2"/>
    <w:rsid w:val="00D96EC9"/>
    <w:rsid w:val="00DC3FEA"/>
    <w:rsid w:val="00DC71EE"/>
    <w:rsid w:val="00DD0F37"/>
    <w:rsid w:val="00DD451E"/>
    <w:rsid w:val="00DE1456"/>
    <w:rsid w:val="00DE61AB"/>
    <w:rsid w:val="00DF15F4"/>
    <w:rsid w:val="00E05FCF"/>
    <w:rsid w:val="00E2484E"/>
    <w:rsid w:val="00E32398"/>
    <w:rsid w:val="00E32FC4"/>
    <w:rsid w:val="00E402BF"/>
    <w:rsid w:val="00E47CF0"/>
    <w:rsid w:val="00E50172"/>
    <w:rsid w:val="00E6173A"/>
    <w:rsid w:val="00E63BB4"/>
    <w:rsid w:val="00E8320E"/>
    <w:rsid w:val="00E868CF"/>
    <w:rsid w:val="00EB519E"/>
    <w:rsid w:val="00EB55EB"/>
    <w:rsid w:val="00EB76A8"/>
    <w:rsid w:val="00ED3E95"/>
    <w:rsid w:val="00EE4B20"/>
    <w:rsid w:val="00EF309A"/>
    <w:rsid w:val="00F05619"/>
    <w:rsid w:val="00F12384"/>
    <w:rsid w:val="00F15A42"/>
    <w:rsid w:val="00F20F05"/>
    <w:rsid w:val="00F211C7"/>
    <w:rsid w:val="00F241E5"/>
    <w:rsid w:val="00F2718D"/>
    <w:rsid w:val="00F44EC4"/>
    <w:rsid w:val="00F47619"/>
    <w:rsid w:val="00F47AC5"/>
    <w:rsid w:val="00F54933"/>
    <w:rsid w:val="00F62267"/>
    <w:rsid w:val="00F72ABC"/>
    <w:rsid w:val="00F94674"/>
    <w:rsid w:val="00FA0F09"/>
    <w:rsid w:val="00FA141D"/>
    <w:rsid w:val="00FA7442"/>
    <w:rsid w:val="00FB51D0"/>
    <w:rsid w:val="00FD4434"/>
    <w:rsid w:val="00FD7CC6"/>
    <w:rsid w:val="00FE51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716ECF"/>
  <w15:chartTrackingRefBased/>
  <w15:docId w15:val="{95917A65-D798-BD46-9251-5A9B38F92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67C"/>
    <w:rPr>
      <w:rFonts w:ascii="Times New Roman" w:eastAsia="Times New Roman" w:hAnsi="Times New Roman" w:cs="Times New Roman"/>
      <w:kern w:val="0"/>
      <w:lang w:val="en-US"/>
      <w14:ligatures w14:val="none"/>
    </w:rPr>
  </w:style>
  <w:style w:type="paragraph" w:styleId="Heading1">
    <w:name w:val="heading 1"/>
    <w:link w:val="Heading1Char"/>
    <w:uiPriority w:val="9"/>
    <w:qFormat/>
    <w:rsid w:val="0036667C"/>
    <w:pPr>
      <w:outlineLvl w:val="0"/>
    </w:pPr>
    <w:rPr>
      <w:rFonts w:ascii="Arial" w:eastAsia="Arial" w:hAnsi="Arial" w:cs="Arial"/>
      <w:color w:val="2E74B5"/>
      <w:kern w:val="0"/>
      <w:sz w:val="32"/>
      <w:szCs w:val="32"/>
      <w:lang w:eastAsia="en-AU"/>
      <w14:ligatures w14:val="none"/>
    </w:rPr>
  </w:style>
  <w:style w:type="paragraph" w:styleId="Heading2">
    <w:name w:val="heading 2"/>
    <w:link w:val="Heading2Char"/>
    <w:uiPriority w:val="9"/>
    <w:unhideWhenUsed/>
    <w:qFormat/>
    <w:rsid w:val="0036667C"/>
    <w:pPr>
      <w:outlineLvl w:val="1"/>
    </w:pPr>
    <w:rPr>
      <w:rFonts w:ascii="Arial" w:eastAsia="Arial" w:hAnsi="Arial" w:cs="Arial"/>
      <w:color w:val="2E74B5"/>
      <w:kern w:val="0"/>
      <w:sz w:val="26"/>
      <w:szCs w:val="26"/>
      <w:lang w:eastAsia="en-AU"/>
      <w14:ligatures w14:val="none"/>
    </w:rPr>
  </w:style>
  <w:style w:type="paragraph" w:styleId="Heading3">
    <w:name w:val="heading 3"/>
    <w:link w:val="Heading3Char"/>
    <w:uiPriority w:val="9"/>
    <w:unhideWhenUsed/>
    <w:qFormat/>
    <w:rsid w:val="0036667C"/>
    <w:pPr>
      <w:outlineLvl w:val="2"/>
    </w:pPr>
    <w:rPr>
      <w:rFonts w:ascii="Arial" w:eastAsia="Arial" w:hAnsi="Arial" w:cs="Arial"/>
      <w:color w:val="1F4D78"/>
      <w:kern w:val="0"/>
      <w:lang w:eastAsia="en-AU"/>
      <w14:ligatures w14:val="none"/>
    </w:rPr>
  </w:style>
  <w:style w:type="paragraph" w:styleId="Heading4">
    <w:name w:val="heading 4"/>
    <w:link w:val="Heading4Char"/>
    <w:uiPriority w:val="9"/>
    <w:semiHidden/>
    <w:unhideWhenUsed/>
    <w:qFormat/>
    <w:rsid w:val="0036667C"/>
    <w:pPr>
      <w:outlineLvl w:val="3"/>
    </w:pPr>
    <w:rPr>
      <w:rFonts w:ascii="Arial" w:eastAsia="Arial" w:hAnsi="Arial" w:cs="Arial"/>
      <w:i/>
      <w:iCs/>
      <w:color w:val="2E74B5"/>
      <w:kern w:val="0"/>
      <w:sz w:val="12"/>
      <w:szCs w:val="12"/>
      <w:lang w:eastAsia="en-AU"/>
      <w14:ligatures w14:val="none"/>
    </w:rPr>
  </w:style>
  <w:style w:type="paragraph" w:styleId="Heading5">
    <w:name w:val="heading 5"/>
    <w:link w:val="Heading5Char"/>
    <w:uiPriority w:val="9"/>
    <w:semiHidden/>
    <w:unhideWhenUsed/>
    <w:qFormat/>
    <w:rsid w:val="0036667C"/>
    <w:pPr>
      <w:outlineLvl w:val="4"/>
    </w:pPr>
    <w:rPr>
      <w:rFonts w:ascii="Arial" w:eastAsia="Arial" w:hAnsi="Arial" w:cs="Arial"/>
      <w:color w:val="2E74B5"/>
      <w:kern w:val="0"/>
      <w:sz w:val="12"/>
      <w:szCs w:val="12"/>
      <w:lang w:eastAsia="en-AU"/>
      <w14:ligatures w14:val="none"/>
    </w:rPr>
  </w:style>
  <w:style w:type="paragraph" w:styleId="Heading6">
    <w:name w:val="heading 6"/>
    <w:link w:val="Heading6Char"/>
    <w:uiPriority w:val="9"/>
    <w:semiHidden/>
    <w:unhideWhenUsed/>
    <w:qFormat/>
    <w:rsid w:val="0036667C"/>
    <w:pPr>
      <w:outlineLvl w:val="5"/>
    </w:pPr>
    <w:rPr>
      <w:rFonts w:ascii="Arial" w:eastAsia="Arial" w:hAnsi="Arial" w:cs="Arial"/>
      <w:color w:val="1F4D78"/>
      <w:kern w:val="0"/>
      <w:sz w:val="12"/>
      <w:szCs w:val="12"/>
      <w:lang w:eastAsia="en-AU"/>
      <w14:ligatures w14:val="none"/>
    </w:rPr>
  </w:style>
  <w:style w:type="paragraph" w:styleId="Heading7">
    <w:name w:val="heading 7"/>
    <w:basedOn w:val="Normal"/>
    <w:next w:val="Normal"/>
    <w:link w:val="Heading7Char"/>
    <w:uiPriority w:val="9"/>
    <w:semiHidden/>
    <w:unhideWhenUsed/>
    <w:qFormat/>
    <w:rsid w:val="003666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6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6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67C"/>
    <w:rPr>
      <w:rFonts w:ascii="Arial" w:eastAsia="Arial" w:hAnsi="Arial" w:cs="Arial"/>
      <w:color w:val="2E74B5"/>
      <w:kern w:val="0"/>
      <w:sz w:val="32"/>
      <w:szCs w:val="32"/>
      <w:lang w:eastAsia="en-AU"/>
      <w14:ligatures w14:val="none"/>
    </w:rPr>
  </w:style>
  <w:style w:type="character" w:customStyle="1" w:styleId="Heading2Char">
    <w:name w:val="Heading 2 Char"/>
    <w:basedOn w:val="DefaultParagraphFont"/>
    <w:link w:val="Heading2"/>
    <w:uiPriority w:val="9"/>
    <w:rsid w:val="0036667C"/>
    <w:rPr>
      <w:rFonts w:ascii="Arial" w:eastAsia="Arial" w:hAnsi="Arial" w:cs="Arial"/>
      <w:color w:val="2E74B5"/>
      <w:kern w:val="0"/>
      <w:sz w:val="26"/>
      <w:szCs w:val="26"/>
      <w:lang w:eastAsia="en-AU"/>
      <w14:ligatures w14:val="none"/>
    </w:rPr>
  </w:style>
  <w:style w:type="character" w:customStyle="1" w:styleId="Heading3Char">
    <w:name w:val="Heading 3 Char"/>
    <w:basedOn w:val="DefaultParagraphFont"/>
    <w:link w:val="Heading3"/>
    <w:uiPriority w:val="9"/>
    <w:rsid w:val="0036667C"/>
    <w:rPr>
      <w:rFonts w:ascii="Arial" w:eastAsia="Arial" w:hAnsi="Arial" w:cs="Arial"/>
      <w:color w:val="1F4D78"/>
      <w:kern w:val="0"/>
      <w:lang w:eastAsia="en-AU"/>
      <w14:ligatures w14:val="none"/>
    </w:rPr>
  </w:style>
  <w:style w:type="character" w:customStyle="1" w:styleId="Heading4Char">
    <w:name w:val="Heading 4 Char"/>
    <w:basedOn w:val="DefaultParagraphFont"/>
    <w:link w:val="Heading4"/>
    <w:uiPriority w:val="9"/>
    <w:semiHidden/>
    <w:rsid w:val="0036667C"/>
    <w:rPr>
      <w:rFonts w:ascii="Arial" w:eastAsia="Arial" w:hAnsi="Arial" w:cs="Arial"/>
      <w:i/>
      <w:iCs/>
      <w:color w:val="2E74B5"/>
      <w:kern w:val="0"/>
      <w:sz w:val="12"/>
      <w:szCs w:val="12"/>
      <w:lang w:eastAsia="en-AU"/>
      <w14:ligatures w14:val="none"/>
    </w:rPr>
  </w:style>
  <w:style w:type="character" w:customStyle="1" w:styleId="Heading5Char">
    <w:name w:val="Heading 5 Char"/>
    <w:basedOn w:val="DefaultParagraphFont"/>
    <w:link w:val="Heading5"/>
    <w:uiPriority w:val="9"/>
    <w:semiHidden/>
    <w:rsid w:val="0036667C"/>
    <w:rPr>
      <w:rFonts w:ascii="Arial" w:eastAsia="Arial" w:hAnsi="Arial" w:cs="Arial"/>
      <w:color w:val="2E74B5"/>
      <w:kern w:val="0"/>
      <w:sz w:val="12"/>
      <w:szCs w:val="12"/>
      <w:lang w:eastAsia="en-AU"/>
      <w14:ligatures w14:val="none"/>
    </w:rPr>
  </w:style>
  <w:style w:type="character" w:customStyle="1" w:styleId="Heading6Char">
    <w:name w:val="Heading 6 Char"/>
    <w:basedOn w:val="DefaultParagraphFont"/>
    <w:link w:val="Heading6"/>
    <w:uiPriority w:val="9"/>
    <w:semiHidden/>
    <w:rsid w:val="0036667C"/>
    <w:rPr>
      <w:rFonts w:ascii="Arial" w:eastAsia="Arial" w:hAnsi="Arial" w:cs="Arial"/>
      <w:color w:val="1F4D78"/>
      <w:kern w:val="0"/>
      <w:sz w:val="12"/>
      <w:szCs w:val="12"/>
      <w:lang w:eastAsia="en-AU"/>
      <w14:ligatures w14:val="none"/>
    </w:rPr>
  </w:style>
  <w:style w:type="character" w:customStyle="1" w:styleId="Heading7Char">
    <w:name w:val="Heading 7 Char"/>
    <w:basedOn w:val="DefaultParagraphFont"/>
    <w:link w:val="Heading7"/>
    <w:uiPriority w:val="9"/>
    <w:semiHidden/>
    <w:rsid w:val="003666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6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67C"/>
    <w:rPr>
      <w:rFonts w:eastAsiaTheme="majorEastAsia" w:cstheme="majorBidi"/>
      <w:color w:val="272727" w:themeColor="text1" w:themeTint="D8"/>
    </w:rPr>
  </w:style>
  <w:style w:type="paragraph" w:styleId="Title">
    <w:name w:val="Title"/>
    <w:link w:val="TitleChar"/>
    <w:uiPriority w:val="10"/>
    <w:qFormat/>
    <w:rsid w:val="0036667C"/>
    <w:rPr>
      <w:rFonts w:ascii="Arial" w:eastAsia="Arial" w:hAnsi="Arial" w:cs="Arial"/>
      <w:kern w:val="0"/>
      <w:sz w:val="56"/>
      <w:szCs w:val="56"/>
      <w:lang w:eastAsia="en-AU"/>
      <w14:ligatures w14:val="none"/>
    </w:rPr>
  </w:style>
  <w:style w:type="character" w:customStyle="1" w:styleId="TitleChar">
    <w:name w:val="Title Char"/>
    <w:basedOn w:val="DefaultParagraphFont"/>
    <w:link w:val="Title"/>
    <w:uiPriority w:val="10"/>
    <w:rsid w:val="0036667C"/>
    <w:rPr>
      <w:rFonts w:ascii="Arial" w:eastAsia="Arial" w:hAnsi="Arial" w:cs="Arial"/>
      <w:kern w:val="0"/>
      <w:sz w:val="56"/>
      <w:szCs w:val="56"/>
      <w:lang w:eastAsia="en-AU"/>
      <w14:ligatures w14:val="none"/>
    </w:rPr>
  </w:style>
  <w:style w:type="paragraph" w:styleId="Subtitle">
    <w:name w:val="Subtitle"/>
    <w:basedOn w:val="Normal"/>
    <w:next w:val="Normal"/>
    <w:link w:val="SubtitleChar"/>
    <w:uiPriority w:val="11"/>
    <w:qFormat/>
    <w:rsid w:val="0036667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6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67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6667C"/>
    <w:rPr>
      <w:i/>
      <w:iCs/>
      <w:color w:val="404040" w:themeColor="text1" w:themeTint="BF"/>
    </w:rPr>
  </w:style>
  <w:style w:type="paragraph" w:styleId="ListParagraph">
    <w:name w:val="List Paragraph"/>
    <w:basedOn w:val="Normal"/>
    <w:uiPriority w:val="34"/>
    <w:qFormat/>
    <w:rsid w:val="0036667C"/>
    <w:pPr>
      <w:ind w:left="720"/>
      <w:contextualSpacing/>
    </w:pPr>
  </w:style>
  <w:style w:type="character" w:styleId="IntenseEmphasis">
    <w:name w:val="Intense Emphasis"/>
    <w:basedOn w:val="DefaultParagraphFont"/>
    <w:uiPriority w:val="21"/>
    <w:qFormat/>
    <w:rsid w:val="0036667C"/>
    <w:rPr>
      <w:i/>
      <w:iCs/>
      <w:color w:val="0F4761" w:themeColor="accent1" w:themeShade="BF"/>
    </w:rPr>
  </w:style>
  <w:style w:type="paragraph" w:styleId="IntenseQuote">
    <w:name w:val="Intense Quote"/>
    <w:basedOn w:val="Normal"/>
    <w:next w:val="Normal"/>
    <w:link w:val="IntenseQuoteChar"/>
    <w:uiPriority w:val="30"/>
    <w:qFormat/>
    <w:rsid w:val="003666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67C"/>
    <w:rPr>
      <w:i/>
      <w:iCs/>
      <w:color w:val="0F4761" w:themeColor="accent1" w:themeShade="BF"/>
    </w:rPr>
  </w:style>
  <w:style w:type="character" w:styleId="IntenseReference">
    <w:name w:val="Intense Reference"/>
    <w:basedOn w:val="DefaultParagraphFont"/>
    <w:uiPriority w:val="32"/>
    <w:qFormat/>
    <w:rsid w:val="0036667C"/>
    <w:rPr>
      <w:b/>
      <w:bCs/>
      <w:smallCaps/>
      <w:color w:val="0F4761" w:themeColor="accent1" w:themeShade="BF"/>
      <w:spacing w:val="5"/>
    </w:rPr>
  </w:style>
  <w:style w:type="character" w:customStyle="1" w:styleId="BodyTextIndentChar">
    <w:name w:val="Body Text Indent Char"/>
    <w:basedOn w:val="DefaultParagraphFont"/>
    <w:link w:val="BodyTextIndent"/>
    <w:semiHidden/>
    <w:qFormat/>
    <w:rsid w:val="0036667C"/>
    <w:rPr>
      <w:rFonts w:ascii="Times" w:eastAsia="Times" w:hAnsi="Times" w:cs="Times New Roman"/>
      <w:szCs w:val="20"/>
      <w:lang w:val="en-US" w:eastAsia="en-GB"/>
    </w:rPr>
  </w:style>
  <w:style w:type="character" w:customStyle="1" w:styleId="InternetLink">
    <w:name w:val="Internet Link"/>
    <w:rsid w:val="0036667C"/>
    <w:rPr>
      <w:color w:val="0000FF"/>
      <w:u w:val="single"/>
    </w:rPr>
  </w:style>
  <w:style w:type="character" w:customStyle="1" w:styleId="BalloonTextChar">
    <w:name w:val="Balloon Text Char"/>
    <w:basedOn w:val="DefaultParagraphFont"/>
    <w:link w:val="BalloonText"/>
    <w:uiPriority w:val="99"/>
    <w:semiHidden/>
    <w:qFormat/>
    <w:rsid w:val="0036667C"/>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36667C"/>
  </w:style>
  <w:style w:type="character" w:customStyle="1" w:styleId="HeaderChar">
    <w:name w:val="Header Char"/>
    <w:basedOn w:val="DefaultParagraphFont"/>
    <w:link w:val="Header"/>
    <w:uiPriority w:val="99"/>
    <w:qFormat/>
    <w:rsid w:val="0036667C"/>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36667C"/>
    <w:rPr>
      <w:rFonts w:ascii="Times New Roman" w:eastAsia="Times New Roman" w:hAnsi="Times New Roman" w:cs="Times New Roman"/>
      <w:lang w:val="en-US"/>
    </w:rPr>
  </w:style>
  <w:style w:type="character" w:customStyle="1" w:styleId="VisitedInternetLink">
    <w:name w:val="Visited Internet Link"/>
    <w:rsid w:val="0036667C"/>
    <w:rPr>
      <w:color w:val="800000"/>
      <w:u w:val="single"/>
    </w:rPr>
  </w:style>
  <w:style w:type="paragraph" w:customStyle="1" w:styleId="Heading">
    <w:name w:val="Heading"/>
    <w:basedOn w:val="Normal"/>
    <w:next w:val="BodyText"/>
    <w:qFormat/>
    <w:rsid w:val="0036667C"/>
    <w:pPr>
      <w:keepNext/>
      <w:spacing w:before="240" w:after="120"/>
    </w:pPr>
    <w:rPr>
      <w:rFonts w:ascii="Liberation Sans" w:eastAsia="PingFang SC" w:hAnsi="Liberation Sans" w:cs="Arial Unicode MS"/>
      <w:sz w:val="28"/>
      <w:szCs w:val="28"/>
    </w:rPr>
  </w:style>
  <w:style w:type="paragraph" w:styleId="BodyText">
    <w:name w:val="Body Text"/>
    <w:basedOn w:val="Normal"/>
    <w:link w:val="BodyTextChar"/>
    <w:uiPriority w:val="99"/>
    <w:rsid w:val="0036667C"/>
    <w:pPr>
      <w:spacing w:after="140" w:line="276" w:lineRule="auto"/>
    </w:pPr>
  </w:style>
  <w:style w:type="character" w:customStyle="1" w:styleId="BodyTextChar">
    <w:name w:val="Body Text Char"/>
    <w:basedOn w:val="DefaultParagraphFont"/>
    <w:link w:val="BodyText"/>
    <w:uiPriority w:val="99"/>
    <w:rsid w:val="0036667C"/>
    <w:rPr>
      <w:rFonts w:ascii="Times New Roman" w:eastAsia="Times New Roman" w:hAnsi="Times New Roman" w:cs="Times New Roman"/>
      <w:kern w:val="0"/>
      <w:lang w:val="en-US"/>
      <w14:ligatures w14:val="none"/>
    </w:rPr>
  </w:style>
  <w:style w:type="paragraph" w:styleId="List">
    <w:name w:val="List"/>
    <w:basedOn w:val="BodyText"/>
    <w:uiPriority w:val="99"/>
    <w:rsid w:val="0036667C"/>
    <w:rPr>
      <w:rFonts w:cs="Arial Unicode MS"/>
    </w:rPr>
  </w:style>
  <w:style w:type="paragraph" w:styleId="Caption">
    <w:name w:val="caption"/>
    <w:basedOn w:val="Normal"/>
    <w:uiPriority w:val="35"/>
    <w:qFormat/>
    <w:rsid w:val="0036667C"/>
    <w:pPr>
      <w:suppressLineNumbers/>
      <w:spacing w:before="120" w:after="120"/>
    </w:pPr>
    <w:rPr>
      <w:rFonts w:cs="Arial Unicode MS"/>
      <w:i/>
      <w:iCs/>
    </w:rPr>
  </w:style>
  <w:style w:type="paragraph" w:customStyle="1" w:styleId="Index">
    <w:name w:val="Index"/>
    <w:basedOn w:val="Normal"/>
    <w:qFormat/>
    <w:rsid w:val="0036667C"/>
    <w:pPr>
      <w:suppressLineNumbers/>
    </w:pPr>
    <w:rPr>
      <w:rFonts w:cs="Arial Unicode MS"/>
    </w:rPr>
  </w:style>
  <w:style w:type="paragraph" w:styleId="BodyTextIndent">
    <w:name w:val="Body Text Indent"/>
    <w:basedOn w:val="Normal"/>
    <w:link w:val="BodyTextIndentChar"/>
    <w:semiHidden/>
    <w:rsid w:val="0036667C"/>
    <w:pPr>
      <w:ind w:left="2880" w:hanging="2880"/>
    </w:pPr>
    <w:rPr>
      <w:rFonts w:ascii="Times" w:eastAsia="Times" w:hAnsi="Times"/>
      <w:kern w:val="2"/>
      <w:szCs w:val="20"/>
      <w:lang w:eastAsia="en-GB"/>
      <w14:ligatures w14:val="standardContextual"/>
    </w:rPr>
  </w:style>
  <w:style w:type="character" w:customStyle="1" w:styleId="BodyTextIndentChar1">
    <w:name w:val="Body Text Indent Char1"/>
    <w:basedOn w:val="DefaultParagraphFont"/>
    <w:uiPriority w:val="99"/>
    <w:semiHidden/>
    <w:rsid w:val="0036667C"/>
    <w:rPr>
      <w:rFonts w:ascii="Times New Roman" w:eastAsia="Times New Roman" w:hAnsi="Times New Roman" w:cs="Times New Roman"/>
      <w:kern w:val="0"/>
      <w:lang w:val="en-US"/>
      <w14:ligatures w14:val="none"/>
    </w:rPr>
  </w:style>
  <w:style w:type="paragraph" w:styleId="BalloonText">
    <w:name w:val="Balloon Text"/>
    <w:basedOn w:val="Normal"/>
    <w:link w:val="BalloonTextChar"/>
    <w:uiPriority w:val="99"/>
    <w:semiHidden/>
    <w:unhideWhenUsed/>
    <w:qFormat/>
    <w:rsid w:val="0036667C"/>
    <w:rPr>
      <w:kern w:val="2"/>
      <w:sz w:val="18"/>
      <w:szCs w:val="18"/>
      <w14:ligatures w14:val="standardContextual"/>
    </w:rPr>
  </w:style>
  <w:style w:type="character" w:customStyle="1" w:styleId="BalloonTextChar1">
    <w:name w:val="Balloon Text Char1"/>
    <w:basedOn w:val="DefaultParagraphFont"/>
    <w:uiPriority w:val="99"/>
    <w:semiHidden/>
    <w:rsid w:val="0036667C"/>
    <w:rPr>
      <w:rFonts w:ascii="Times New Roman" w:eastAsia="Times New Roman" w:hAnsi="Times New Roman" w:cs="Times New Roman"/>
      <w:kern w:val="0"/>
      <w:sz w:val="18"/>
      <w:szCs w:val="18"/>
      <w:lang w:val="en-US"/>
      <w14:ligatures w14:val="none"/>
    </w:rPr>
  </w:style>
  <w:style w:type="paragraph" w:customStyle="1" w:styleId="HeaderandFooter">
    <w:name w:val="Header and Footer"/>
    <w:basedOn w:val="Normal"/>
    <w:qFormat/>
    <w:rsid w:val="0036667C"/>
  </w:style>
  <w:style w:type="paragraph" w:styleId="Header">
    <w:name w:val="header"/>
    <w:basedOn w:val="Normal"/>
    <w:link w:val="HeaderChar"/>
    <w:uiPriority w:val="99"/>
    <w:unhideWhenUsed/>
    <w:rsid w:val="0036667C"/>
    <w:pPr>
      <w:tabs>
        <w:tab w:val="center" w:pos="4513"/>
        <w:tab w:val="right" w:pos="9026"/>
      </w:tabs>
    </w:pPr>
    <w:rPr>
      <w:kern w:val="2"/>
      <w14:ligatures w14:val="standardContextual"/>
    </w:rPr>
  </w:style>
  <w:style w:type="character" w:customStyle="1" w:styleId="HeaderChar1">
    <w:name w:val="Header Char1"/>
    <w:basedOn w:val="DefaultParagraphFont"/>
    <w:uiPriority w:val="99"/>
    <w:semiHidden/>
    <w:rsid w:val="0036667C"/>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rsid w:val="0036667C"/>
    <w:pPr>
      <w:tabs>
        <w:tab w:val="center" w:pos="4513"/>
        <w:tab w:val="right" w:pos="9026"/>
      </w:tabs>
    </w:pPr>
    <w:rPr>
      <w:kern w:val="2"/>
      <w14:ligatures w14:val="standardContextual"/>
    </w:rPr>
  </w:style>
  <w:style w:type="character" w:customStyle="1" w:styleId="FooterChar1">
    <w:name w:val="Footer Char1"/>
    <w:basedOn w:val="DefaultParagraphFont"/>
    <w:uiPriority w:val="99"/>
    <w:semiHidden/>
    <w:rsid w:val="0036667C"/>
    <w:rPr>
      <w:rFonts w:ascii="Times New Roman" w:eastAsia="Times New Roman" w:hAnsi="Times New Roman" w:cs="Times New Roman"/>
      <w:kern w:val="0"/>
      <w:lang w:val="en-US"/>
      <w14:ligatures w14:val="none"/>
    </w:rPr>
  </w:style>
  <w:style w:type="table" w:styleId="TableGrid">
    <w:name w:val="Table Grid"/>
    <w:basedOn w:val="TableNormal"/>
    <w:uiPriority w:val="59"/>
    <w:rsid w:val="0036667C"/>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36667C"/>
    <w:rPr>
      <w:sz w:val="20"/>
      <w:szCs w:val="20"/>
    </w:rPr>
  </w:style>
  <w:style w:type="character" w:customStyle="1" w:styleId="CommentTextChar">
    <w:name w:val="Comment Text Char"/>
    <w:basedOn w:val="DefaultParagraphFont"/>
    <w:link w:val="CommentText"/>
    <w:uiPriority w:val="99"/>
    <w:semiHidden/>
    <w:rsid w:val="0036667C"/>
    <w:rPr>
      <w:rFonts w:ascii="Times New Roman" w:eastAsia="Times New Roman" w:hAnsi="Times New Roman" w:cs="Times New Roman"/>
      <w:kern w:val="0"/>
      <w:sz w:val="20"/>
      <w:szCs w:val="20"/>
      <w:lang w:val="en-US"/>
      <w14:ligatures w14:val="none"/>
    </w:rPr>
  </w:style>
  <w:style w:type="character" w:styleId="CommentReference">
    <w:name w:val="annotation reference"/>
    <w:basedOn w:val="DefaultParagraphFont"/>
    <w:uiPriority w:val="99"/>
    <w:semiHidden/>
    <w:unhideWhenUsed/>
    <w:rsid w:val="0036667C"/>
    <w:rPr>
      <w:sz w:val="16"/>
      <w:szCs w:val="16"/>
    </w:rPr>
  </w:style>
  <w:style w:type="character" w:styleId="Hyperlink">
    <w:name w:val="Hyperlink"/>
    <w:basedOn w:val="DefaultParagraphFont"/>
    <w:uiPriority w:val="99"/>
    <w:unhideWhenUsed/>
    <w:rsid w:val="0036667C"/>
    <w:rPr>
      <w:color w:val="467886" w:themeColor="hyperlink"/>
      <w:u w:val="single"/>
    </w:rPr>
  </w:style>
  <w:style w:type="character" w:styleId="UnresolvedMention">
    <w:name w:val="Unresolved Mention"/>
    <w:basedOn w:val="DefaultParagraphFont"/>
    <w:uiPriority w:val="99"/>
    <w:rsid w:val="0036667C"/>
    <w:rPr>
      <w:color w:val="605E5C"/>
      <w:shd w:val="clear" w:color="auto" w:fill="E1DFDD"/>
    </w:rPr>
  </w:style>
  <w:style w:type="character" w:styleId="FollowedHyperlink">
    <w:name w:val="FollowedHyperlink"/>
    <w:basedOn w:val="DefaultParagraphFont"/>
    <w:uiPriority w:val="99"/>
    <w:semiHidden/>
    <w:unhideWhenUsed/>
    <w:rsid w:val="0036667C"/>
    <w:rPr>
      <w:color w:val="96607D" w:themeColor="followedHyperlink"/>
      <w:u w:val="single"/>
    </w:rPr>
  </w:style>
  <w:style w:type="paragraph" w:styleId="Revision">
    <w:name w:val="Revision"/>
    <w:hidden/>
    <w:uiPriority w:val="99"/>
    <w:semiHidden/>
    <w:rsid w:val="0036667C"/>
    <w:rPr>
      <w:rFonts w:ascii="Times New Roman" w:eastAsia="Times New Roman" w:hAnsi="Times New Roman" w:cs="Times New Roman"/>
      <w:kern w:val="0"/>
      <w:lang w:val="en-US"/>
      <w14:ligatures w14:val="none"/>
    </w:rPr>
  </w:style>
  <w:style w:type="paragraph" w:styleId="CommentSubject">
    <w:name w:val="annotation subject"/>
    <w:basedOn w:val="CommentText"/>
    <w:next w:val="CommentText"/>
    <w:link w:val="CommentSubjectChar"/>
    <w:uiPriority w:val="99"/>
    <w:semiHidden/>
    <w:unhideWhenUsed/>
    <w:rsid w:val="0036667C"/>
    <w:rPr>
      <w:b/>
      <w:bCs/>
    </w:rPr>
  </w:style>
  <w:style w:type="character" w:customStyle="1" w:styleId="CommentSubjectChar">
    <w:name w:val="Comment Subject Char"/>
    <w:basedOn w:val="CommentTextChar"/>
    <w:link w:val="CommentSubject"/>
    <w:uiPriority w:val="99"/>
    <w:semiHidden/>
    <w:rsid w:val="0036667C"/>
    <w:rPr>
      <w:rFonts w:ascii="Times New Roman" w:eastAsia="Times New Roman" w:hAnsi="Times New Roman" w:cs="Times New Roman"/>
      <w:b/>
      <w:bCs/>
      <w:kern w:val="0"/>
      <w:sz w:val="20"/>
      <w:szCs w:val="20"/>
      <w:lang w:val="en-US"/>
      <w14:ligatures w14:val="none"/>
    </w:rPr>
  </w:style>
  <w:style w:type="numbering" w:customStyle="1" w:styleId="NoList1">
    <w:name w:val="No List1"/>
    <w:next w:val="NoList"/>
    <w:uiPriority w:val="99"/>
    <w:semiHidden/>
    <w:unhideWhenUsed/>
    <w:rsid w:val="0036667C"/>
  </w:style>
  <w:style w:type="paragraph" w:customStyle="1" w:styleId="Strong1">
    <w:name w:val="Strong1"/>
    <w:qFormat/>
    <w:rsid w:val="0036667C"/>
    <w:rPr>
      <w:rFonts w:ascii="Arial" w:eastAsia="Arial" w:hAnsi="Arial" w:cs="Arial"/>
      <w:b/>
      <w:bCs/>
      <w:kern w:val="0"/>
      <w:sz w:val="12"/>
      <w:szCs w:val="12"/>
      <w:lang w:eastAsia="en-AU"/>
      <w14:ligatures w14:val="none"/>
    </w:rPr>
  </w:style>
  <w:style w:type="character" w:styleId="FootnoteReference">
    <w:name w:val="footnote reference"/>
    <w:uiPriority w:val="99"/>
    <w:semiHidden/>
    <w:unhideWhenUsed/>
    <w:rsid w:val="0036667C"/>
    <w:rPr>
      <w:vertAlign w:val="superscript"/>
    </w:rPr>
  </w:style>
  <w:style w:type="paragraph" w:styleId="FootnoteText">
    <w:name w:val="footnote text"/>
    <w:link w:val="FootnoteTextChar"/>
    <w:uiPriority w:val="99"/>
    <w:semiHidden/>
    <w:unhideWhenUsed/>
    <w:rsid w:val="0036667C"/>
    <w:rPr>
      <w:rFonts w:ascii="Arial" w:eastAsia="Arial" w:hAnsi="Arial" w:cs="Arial"/>
      <w:kern w:val="0"/>
      <w:sz w:val="20"/>
      <w:szCs w:val="20"/>
      <w:lang w:eastAsia="en-AU"/>
      <w14:ligatures w14:val="none"/>
    </w:rPr>
  </w:style>
  <w:style w:type="character" w:customStyle="1" w:styleId="FootnoteTextChar">
    <w:name w:val="Footnote Text Char"/>
    <w:basedOn w:val="DefaultParagraphFont"/>
    <w:link w:val="FootnoteText"/>
    <w:uiPriority w:val="99"/>
    <w:semiHidden/>
    <w:rsid w:val="0036667C"/>
    <w:rPr>
      <w:rFonts w:ascii="Arial" w:eastAsia="Arial" w:hAnsi="Arial" w:cs="Arial"/>
      <w:kern w:val="0"/>
      <w:sz w:val="20"/>
      <w:szCs w:val="20"/>
      <w:lang w:eastAsia="en-AU"/>
      <w14:ligatures w14:val="none"/>
    </w:rPr>
  </w:style>
  <w:style w:type="character" w:styleId="EndnoteReference">
    <w:name w:val="endnote reference"/>
    <w:uiPriority w:val="99"/>
    <w:semiHidden/>
    <w:unhideWhenUsed/>
    <w:rsid w:val="0036667C"/>
    <w:rPr>
      <w:vertAlign w:val="superscript"/>
    </w:rPr>
  </w:style>
  <w:style w:type="paragraph" w:styleId="EndnoteText">
    <w:name w:val="endnote text"/>
    <w:link w:val="EndnoteTextChar"/>
    <w:uiPriority w:val="99"/>
    <w:semiHidden/>
    <w:unhideWhenUsed/>
    <w:rsid w:val="0036667C"/>
    <w:rPr>
      <w:rFonts w:ascii="Arial" w:eastAsia="Arial" w:hAnsi="Arial" w:cs="Arial"/>
      <w:kern w:val="0"/>
      <w:sz w:val="20"/>
      <w:szCs w:val="20"/>
      <w:lang w:eastAsia="en-AU"/>
      <w14:ligatures w14:val="none"/>
    </w:rPr>
  </w:style>
  <w:style w:type="character" w:customStyle="1" w:styleId="EndnoteTextChar">
    <w:name w:val="Endnote Text Char"/>
    <w:basedOn w:val="DefaultParagraphFont"/>
    <w:link w:val="EndnoteText"/>
    <w:uiPriority w:val="99"/>
    <w:semiHidden/>
    <w:rsid w:val="0036667C"/>
    <w:rPr>
      <w:rFonts w:ascii="Arial" w:eastAsia="Arial" w:hAnsi="Arial" w:cs="Arial"/>
      <w:kern w:val="0"/>
      <w:sz w:val="20"/>
      <w:szCs w:val="20"/>
      <w:lang w:eastAsia="en-AU"/>
      <w14:ligatures w14:val="none"/>
    </w:rPr>
  </w:style>
  <w:style w:type="paragraph" w:customStyle="1" w:styleId="EndNoteBibliography">
    <w:name w:val="EndNote Bibliography"/>
    <w:basedOn w:val="Normal"/>
    <w:link w:val="EndNoteBibliographyChar"/>
    <w:rsid w:val="0036667C"/>
  </w:style>
  <w:style w:type="character" w:customStyle="1" w:styleId="EndNoteBibliographyChar">
    <w:name w:val="EndNote Bibliography Char"/>
    <w:basedOn w:val="DefaultParagraphFont"/>
    <w:link w:val="EndNoteBibliography"/>
    <w:rsid w:val="0036667C"/>
    <w:rPr>
      <w:rFonts w:ascii="Times New Roman" w:eastAsia="Times New Roman" w:hAnsi="Times New Roman" w:cs="Times New Roman"/>
      <w:kern w:val="0"/>
      <w:lang w:val="en-US"/>
      <w14:ligatures w14:val="none"/>
    </w:rPr>
  </w:style>
  <w:style w:type="numbering" w:customStyle="1" w:styleId="NoList2">
    <w:name w:val="No List2"/>
    <w:next w:val="NoList"/>
    <w:uiPriority w:val="99"/>
    <w:semiHidden/>
    <w:unhideWhenUsed/>
    <w:rsid w:val="0036667C"/>
  </w:style>
  <w:style w:type="paragraph" w:customStyle="1" w:styleId="EndNoteBibliographyTitle">
    <w:name w:val="EndNote Bibliography Title"/>
    <w:basedOn w:val="Normal"/>
    <w:link w:val="EndNoteBibliographyTitleChar"/>
    <w:rsid w:val="0036667C"/>
    <w:pPr>
      <w:jc w:val="center"/>
    </w:pPr>
  </w:style>
  <w:style w:type="character" w:customStyle="1" w:styleId="EndNoteBibliographyTitleChar">
    <w:name w:val="EndNote Bibliography Title Char"/>
    <w:basedOn w:val="DefaultParagraphFont"/>
    <w:link w:val="EndNoteBibliographyTitle"/>
    <w:rsid w:val="0036667C"/>
    <w:rPr>
      <w:rFonts w:ascii="Times New Roman" w:eastAsia="Times New Roman" w:hAnsi="Times New Roman" w:cs="Times New Roman"/>
      <w:kern w:val="0"/>
      <w:lang w:val="en-US"/>
      <w14:ligatures w14:val="none"/>
    </w:rPr>
  </w:style>
  <w:style w:type="paragraph" w:styleId="NoSpacing">
    <w:name w:val="No Spacing"/>
    <w:uiPriority w:val="1"/>
    <w:qFormat/>
    <w:rsid w:val="009370D1"/>
    <w:rPr>
      <w:rFonts w:eastAsiaTheme="minorEastAsia"/>
      <w:kern w:val="0"/>
      <w:sz w:val="22"/>
      <w:szCs w:val="22"/>
      <w:lang w:val="en-US"/>
      <w14:ligatures w14:val="none"/>
    </w:rPr>
  </w:style>
  <w:style w:type="paragraph" w:styleId="BodyText2">
    <w:name w:val="Body Text 2"/>
    <w:basedOn w:val="Normal"/>
    <w:link w:val="BodyText2Char"/>
    <w:uiPriority w:val="99"/>
    <w:unhideWhenUsed/>
    <w:rsid w:val="009370D1"/>
    <w:pPr>
      <w:spacing w:after="120" w:line="480" w:lineRule="auto"/>
    </w:pPr>
    <w:rPr>
      <w:rFonts w:asciiTheme="minorHAnsi" w:eastAsiaTheme="minorEastAsia" w:hAnsiTheme="minorHAnsi" w:cstheme="minorBidi"/>
      <w:sz w:val="22"/>
      <w:szCs w:val="22"/>
    </w:rPr>
  </w:style>
  <w:style w:type="character" w:customStyle="1" w:styleId="BodyText2Char">
    <w:name w:val="Body Text 2 Char"/>
    <w:basedOn w:val="DefaultParagraphFont"/>
    <w:link w:val="BodyText2"/>
    <w:uiPriority w:val="99"/>
    <w:rsid w:val="009370D1"/>
    <w:rPr>
      <w:rFonts w:eastAsiaTheme="minorEastAsia"/>
      <w:kern w:val="0"/>
      <w:sz w:val="22"/>
      <w:szCs w:val="22"/>
      <w:lang w:val="en-US"/>
      <w14:ligatures w14:val="none"/>
    </w:rPr>
  </w:style>
  <w:style w:type="paragraph" w:styleId="BodyText3">
    <w:name w:val="Body Text 3"/>
    <w:basedOn w:val="Normal"/>
    <w:link w:val="BodyText3Char"/>
    <w:uiPriority w:val="99"/>
    <w:unhideWhenUsed/>
    <w:rsid w:val="009370D1"/>
    <w:pPr>
      <w:spacing w:after="120" w:line="276" w:lineRule="auto"/>
    </w:pPr>
    <w:rPr>
      <w:rFonts w:asciiTheme="minorHAnsi" w:eastAsiaTheme="minorEastAsia" w:hAnsiTheme="minorHAnsi" w:cstheme="minorBidi"/>
      <w:sz w:val="16"/>
      <w:szCs w:val="16"/>
    </w:rPr>
  </w:style>
  <w:style w:type="character" w:customStyle="1" w:styleId="BodyText3Char">
    <w:name w:val="Body Text 3 Char"/>
    <w:basedOn w:val="DefaultParagraphFont"/>
    <w:link w:val="BodyText3"/>
    <w:uiPriority w:val="99"/>
    <w:rsid w:val="009370D1"/>
    <w:rPr>
      <w:rFonts w:eastAsiaTheme="minorEastAsia"/>
      <w:kern w:val="0"/>
      <w:sz w:val="16"/>
      <w:szCs w:val="16"/>
      <w:lang w:val="en-US"/>
      <w14:ligatures w14:val="none"/>
    </w:rPr>
  </w:style>
  <w:style w:type="paragraph" w:styleId="List2">
    <w:name w:val="List 2"/>
    <w:basedOn w:val="Normal"/>
    <w:uiPriority w:val="99"/>
    <w:unhideWhenUsed/>
    <w:rsid w:val="009370D1"/>
    <w:pPr>
      <w:spacing w:after="200" w:line="276" w:lineRule="auto"/>
      <w:ind w:left="720" w:hanging="360"/>
      <w:contextualSpacing/>
    </w:pPr>
    <w:rPr>
      <w:rFonts w:asciiTheme="minorHAnsi" w:eastAsiaTheme="minorEastAsia" w:hAnsiTheme="minorHAnsi" w:cstheme="minorBidi"/>
      <w:sz w:val="22"/>
      <w:szCs w:val="22"/>
    </w:rPr>
  </w:style>
  <w:style w:type="paragraph" w:styleId="List3">
    <w:name w:val="List 3"/>
    <w:basedOn w:val="Normal"/>
    <w:uiPriority w:val="99"/>
    <w:unhideWhenUsed/>
    <w:rsid w:val="009370D1"/>
    <w:pPr>
      <w:spacing w:after="200" w:line="276" w:lineRule="auto"/>
      <w:ind w:left="1080" w:hanging="360"/>
      <w:contextualSpacing/>
    </w:pPr>
    <w:rPr>
      <w:rFonts w:asciiTheme="minorHAnsi" w:eastAsiaTheme="minorEastAsia" w:hAnsiTheme="minorHAnsi" w:cstheme="minorBidi"/>
      <w:sz w:val="22"/>
      <w:szCs w:val="22"/>
    </w:rPr>
  </w:style>
  <w:style w:type="paragraph" w:styleId="ListBullet">
    <w:name w:val="List Bullet"/>
    <w:basedOn w:val="Normal"/>
    <w:uiPriority w:val="99"/>
    <w:unhideWhenUsed/>
    <w:rsid w:val="009370D1"/>
    <w:pPr>
      <w:numPr>
        <w:numId w:val="9"/>
      </w:numPr>
      <w:spacing w:after="200" w:line="276" w:lineRule="auto"/>
      <w:contextualSpacing/>
    </w:pPr>
    <w:rPr>
      <w:rFonts w:asciiTheme="minorHAnsi" w:eastAsiaTheme="minorEastAsia" w:hAnsiTheme="minorHAnsi" w:cstheme="minorBidi"/>
      <w:sz w:val="22"/>
      <w:szCs w:val="22"/>
    </w:rPr>
  </w:style>
  <w:style w:type="paragraph" w:styleId="ListBullet2">
    <w:name w:val="List Bullet 2"/>
    <w:basedOn w:val="Normal"/>
    <w:uiPriority w:val="99"/>
    <w:unhideWhenUsed/>
    <w:rsid w:val="009370D1"/>
    <w:pPr>
      <w:numPr>
        <w:numId w:val="10"/>
      </w:numPr>
      <w:spacing w:after="200" w:line="276" w:lineRule="auto"/>
      <w:contextualSpacing/>
    </w:pPr>
    <w:rPr>
      <w:rFonts w:asciiTheme="minorHAnsi" w:eastAsiaTheme="minorEastAsia" w:hAnsiTheme="minorHAnsi" w:cstheme="minorBidi"/>
      <w:sz w:val="22"/>
      <w:szCs w:val="22"/>
    </w:rPr>
  </w:style>
  <w:style w:type="paragraph" w:styleId="ListBullet3">
    <w:name w:val="List Bullet 3"/>
    <w:basedOn w:val="Normal"/>
    <w:uiPriority w:val="99"/>
    <w:unhideWhenUsed/>
    <w:rsid w:val="009370D1"/>
    <w:pPr>
      <w:numPr>
        <w:numId w:val="11"/>
      </w:numPr>
      <w:spacing w:after="200" w:line="276" w:lineRule="auto"/>
      <w:contextualSpacing/>
    </w:pPr>
    <w:rPr>
      <w:rFonts w:asciiTheme="minorHAnsi" w:eastAsiaTheme="minorEastAsia" w:hAnsiTheme="minorHAnsi" w:cstheme="minorBidi"/>
      <w:sz w:val="22"/>
      <w:szCs w:val="22"/>
    </w:rPr>
  </w:style>
  <w:style w:type="paragraph" w:styleId="ListNumber">
    <w:name w:val="List Number"/>
    <w:basedOn w:val="Normal"/>
    <w:uiPriority w:val="99"/>
    <w:unhideWhenUsed/>
    <w:rsid w:val="009370D1"/>
    <w:pPr>
      <w:numPr>
        <w:numId w:val="13"/>
      </w:numPr>
      <w:spacing w:after="200" w:line="276" w:lineRule="auto"/>
      <w:contextualSpacing/>
    </w:pPr>
    <w:rPr>
      <w:rFonts w:asciiTheme="minorHAnsi" w:eastAsiaTheme="minorEastAsia" w:hAnsiTheme="minorHAnsi" w:cstheme="minorBidi"/>
      <w:sz w:val="22"/>
      <w:szCs w:val="22"/>
    </w:rPr>
  </w:style>
  <w:style w:type="paragraph" w:styleId="ListNumber2">
    <w:name w:val="List Number 2"/>
    <w:basedOn w:val="Normal"/>
    <w:uiPriority w:val="99"/>
    <w:unhideWhenUsed/>
    <w:rsid w:val="009370D1"/>
    <w:pPr>
      <w:numPr>
        <w:numId w:val="14"/>
      </w:numPr>
      <w:spacing w:after="200" w:line="276" w:lineRule="auto"/>
      <w:contextualSpacing/>
    </w:pPr>
    <w:rPr>
      <w:rFonts w:asciiTheme="minorHAnsi" w:eastAsiaTheme="minorEastAsia" w:hAnsiTheme="minorHAnsi" w:cstheme="minorBidi"/>
      <w:sz w:val="22"/>
      <w:szCs w:val="22"/>
    </w:rPr>
  </w:style>
  <w:style w:type="paragraph" w:styleId="ListNumber3">
    <w:name w:val="List Number 3"/>
    <w:basedOn w:val="Normal"/>
    <w:uiPriority w:val="99"/>
    <w:unhideWhenUsed/>
    <w:rsid w:val="009370D1"/>
    <w:pPr>
      <w:numPr>
        <w:numId w:val="15"/>
      </w:numPr>
      <w:spacing w:after="200" w:line="276" w:lineRule="auto"/>
      <w:contextualSpacing/>
    </w:pPr>
    <w:rPr>
      <w:rFonts w:asciiTheme="minorHAnsi" w:eastAsiaTheme="minorEastAsia" w:hAnsiTheme="minorHAnsi" w:cstheme="minorBidi"/>
      <w:sz w:val="22"/>
      <w:szCs w:val="22"/>
    </w:rPr>
  </w:style>
  <w:style w:type="paragraph" w:styleId="ListContinue">
    <w:name w:val="List Continue"/>
    <w:basedOn w:val="Normal"/>
    <w:uiPriority w:val="99"/>
    <w:unhideWhenUsed/>
    <w:rsid w:val="009370D1"/>
    <w:pPr>
      <w:spacing w:after="120" w:line="276" w:lineRule="auto"/>
      <w:ind w:left="360"/>
      <w:contextualSpacing/>
    </w:pPr>
    <w:rPr>
      <w:rFonts w:asciiTheme="minorHAnsi" w:eastAsiaTheme="minorEastAsia" w:hAnsiTheme="minorHAnsi" w:cstheme="minorBidi"/>
      <w:sz w:val="22"/>
      <w:szCs w:val="22"/>
    </w:rPr>
  </w:style>
  <w:style w:type="paragraph" w:styleId="ListContinue2">
    <w:name w:val="List Continue 2"/>
    <w:basedOn w:val="Normal"/>
    <w:uiPriority w:val="99"/>
    <w:unhideWhenUsed/>
    <w:rsid w:val="009370D1"/>
    <w:pPr>
      <w:spacing w:after="120" w:line="276" w:lineRule="auto"/>
      <w:ind w:left="720"/>
      <w:contextualSpacing/>
    </w:pPr>
    <w:rPr>
      <w:rFonts w:asciiTheme="minorHAnsi" w:eastAsiaTheme="minorEastAsia" w:hAnsiTheme="minorHAnsi" w:cstheme="minorBidi"/>
      <w:sz w:val="22"/>
      <w:szCs w:val="22"/>
    </w:rPr>
  </w:style>
  <w:style w:type="paragraph" w:styleId="ListContinue3">
    <w:name w:val="List Continue 3"/>
    <w:basedOn w:val="Normal"/>
    <w:uiPriority w:val="99"/>
    <w:unhideWhenUsed/>
    <w:rsid w:val="009370D1"/>
    <w:pPr>
      <w:spacing w:after="120" w:line="276" w:lineRule="auto"/>
      <w:ind w:left="1080"/>
      <w:contextualSpacing/>
    </w:pPr>
    <w:rPr>
      <w:rFonts w:asciiTheme="minorHAnsi" w:eastAsiaTheme="minorEastAsia" w:hAnsiTheme="minorHAnsi" w:cstheme="minorBidi"/>
      <w:sz w:val="22"/>
      <w:szCs w:val="22"/>
    </w:rPr>
  </w:style>
  <w:style w:type="paragraph" w:styleId="MacroText">
    <w:name w:val="macro"/>
    <w:link w:val="MacroTextChar"/>
    <w:uiPriority w:val="99"/>
    <w:unhideWhenUsed/>
    <w:rsid w:val="009370D1"/>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lang w:val="en-US"/>
      <w14:ligatures w14:val="none"/>
    </w:rPr>
  </w:style>
  <w:style w:type="character" w:customStyle="1" w:styleId="MacroTextChar">
    <w:name w:val="Macro Text Char"/>
    <w:basedOn w:val="DefaultParagraphFont"/>
    <w:link w:val="MacroText"/>
    <w:uiPriority w:val="99"/>
    <w:rsid w:val="009370D1"/>
    <w:rPr>
      <w:rFonts w:ascii="Courier" w:eastAsiaTheme="minorEastAsia" w:hAnsi="Courier"/>
      <w:kern w:val="0"/>
      <w:sz w:val="20"/>
      <w:szCs w:val="20"/>
      <w:lang w:val="en-US"/>
      <w14:ligatures w14:val="none"/>
    </w:rPr>
  </w:style>
  <w:style w:type="character" w:styleId="Strong">
    <w:name w:val="Strong"/>
    <w:basedOn w:val="DefaultParagraphFont"/>
    <w:uiPriority w:val="22"/>
    <w:qFormat/>
    <w:rsid w:val="009370D1"/>
    <w:rPr>
      <w:b/>
      <w:bCs/>
    </w:rPr>
  </w:style>
  <w:style w:type="character" w:styleId="Emphasis">
    <w:name w:val="Emphasis"/>
    <w:basedOn w:val="DefaultParagraphFont"/>
    <w:uiPriority w:val="20"/>
    <w:qFormat/>
    <w:rsid w:val="009370D1"/>
    <w:rPr>
      <w:i/>
      <w:iCs/>
    </w:rPr>
  </w:style>
  <w:style w:type="character" w:styleId="SubtleEmphasis">
    <w:name w:val="Subtle Emphasis"/>
    <w:basedOn w:val="DefaultParagraphFont"/>
    <w:uiPriority w:val="19"/>
    <w:qFormat/>
    <w:rsid w:val="009370D1"/>
    <w:rPr>
      <w:i/>
      <w:iCs/>
      <w:color w:val="808080" w:themeColor="text1" w:themeTint="7F"/>
    </w:rPr>
  </w:style>
  <w:style w:type="character" w:styleId="SubtleReference">
    <w:name w:val="Subtle Reference"/>
    <w:basedOn w:val="DefaultParagraphFont"/>
    <w:uiPriority w:val="31"/>
    <w:qFormat/>
    <w:rsid w:val="009370D1"/>
    <w:rPr>
      <w:smallCaps/>
      <w:color w:val="E97132" w:themeColor="accent2"/>
      <w:u w:val="single"/>
    </w:rPr>
  </w:style>
  <w:style w:type="character" w:styleId="BookTitle">
    <w:name w:val="Book Title"/>
    <w:basedOn w:val="DefaultParagraphFont"/>
    <w:uiPriority w:val="33"/>
    <w:qFormat/>
    <w:rsid w:val="009370D1"/>
    <w:rPr>
      <w:b/>
      <w:bCs/>
      <w:smallCaps/>
      <w:spacing w:val="5"/>
    </w:rPr>
  </w:style>
  <w:style w:type="paragraph" w:styleId="TOCHeading">
    <w:name w:val="TOC Heading"/>
    <w:basedOn w:val="Heading1"/>
    <w:next w:val="Normal"/>
    <w:uiPriority w:val="39"/>
    <w:semiHidden/>
    <w:unhideWhenUsed/>
    <w:qFormat/>
    <w:rsid w:val="009370D1"/>
    <w:pPr>
      <w:keepNext/>
      <w:keepLines/>
      <w:spacing w:before="480" w:line="276" w:lineRule="auto"/>
      <w:outlineLvl w:val="9"/>
    </w:pPr>
    <w:rPr>
      <w:rFonts w:asciiTheme="majorHAnsi" w:eastAsiaTheme="majorEastAsia" w:hAnsiTheme="majorHAnsi" w:cstheme="majorBidi"/>
      <w:b/>
      <w:bCs/>
      <w:color w:val="0F4761" w:themeColor="accent1" w:themeShade="BF"/>
      <w:sz w:val="28"/>
      <w:szCs w:val="28"/>
      <w:lang w:val="en-US" w:eastAsia="en-US"/>
    </w:rPr>
  </w:style>
  <w:style w:type="table" w:styleId="LightShading">
    <w:name w:val="Light Shading"/>
    <w:basedOn w:val="TableNormal"/>
    <w:uiPriority w:val="60"/>
    <w:rsid w:val="009370D1"/>
    <w:rPr>
      <w:rFonts w:eastAsiaTheme="minorEastAsia"/>
      <w:color w:val="000000" w:themeColor="text1" w:themeShade="BF"/>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9370D1"/>
    <w:rPr>
      <w:rFonts w:eastAsiaTheme="minorEastAsia"/>
      <w:color w:val="0F4761" w:themeColor="accent1" w:themeShade="BF"/>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9370D1"/>
    <w:rPr>
      <w:rFonts w:eastAsiaTheme="minorEastAsia"/>
      <w:color w:val="BF4E14" w:themeColor="accent2" w:themeShade="BF"/>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9370D1"/>
    <w:rPr>
      <w:rFonts w:eastAsiaTheme="minorEastAsia"/>
      <w:color w:val="124F1A" w:themeColor="accent3" w:themeShade="BF"/>
      <w:kern w:val="0"/>
      <w:sz w:val="22"/>
      <w:szCs w:val="22"/>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9370D1"/>
    <w:rPr>
      <w:rFonts w:eastAsiaTheme="minorEastAsia"/>
      <w:color w:val="0B769F" w:themeColor="accent4" w:themeShade="BF"/>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9370D1"/>
    <w:rPr>
      <w:rFonts w:eastAsiaTheme="minorEastAsia"/>
      <w:color w:val="77206D" w:themeColor="accent5" w:themeShade="BF"/>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9370D1"/>
    <w:rPr>
      <w:rFonts w:eastAsiaTheme="minorEastAsia"/>
      <w:color w:val="3A7C22" w:themeColor="accent6" w:themeShade="BF"/>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9370D1"/>
    <w:rPr>
      <w:rFonts w:eastAsiaTheme="minorEastAsia"/>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9370D1"/>
    <w:rPr>
      <w:rFonts w:eastAsiaTheme="minorEastAsia"/>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70D1"/>
    <w:rPr>
      <w:rFonts w:eastAsiaTheme="minorEastAsia"/>
      <w:kern w:val="0"/>
      <w:sz w:val="22"/>
      <w:szCs w:val="22"/>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70D1"/>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9370D1"/>
    <w:rPr>
      <w:rFonts w:eastAsiaTheme="minorEastAsia"/>
      <w:color w:val="000000" w:themeColor="text1"/>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9370D1"/>
    <w:rPr>
      <w:rFonts w:eastAsiaTheme="minorEastAsia"/>
      <w:kern w:val="0"/>
      <w:sz w:val="22"/>
      <w:szCs w:val="22"/>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9370D1"/>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9370D1"/>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9370D1"/>
    <w:rPr>
      <w:rFonts w:eastAsiaTheme="minorEastAsia"/>
      <w:color w:val="FFFFFF" w:themeColor="background1"/>
      <w:kern w:val="0"/>
      <w:sz w:val="22"/>
      <w:szCs w:val="22"/>
      <w:lang w:val="en-US"/>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
    <w:name w:val="Colorful Shading"/>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9370D1"/>
    <w:rPr>
      <w:rFonts w:eastAsiaTheme="minorEastAsia"/>
      <w:color w:val="000000" w:themeColor="text1"/>
      <w:kern w:val="0"/>
      <w:sz w:val="22"/>
      <w:szCs w:val="22"/>
      <w:lang w:val="en-US"/>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9370D1"/>
    <w:rPr>
      <w:rFonts w:eastAsiaTheme="minorEastAsia"/>
      <w:color w:val="000000" w:themeColor="text1"/>
      <w:kern w:val="0"/>
      <w:sz w:val="22"/>
      <w:szCs w:val="22"/>
      <w:lang w:val="en-US"/>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
    <w:name w:val="Colorful Grid"/>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9370D1"/>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46AFE-7306-694F-AE8D-1DF81FA8A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999</TotalTime>
  <Pages>10</Pages>
  <Words>2270</Words>
  <Characters>12939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Walker</dc:creator>
  <cp:keywords/>
  <dc:description/>
  <cp:lastModifiedBy>Peter Simmonds</cp:lastModifiedBy>
  <cp:revision>13</cp:revision>
  <dcterms:created xsi:type="dcterms:W3CDTF">2026-08-05T06:48:00Z</dcterms:created>
  <dcterms:modified xsi:type="dcterms:W3CDTF">2026-10-06T15:03:00Z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3f7ae334-c787-40f6-ab9e-68afa44f5fac</vt:lpwstr>
  </property>
  <property fmtid="{D5CDD505-2E9C-101B-9397-08002B2CF9AE}" pid="3" name="MSIP_Label_7b94a7b8-f06c-4dfe-bdcc-9b548fd58c31_Enabled">
    <vt:lpwstr>true</vt:lpwstr>
  </property>
  <property fmtid="{D5CDD505-2E9C-101B-9397-08002B2CF9AE}" pid="4" name="MSIP_Label_7b94a7b8-f06c-4dfe-bdcc-9b548fd58c31_SetDate">
    <vt:lpwstr>2026-08-30T18:13:21Z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a9ae9d05-cfc8-4f54-b1d9-bc3b49424056</vt:lpwstr>
  </property>
  <property fmtid="{D5CDD505-2E9C-101B-9397-08002B2CF9AE}" pid="9" name="MSIP_Label_7b94a7b8-f06c-4dfe-bdcc-9b548fd58c31_ContentBits">
    <vt:lpwstr>0</vt:lpwstr>
  </property>
  <property fmtid="{D5CDD505-2E9C-101B-9397-08002B2CF9AE}" pid="10" name="MSIP_Label_7b94a7b8-f06c-4dfe-bdcc-9b548fd58c31_Tag">
    <vt:lpwstr>10, 0, 1, 1</vt:lpwstr>
  </property>
</Properties>
</file>