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2B9068CE" w:rsidR="00E37077" w:rsidRPr="001D0007" w:rsidRDefault="00BE1697" w:rsidP="00DD58AA">
            <w:pPr>
              <w:rPr>
                <w:rFonts w:ascii="Aptos" w:hAnsi="Aptos" w:cs="Arial"/>
                <w:color w:val="000000" w:themeColor="text1"/>
                <w:sz w:val="20"/>
              </w:rPr>
            </w:pPr>
            <w:r w:rsidRPr="00FA4D12">
              <w:rPr>
                <w:rFonts w:ascii="Aptos" w:hAnsi="Aptos" w:cs="Arial"/>
                <w:bCs/>
                <w:color w:val="000000" w:themeColor="text1"/>
                <w:sz w:val="20"/>
                <w:szCs w:val="20"/>
              </w:rPr>
              <w:t xml:space="preserve">Create </w:t>
            </w:r>
            <w:r w:rsidR="007E3D25">
              <w:rPr>
                <w:rFonts w:ascii="Aptos" w:hAnsi="Aptos" w:cs="Arial"/>
                <w:bCs/>
                <w:color w:val="000000" w:themeColor="text1"/>
                <w:sz w:val="20"/>
                <w:szCs w:val="20"/>
              </w:rPr>
              <w:t>one</w:t>
            </w:r>
            <w:r w:rsidR="00885E58">
              <w:rPr>
                <w:rFonts w:ascii="Aptos" w:hAnsi="Aptos" w:cs="Arial"/>
                <w:bCs/>
                <w:color w:val="000000" w:themeColor="text1"/>
                <w:sz w:val="20"/>
                <w:szCs w:val="20"/>
              </w:rPr>
              <w:t xml:space="preserve"> new genus</w:t>
            </w:r>
            <w:r w:rsidR="00D75415">
              <w:rPr>
                <w:rFonts w:ascii="Aptos" w:hAnsi="Aptos" w:cs="Arial"/>
                <w:bCs/>
                <w:color w:val="000000" w:themeColor="text1"/>
                <w:sz w:val="20"/>
                <w:szCs w:val="20"/>
              </w:rPr>
              <w:t xml:space="preserve"> and</w:t>
            </w:r>
            <w:r w:rsidR="00885E58">
              <w:rPr>
                <w:rFonts w:ascii="Aptos" w:hAnsi="Aptos" w:cs="Arial"/>
                <w:bCs/>
                <w:color w:val="000000" w:themeColor="text1"/>
                <w:sz w:val="20"/>
                <w:szCs w:val="20"/>
              </w:rPr>
              <w:t xml:space="preserve"> </w:t>
            </w:r>
            <w:r>
              <w:rPr>
                <w:rFonts w:ascii="Aptos" w:hAnsi="Aptos" w:cs="Arial"/>
                <w:bCs/>
                <w:color w:val="000000" w:themeColor="text1"/>
                <w:sz w:val="20"/>
                <w:szCs w:val="20"/>
              </w:rPr>
              <w:t>10</w:t>
            </w:r>
            <w:r w:rsidRPr="00FA4D12">
              <w:rPr>
                <w:rFonts w:ascii="Aptos" w:hAnsi="Aptos" w:cs="Arial"/>
                <w:bCs/>
                <w:color w:val="000000" w:themeColor="text1"/>
                <w:sz w:val="20"/>
                <w:szCs w:val="20"/>
              </w:rPr>
              <w:t xml:space="preserve"> new</w:t>
            </w:r>
            <w:r w:rsidRPr="00757EF4">
              <w:rPr>
                <w:rFonts w:ascii="Aptos" w:hAnsi="Aptos" w:cs="Arial"/>
                <w:bCs/>
                <w:color w:val="000000" w:themeColor="text1"/>
                <w:sz w:val="20"/>
                <w:szCs w:val="20"/>
              </w:rPr>
              <w:t xml:space="preserve"> species</w:t>
            </w:r>
            <w:r w:rsidR="00D75415">
              <w:rPr>
                <w:rFonts w:ascii="Aptos" w:hAnsi="Aptos" w:cs="Arial"/>
                <w:bCs/>
                <w:color w:val="000000" w:themeColor="text1"/>
                <w:sz w:val="20"/>
                <w:szCs w:val="20"/>
              </w:rPr>
              <w:t>,</w:t>
            </w:r>
            <w:r>
              <w:rPr>
                <w:rFonts w:ascii="Aptos" w:hAnsi="Aptos" w:cs="Arial"/>
                <w:bCs/>
                <w:color w:val="000000" w:themeColor="text1"/>
                <w:sz w:val="20"/>
                <w:szCs w:val="20"/>
              </w:rPr>
              <w:t xml:space="preserve"> and abolish 1</w:t>
            </w:r>
            <w:r w:rsidR="00D75415">
              <w:rPr>
                <w:rFonts w:ascii="Aptos" w:hAnsi="Aptos" w:cs="Arial"/>
                <w:bCs/>
                <w:color w:val="000000" w:themeColor="text1"/>
                <w:sz w:val="20"/>
                <w:szCs w:val="20"/>
              </w:rPr>
              <w:t>4</w:t>
            </w:r>
            <w:r>
              <w:rPr>
                <w:rFonts w:ascii="Aptos" w:hAnsi="Aptos" w:cs="Arial"/>
                <w:bCs/>
                <w:color w:val="000000" w:themeColor="text1"/>
                <w:sz w:val="20"/>
                <w:szCs w:val="20"/>
              </w:rPr>
              <w:t xml:space="preserve"> previously recognized species </w:t>
            </w:r>
            <w:r w:rsidRPr="00757EF4">
              <w:rPr>
                <w:rFonts w:ascii="Aptos" w:hAnsi="Aptos" w:cs="Arial"/>
                <w:bCs/>
                <w:color w:val="000000" w:themeColor="text1"/>
                <w:sz w:val="20"/>
                <w:szCs w:val="20"/>
              </w:rPr>
              <w:t>in the</w:t>
            </w:r>
            <w:r>
              <w:rPr>
                <w:rFonts w:ascii="Aptos" w:hAnsi="Aptos" w:cs="Arial"/>
                <w:bCs/>
                <w:color w:val="000000" w:themeColor="text1"/>
                <w:sz w:val="20"/>
                <w:szCs w:val="20"/>
              </w:rPr>
              <w:t xml:space="preserve"> family </w:t>
            </w:r>
            <w:proofErr w:type="spellStart"/>
            <w:r w:rsidRPr="00C8333D">
              <w:rPr>
                <w:rFonts w:ascii="Aptos" w:hAnsi="Aptos" w:cs="Arial"/>
                <w:bCs/>
                <w:i/>
                <w:iCs/>
                <w:color w:val="000000" w:themeColor="text1"/>
                <w:sz w:val="20"/>
                <w:szCs w:val="20"/>
              </w:rPr>
              <w:t>Secoviridae</w:t>
            </w:r>
            <w:proofErr w:type="spellEnd"/>
            <w:r w:rsidRPr="00C8333D">
              <w:rPr>
                <w:rFonts w:ascii="Aptos" w:hAnsi="Aptos" w:cs="Arial"/>
                <w:bCs/>
                <w:i/>
                <w:iCs/>
                <w:color w:val="000000" w:themeColor="text1"/>
                <w:sz w:val="20"/>
                <w:szCs w:val="20"/>
              </w:rPr>
              <w:t xml:space="preserve"> </w:t>
            </w:r>
            <w:r>
              <w:rPr>
                <w:rFonts w:ascii="Aptos" w:hAnsi="Aptos" w:cs="Arial"/>
                <w:bCs/>
                <w:color w:val="000000" w:themeColor="text1"/>
                <w:sz w:val="20"/>
                <w:szCs w:val="20"/>
              </w:rPr>
              <w:t>(</w:t>
            </w:r>
            <w:r w:rsidRPr="00745FF3">
              <w:rPr>
                <w:rFonts w:ascii="Aptos" w:hAnsi="Aptos" w:cs="Arial"/>
                <w:bCs/>
                <w:i/>
                <w:iCs/>
                <w:color w:val="000000" w:themeColor="text1"/>
                <w:sz w:val="20"/>
                <w:szCs w:val="20"/>
              </w:rPr>
              <w:t>Picornavirales</w:t>
            </w:r>
            <w:r>
              <w:rPr>
                <w:rFonts w:ascii="Aptos" w:hAnsi="Aptos" w:cs="Arial"/>
                <w:bCs/>
                <w:color w:val="000000" w:themeColor="text1"/>
                <w:sz w:val="20"/>
                <w:szCs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0CCBBB61" w:rsidR="00E37077" w:rsidRPr="009C6A60" w:rsidRDefault="009C6A60" w:rsidP="00DD58AA">
            <w:pPr>
              <w:pStyle w:val="BodyTextIndent"/>
              <w:ind w:left="0" w:firstLine="0"/>
              <w:rPr>
                <w:rFonts w:ascii="Aptos" w:hAnsi="Aptos" w:cs="Arial"/>
                <w:bCs/>
                <w:iCs/>
                <w:sz w:val="20"/>
              </w:rPr>
            </w:pPr>
            <w:r w:rsidRPr="009C6A60">
              <w:rPr>
                <w:rFonts w:ascii="Aptos" w:hAnsi="Aptos" w:cs="Arial"/>
                <w:bCs/>
                <w:iCs/>
                <w:sz w:val="20"/>
              </w:rPr>
              <w:t>2026.</w:t>
            </w:r>
            <w:proofErr w:type="gramStart"/>
            <w:r w:rsidRPr="009C6A60">
              <w:rPr>
                <w:rFonts w:ascii="Aptos" w:hAnsi="Aptos" w:cs="Arial"/>
                <w:bCs/>
                <w:iCs/>
                <w:sz w:val="20"/>
              </w:rPr>
              <w:t>026P.N.v</w:t>
            </w:r>
            <w:proofErr w:type="gramEnd"/>
            <w:r w:rsidRPr="009C6A60">
              <w:rPr>
                <w:rFonts w:ascii="Aptos" w:hAnsi="Aptos" w:cs="Arial"/>
                <w:bCs/>
                <w:iCs/>
                <w:sz w:val="20"/>
              </w:rPr>
              <w:t>1.Secoviridae_1ng_10nsp_14abolishsp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409"/>
        <w:gridCol w:w="2552"/>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4F5E1232"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w:t>
            </w:r>
          </w:p>
        </w:tc>
      </w:tr>
      <w:tr w:rsidR="002D4340" w14:paraId="142871FE" w14:textId="3F439A07" w:rsidTr="00BE1697">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409" w:type="dxa"/>
            <w:shd w:val="clear" w:color="auto" w:fill="F2F2F2" w:themeFill="background1" w:themeFillShade="F2"/>
            <w:vAlign w:val="center"/>
          </w:tcPr>
          <w:p w14:paraId="31CF02AA" w14:textId="5CBED2C0" w:rsidR="002D4340" w:rsidRPr="009A3B4A" w:rsidRDefault="002D4340" w:rsidP="00DD58AA">
            <w:pPr>
              <w:rPr>
                <w:rFonts w:ascii="Aptos" w:hAnsi="Aptos" w:cs="Arial"/>
                <w:b/>
                <w:sz w:val="20"/>
                <w:szCs w:val="20"/>
              </w:rPr>
            </w:pPr>
            <w:r w:rsidRPr="009A3B4A">
              <w:rPr>
                <w:rFonts w:ascii="Aptos" w:hAnsi="Aptos" w:cs="Arial"/>
                <w:b/>
                <w:sz w:val="20"/>
                <w:szCs w:val="20"/>
              </w:rPr>
              <w:t>Affiliation</w:t>
            </w:r>
          </w:p>
        </w:tc>
        <w:tc>
          <w:tcPr>
            <w:tcW w:w="2552" w:type="dxa"/>
            <w:shd w:val="clear" w:color="auto" w:fill="F2F2F2" w:themeFill="background1" w:themeFillShade="F2"/>
            <w:vAlign w:val="center"/>
          </w:tcPr>
          <w:p w14:paraId="6DA5FEAF" w14:textId="688CC8D6"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106" w:type="dxa"/>
            <w:shd w:val="clear" w:color="auto" w:fill="F2F2F2" w:themeFill="background1" w:themeFillShade="F2"/>
            <w:vAlign w:val="center"/>
          </w:tcPr>
          <w:p w14:paraId="1F78D756" w14:textId="43929B2A" w:rsidR="002D4340" w:rsidRPr="00BE1697"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(s)</w:t>
            </w:r>
          </w:p>
        </w:tc>
      </w:tr>
      <w:tr w:rsidR="00BE1697" w14:paraId="24E4F537" w14:textId="79E9BB15" w:rsidTr="00BE1697">
        <w:tc>
          <w:tcPr>
            <w:tcW w:w="1838" w:type="dxa"/>
            <w:shd w:val="clear" w:color="auto" w:fill="FFFFFF" w:themeFill="background1"/>
            <w:vAlign w:val="center"/>
          </w:tcPr>
          <w:p w14:paraId="6EA9DED5" w14:textId="5EAB805A" w:rsidR="00BE1697" w:rsidRPr="00CD2C82" w:rsidRDefault="00BE1697" w:rsidP="00BE1697">
            <w:pPr>
              <w:rPr>
                <w:rFonts w:ascii="Aptos" w:hAnsi="Aptos" w:cs="Arial"/>
                <w:bCs/>
                <w:color w:val="000000" w:themeColor="text1"/>
                <w:sz w:val="20"/>
                <w:szCs w:val="20"/>
              </w:rPr>
            </w:pPr>
            <w:r>
              <w:rPr>
                <w:rFonts w:ascii="Aptos" w:hAnsi="Aptos" w:cs="Arial"/>
                <w:bCs/>
                <w:color w:val="000000" w:themeColor="text1"/>
                <w:sz w:val="20"/>
                <w:szCs w:val="20"/>
              </w:rPr>
              <w:t>Marc</w:t>
            </w:r>
          </w:p>
        </w:tc>
        <w:tc>
          <w:tcPr>
            <w:tcW w:w="1418" w:type="dxa"/>
            <w:shd w:val="clear" w:color="auto" w:fill="FFFFFF" w:themeFill="background1"/>
            <w:vAlign w:val="center"/>
          </w:tcPr>
          <w:p w14:paraId="2759B022" w14:textId="7467ECB6" w:rsidR="00BE1697" w:rsidRPr="00CD2C82" w:rsidRDefault="00BE1697" w:rsidP="00BE1697">
            <w:pPr>
              <w:rPr>
                <w:rFonts w:ascii="Aptos" w:hAnsi="Aptos" w:cs="Arial"/>
                <w:bCs/>
                <w:color w:val="000000" w:themeColor="text1"/>
                <w:sz w:val="20"/>
                <w:szCs w:val="20"/>
              </w:rPr>
            </w:pPr>
            <w:r w:rsidRPr="00105BA4">
              <w:rPr>
                <w:rFonts w:asciiTheme="minorHAnsi" w:hAnsiTheme="minorHAnsi" w:cstheme="minorHAnsi"/>
                <w:bCs/>
                <w:color w:val="000000" w:themeColor="text1"/>
                <w:sz w:val="20"/>
                <w:szCs w:val="20"/>
              </w:rPr>
              <w:t>Fuchs</w:t>
            </w:r>
          </w:p>
        </w:tc>
        <w:tc>
          <w:tcPr>
            <w:tcW w:w="2409" w:type="dxa"/>
            <w:shd w:val="clear" w:color="auto" w:fill="FFFFFF" w:themeFill="background1"/>
            <w:vAlign w:val="center"/>
          </w:tcPr>
          <w:p w14:paraId="05D68F1D" w14:textId="51F0F129" w:rsidR="00BE1697" w:rsidRPr="00CD2C82" w:rsidRDefault="00BE1697" w:rsidP="00BE1697">
            <w:pPr>
              <w:rPr>
                <w:rFonts w:ascii="Aptos" w:hAnsi="Aptos" w:cs="Arial"/>
                <w:bCs/>
                <w:color w:val="000000" w:themeColor="text1"/>
                <w:sz w:val="20"/>
                <w:szCs w:val="20"/>
              </w:rPr>
            </w:pPr>
            <w:r w:rsidRPr="00105BA4">
              <w:rPr>
                <w:rFonts w:asciiTheme="minorHAnsi" w:hAnsiTheme="minorHAnsi" w:cstheme="minorHAnsi"/>
                <w:bCs/>
                <w:color w:val="000000" w:themeColor="text1"/>
                <w:sz w:val="20"/>
                <w:szCs w:val="20"/>
              </w:rPr>
              <w:t>Plant Pathology, Cornell University, Geneva, NY, USA</w:t>
            </w:r>
          </w:p>
        </w:tc>
        <w:tc>
          <w:tcPr>
            <w:tcW w:w="2552" w:type="dxa"/>
            <w:shd w:val="clear" w:color="auto" w:fill="FFFFFF" w:themeFill="background1"/>
            <w:vAlign w:val="center"/>
          </w:tcPr>
          <w:p w14:paraId="133CF739" w14:textId="23609314" w:rsidR="00BE1697" w:rsidRPr="00CD2C82" w:rsidRDefault="00BE1697" w:rsidP="00BE1697">
            <w:pPr>
              <w:rPr>
                <w:rFonts w:ascii="Aptos" w:hAnsi="Aptos" w:cs="Arial"/>
                <w:bCs/>
                <w:color w:val="000000" w:themeColor="text1"/>
                <w:sz w:val="20"/>
                <w:szCs w:val="20"/>
              </w:rPr>
            </w:pPr>
            <w:r w:rsidRPr="00105BA4">
              <w:rPr>
                <w:rFonts w:asciiTheme="minorHAnsi" w:hAnsiTheme="minorHAnsi" w:cstheme="minorHAnsi"/>
                <w:bCs/>
                <w:color w:val="000000" w:themeColor="text1"/>
                <w:sz w:val="20"/>
                <w:szCs w:val="20"/>
              </w:rPr>
              <w:t>mf13@cornell.edu</w:t>
            </w:r>
          </w:p>
        </w:tc>
        <w:tc>
          <w:tcPr>
            <w:tcW w:w="1106" w:type="dxa"/>
            <w:shd w:val="clear" w:color="auto" w:fill="FFFFFF" w:themeFill="background1"/>
            <w:vAlign w:val="center"/>
          </w:tcPr>
          <w:p w14:paraId="16BB015A" w14:textId="4AF7304B" w:rsidR="00BE1697" w:rsidRPr="00CD2C82" w:rsidRDefault="00BE1697" w:rsidP="00BE1697">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BE1697" w:rsidRPr="0022244D" w14:paraId="25991084" w14:textId="1F2FA2C1" w:rsidTr="00BE1697">
        <w:tc>
          <w:tcPr>
            <w:tcW w:w="1838" w:type="dxa"/>
            <w:vAlign w:val="center"/>
          </w:tcPr>
          <w:p w14:paraId="7E9FF899" w14:textId="018E8361" w:rsidR="00BE1697" w:rsidRPr="00CD2C82" w:rsidRDefault="00BE1697" w:rsidP="00BE1697">
            <w:pPr>
              <w:rPr>
                <w:rFonts w:ascii="Aptos" w:hAnsi="Aptos" w:cs="Arial"/>
                <w:bCs/>
                <w:color w:val="000000" w:themeColor="text1"/>
                <w:sz w:val="20"/>
                <w:szCs w:val="20"/>
              </w:rPr>
            </w:pPr>
            <w:r>
              <w:rPr>
                <w:rFonts w:ascii="Aptos" w:hAnsi="Aptos" w:cs="Arial"/>
                <w:bCs/>
                <w:color w:val="000000" w:themeColor="text1"/>
                <w:sz w:val="20"/>
                <w:szCs w:val="20"/>
              </w:rPr>
              <w:t>Jean-Michel</w:t>
            </w:r>
          </w:p>
        </w:tc>
        <w:tc>
          <w:tcPr>
            <w:tcW w:w="1418" w:type="dxa"/>
            <w:vAlign w:val="center"/>
          </w:tcPr>
          <w:p w14:paraId="065089F1" w14:textId="2B5A479D" w:rsidR="00BE1697" w:rsidRPr="00CD2C82" w:rsidRDefault="00BE1697" w:rsidP="00BE1697">
            <w:pPr>
              <w:rPr>
                <w:rFonts w:ascii="Aptos" w:hAnsi="Aptos" w:cs="Arial"/>
                <w:bCs/>
                <w:color w:val="000000" w:themeColor="text1"/>
                <w:sz w:val="20"/>
                <w:szCs w:val="20"/>
              </w:rPr>
            </w:pPr>
            <w:proofErr w:type="spellStart"/>
            <w:r w:rsidRPr="00105BA4">
              <w:rPr>
                <w:rFonts w:asciiTheme="minorHAnsi" w:hAnsiTheme="minorHAnsi" w:cstheme="minorHAnsi"/>
                <w:bCs/>
                <w:sz w:val="20"/>
                <w:szCs w:val="20"/>
              </w:rPr>
              <w:t>Hily</w:t>
            </w:r>
            <w:proofErr w:type="spellEnd"/>
          </w:p>
        </w:tc>
        <w:tc>
          <w:tcPr>
            <w:tcW w:w="2409" w:type="dxa"/>
            <w:vAlign w:val="center"/>
          </w:tcPr>
          <w:p w14:paraId="5A10F992" w14:textId="03152E8A" w:rsidR="00BE1697" w:rsidRPr="000601ED" w:rsidRDefault="00BE1697" w:rsidP="00BE1697">
            <w:pPr>
              <w:rPr>
                <w:rFonts w:ascii="Aptos" w:hAnsi="Aptos" w:cs="Arial"/>
                <w:bCs/>
                <w:color w:val="000000" w:themeColor="text1"/>
                <w:sz w:val="20"/>
                <w:szCs w:val="20"/>
                <w:lang w:val="fr-CA"/>
              </w:rPr>
            </w:pPr>
            <w:r w:rsidRPr="00015925">
              <w:rPr>
                <w:rFonts w:asciiTheme="minorHAnsi" w:hAnsiTheme="minorHAnsi" w:cstheme="minorHAnsi"/>
                <w:bCs/>
                <w:sz w:val="20"/>
                <w:szCs w:val="20"/>
                <w:lang w:val="fr-FR"/>
              </w:rPr>
              <w:t>Institut Français de la Vigne et du Vin, Le Grau du Roi, France</w:t>
            </w:r>
          </w:p>
        </w:tc>
        <w:tc>
          <w:tcPr>
            <w:tcW w:w="2552" w:type="dxa"/>
            <w:vAlign w:val="center"/>
          </w:tcPr>
          <w:p w14:paraId="584336C5" w14:textId="4AEB513A" w:rsidR="00BE1697" w:rsidRPr="000601ED" w:rsidRDefault="000212F7" w:rsidP="00BE1697">
            <w:pPr>
              <w:rPr>
                <w:rFonts w:ascii="Aptos" w:hAnsi="Aptos" w:cs="Arial"/>
                <w:bCs/>
                <w:color w:val="000000" w:themeColor="text1"/>
                <w:sz w:val="20"/>
                <w:szCs w:val="20"/>
                <w:lang w:val="fr-CA"/>
              </w:rPr>
            </w:pPr>
            <w:hyperlink r:id="rId9" w:history="1">
              <w:r w:rsidR="00BE1697" w:rsidRPr="00015925">
                <w:rPr>
                  <w:rStyle w:val="Hyperlink"/>
                  <w:rFonts w:asciiTheme="minorHAnsi" w:hAnsiTheme="minorHAnsi" w:cstheme="minorHAnsi"/>
                  <w:bCs/>
                  <w:color w:val="000000" w:themeColor="text1"/>
                  <w:sz w:val="20"/>
                  <w:szCs w:val="20"/>
                  <w:u w:val="none"/>
                  <w:lang w:val="fr-CA"/>
                </w:rPr>
                <w:t>jean-michel.hily@inrae.fr</w:t>
              </w:r>
            </w:hyperlink>
          </w:p>
        </w:tc>
        <w:tc>
          <w:tcPr>
            <w:tcW w:w="1106" w:type="dxa"/>
            <w:vAlign w:val="center"/>
          </w:tcPr>
          <w:p w14:paraId="01837D6A" w14:textId="61C52A51" w:rsidR="00BE1697" w:rsidRPr="000601ED" w:rsidRDefault="00BE1697" w:rsidP="00BE1697">
            <w:pPr>
              <w:jc w:val="center"/>
              <w:rPr>
                <w:rFonts w:ascii="Aptos" w:hAnsi="Aptos" w:cs="Arial"/>
                <w:bCs/>
                <w:color w:val="000000" w:themeColor="text1"/>
                <w:sz w:val="20"/>
                <w:szCs w:val="20"/>
                <w:lang w:val="fr-CA"/>
              </w:rPr>
            </w:pPr>
          </w:p>
        </w:tc>
      </w:tr>
      <w:tr w:rsidR="00BE1697" w14:paraId="1B668FB3" w14:textId="2C6F00EF" w:rsidTr="00BE1697">
        <w:tc>
          <w:tcPr>
            <w:tcW w:w="1838" w:type="dxa"/>
            <w:vAlign w:val="center"/>
          </w:tcPr>
          <w:p w14:paraId="7C1B4F79" w14:textId="7362FA2B" w:rsidR="00BE1697" w:rsidRPr="00CD2C82" w:rsidRDefault="00BE1697" w:rsidP="00BE1697">
            <w:pPr>
              <w:rPr>
                <w:rFonts w:ascii="Aptos" w:hAnsi="Aptos" w:cs="Arial"/>
                <w:bCs/>
                <w:color w:val="000000" w:themeColor="text1"/>
                <w:sz w:val="20"/>
                <w:szCs w:val="20"/>
              </w:rPr>
            </w:pPr>
            <w:r>
              <w:rPr>
                <w:rFonts w:ascii="Aptos" w:hAnsi="Aptos" w:cs="Arial"/>
                <w:bCs/>
                <w:color w:val="000000" w:themeColor="text1"/>
                <w:sz w:val="20"/>
                <w:szCs w:val="20"/>
              </w:rPr>
              <w:t>Hélène</w:t>
            </w:r>
          </w:p>
        </w:tc>
        <w:tc>
          <w:tcPr>
            <w:tcW w:w="1418" w:type="dxa"/>
            <w:vAlign w:val="center"/>
          </w:tcPr>
          <w:p w14:paraId="5E41446B" w14:textId="04A12EF5" w:rsidR="00BE1697" w:rsidRPr="00CD2C82" w:rsidRDefault="00BE1697" w:rsidP="00BE1697">
            <w:pPr>
              <w:rPr>
                <w:rFonts w:ascii="Aptos" w:hAnsi="Aptos" w:cs="Arial"/>
                <w:bCs/>
                <w:color w:val="000000" w:themeColor="text1"/>
                <w:sz w:val="20"/>
                <w:szCs w:val="20"/>
              </w:rPr>
            </w:pPr>
            <w:proofErr w:type="spellStart"/>
            <w:r w:rsidRPr="00105BA4">
              <w:rPr>
                <w:rFonts w:asciiTheme="minorHAnsi" w:hAnsiTheme="minorHAnsi" w:cstheme="minorHAnsi"/>
                <w:bCs/>
                <w:sz w:val="20"/>
                <w:szCs w:val="20"/>
              </w:rPr>
              <w:t>Sanfaçon</w:t>
            </w:r>
            <w:proofErr w:type="spellEnd"/>
          </w:p>
        </w:tc>
        <w:tc>
          <w:tcPr>
            <w:tcW w:w="2409" w:type="dxa"/>
            <w:vAlign w:val="center"/>
          </w:tcPr>
          <w:p w14:paraId="3EC4C5A6" w14:textId="36932CFE" w:rsidR="00BE1697" w:rsidRPr="00CD2C82" w:rsidRDefault="00BE1697" w:rsidP="00BE1697">
            <w:pPr>
              <w:rPr>
                <w:rFonts w:ascii="Aptos" w:hAnsi="Aptos" w:cs="Arial"/>
                <w:bCs/>
                <w:color w:val="000000" w:themeColor="text1"/>
                <w:sz w:val="20"/>
                <w:szCs w:val="20"/>
              </w:rPr>
            </w:pPr>
            <w:r w:rsidRPr="00105BA4">
              <w:rPr>
                <w:rFonts w:asciiTheme="minorHAnsi" w:hAnsiTheme="minorHAnsi" w:cstheme="minorHAnsi"/>
                <w:bCs/>
                <w:sz w:val="20"/>
                <w:szCs w:val="20"/>
              </w:rPr>
              <w:t>Agriculture and Agri-Food Canada, Summerland, BC, Canada</w:t>
            </w:r>
          </w:p>
        </w:tc>
        <w:tc>
          <w:tcPr>
            <w:tcW w:w="2552" w:type="dxa"/>
            <w:vAlign w:val="center"/>
          </w:tcPr>
          <w:p w14:paraId="1DDF5257" w14:textId="6107F030" w:rsidR="00BE1697" w:rsidRPr="00CD2C82" w:rsidRDefault="000212F7" w:rsidP="00BE1697">
            <w:pPr>
              <w:rPr>
                <w:rFonts w:ascii="Aptos" w:hAnsi="Aptos" w:cs="Arial"/>
                <w:bCs/>
                <w:color w:val="000000" w:themeColor="text1"/>
                <w:sz w:val="20"/>
                <w:szCs w:val="20"/>
              </w:rPr>
            </w:pPr>
            <w:hyperlink r:id="rId10" w:history="1">
              <w:r w:rsidR="00BE1697" w:rsidRPr="00105BA4">
                <w:rPr>
                  <w:rStyle w:val="Hyperlink"/>
                  <w:rFonts w:asciiTheme="minorHAnsi" w:hAnsiTheme="minorHAnsi" w:cstheme="minorHAnsi"/>
                  <w:bCs/>
                  <w:color w:val="000000" w:themeColor="text1"/>
                  <w:sz w:val="20"/>
                  <w:szCs w:val="20"/>
                  <w:u w:val="none"/>
                </w:rPr>
                <w:t>helene.sanfacon@agr.gc.ca</w:t>
              </w:r>
            </w:hyperlink>
          </w:p>
        </w:tc>
        <w:tc>
          <w:tcPr>
            <w:tcW w:w="1106" w:type="dxa"/>
            <w:vAlign w:val="center"/>
          </w:tcPr>
          <w:p w14:paraId="398397DC" w14:textId="63F54794" w:rsidR="00BE1697" w:rsidRPr="00CD2C82" w:rsidRDefault="00BE1697" w:rsidP="00BE1697">
            <w:pPr>
              <w:jc w:val="center"/>
              <w:rPr>
                <w:rFonts w:ascii="Aptos" w:hAnsi="Aptos" w:cs="Arial"/>
                <w:bCs/>
                <w:color w:val="000000" w:themeColor="text1"/>
                <w:sz w:val="20"/>
                <w:szCs w:val="20"/>
              </w:rPr>
            </w:pPr>
          </w:p>
        </w:tc>
      </w:tr>
      <w:tr w:rsidR="00BE1697" w14:paraId="1EC2C947" w14:textId="08659965" w:rsidTr="00BE1697">
        <w:tc>
          <w:tcPr>
            <w:tcW w:w="1838" w:type="dxa"/>
            <w:vAlign w:val="center"/>
          </w:tcPr>
          <w:p w14:paraId="48A3936E" w14:textId="34DBDE04" w:rsidR="00BE1697" w:rsidRPr="00CD2C82" w:rsidRDefault="00BE1697" w:rsidP="00BE1697">
            <w:pPr>
              <w:rPr>
                <w:rFonts w:ascii="Aptos" w:hAnsi="Aptos" w:cs="Arial"/>
                <w:bCs/>
                <w:color w:val="000000" w:themeColor="text1"/>
                <w:sz w:val="20"/>
                <w:szCs w:val="20"/>
              </w:rPr>
            </w:pPr>
            <w:r>
              <w:rPr>
                <w:rFonts w:ascii="Aptos" w:hAnsi="Aptos" w:cs="Arial"/>
                <w:bCs/>
                <w:color w:val="000000" w:themeColor="text1"/>
                <w:sz w:val="20"/>
                <w:szCs w:val="20"/>
              </w:rPr>
              <w:t>Lucy</w:t>
            </w:r>
          </w:p>
        </w:tc>
        <w:tc>
          <w:tcPr>
            <w:tcW w:w="1418" w:type="dxa"/>
            <w:vAlign w:val="center"/>
          </w:tcPr>
          <w:p w14:paraId="2BEC470C" w14:textId="63D640F1" w:rsidR="00BE1697" w:rsidRPr="00CD2C82" w:rsidRDefault="00BE1697" w:rsidP="00BE1697">
            <w:pPr>
              <w:rPr>
                <w:rFonts w:ascii="Aptos" w:hAnsi="Aptos" w:cs="Arial"/>
                <w:bCs/>
                <w:color w:val="000000" w:themeColor="text1"/>
                <w:sz w:val="20"/>
                <w:szCs w:val="20"/>
              </w:rPr>
            </w:pPr>
            <w:r w:rsidRPr="00105BA4">
              <w:rPr>
                <w:rFonts w:asciiTheme="minorHAnsi" w:hAnsiTheme="minorHAnsi" w:cstheme="minorHAnsi"/>
                <w:bCs/>
                <w:sz w:val="20"/>
                <w:szCs w:val="20"/>
              </w:rPr>
              <w:t>Stewart</w:t>
            </w:r>
          </w:p>
        </w:tc>
        <w:tc>
          <w:tcPr>
            <w:tcW w:w="2409" w:type="dxa"/>
            <w:vAlign w:val="center"/>
          </w:tcPr>
          <w:p w14:paraId="465BAECA" w14:textId="69E826D5" w:rsidR="00BE1697" w:rsidRPr="00CD2C82" w:rsidRDefault="00BE1697" w:rsidP="00BE1697">
            <w:pPr>
              <w:rPr>
                <w:rFonts w:ascii="Aptos" w:hAnsi="Aptos" w:cs="Arial"/>
                <w:bCs/>
                <w:color w:val="000000" w:themeColor="text1"/>
                <w:sz w:val="20"/>
                <w:szCs w:val="20"/>
              </w:rPr>
            </w:pPr>
          </w:p>
        </w:tc>
        <w:tc>
          <w:tcPr>
            <w:tcW w:w="2552" w:type="dxa"/>
            <w:vAlign w:val="center"/>
          </w:tcPr>
          <w:p w14:paraId="464D4E54" w14:textId="4B46F2DD" w:rsidR="00BE1697" w:rsidRPr="00CD2C82" w:rsidRDefault="00BE1697" w:rsidP="00BE1697">
            <w:pPr>
              <w:rPr>
                <w:rFonts w:ascii="Aptos" w:hAnsi="Aptos" w:cs="Arial"/>
                <w:bCs/>
                <w:color w:val="000000" w:themeColor="text1"/>
                <w:sz w:val="20"/>
                <w:szCs w:val="20"/>
              </w:rPr>
            </w:pPr>
            <w:r w:rsidRPr="00105BA4">
              <w:rPr>
                <w:rFonts w:asciiTheme="minorHAnsi" w:hAnsiTheme="minorHAnsi" w:cstheme="minorHAnsi"/>
                <w:bCs/>
                <w:color w:val="000000" w:themeColor="text1"/>
                <w:sz w:val="20"/>
                <w:szCs w:val="20"/>
              </w:rPr>
              <w:t>s</w:t>
            </w:r>
            <w:hyperlink r:id="rId11" w:history="1">
              <w:r w:rsidRPr="00105BA4">
                <w:rPr>
                  <w:rStyle w:val="Hyperlink"/>
                  <w:rFonts w:asciiTheme="minorHAnsi" w:hAnsiTheme="minorHAnsi" w:cstheme="minorHAnsi"/>
                  <w:bCs/>
                  <w:color w:val="000000" w:themeColor="text1"/>
                  <w:sz w:val="20"/>
                  <w:szCs w:val="20"/>
                  <w:u w:val="none"/>
                </w:rPr>
                <w:t>tewart.lucyrae@gmail.com</w:t>
              </w:r>
            </w:hyperlink>
          </w:p>
        </w:tc>
        <w:tc>
          <w:tcPr>
            <w:tcW w:w="1106" w:type="dxa"/>
            <w:vAlign w:val="center"/>
          </w:tcPr>
          <w:p w14:paraId="3CBA77FB" w14:textId="2B04C666" w:rsidR="00BE1697" w:rsidRPr="00CD2C82" w:rsidRDefault="00BE1697" w:rsidP="00BE1697">
            <w:pPr>
              <w:jc w:val="center"/>
              <w:rPr>
                <w:rFonts w:ascii="Aptos" w:hAnsi="Aptos" w:cs="Arial"/>
                <w:bCs/>
                <w:color w:val="000000" w:themeColor="text1"/>
                <w:sz w:val="20"/>
                <w:szCs w:val="20"/>
              </w:rPr>
            </w:pPr>
          </w:p>
        </w:tc>
      </w:tr>
      <w:tr w:rsidR="00BE1697" w14:paraId="1E87AB62" w14:textId="5899AC2D" w:rsidTr="00BE1697">
        <w:tc>
          <w:tcPr>
            <w:tcW w:w="1838" w:type="dxa"/>
            <w:vAlign w:val="center"/>
          </w:tcPr>
          <w:p w14:paraId="31B07DB0" w14:textId="59008830" w:rsidR="00BE1697" w:rsidRPr="00CD2C82" w:rsidRDefault="00BE1697" w:rsidP="00BE1697">
            <w:pPr>
              <w:rPr>
                <w:rFonts w:ascii="Aptos" w:hAnsi="Aptos" w:cs="Arial"/>
                <w:bCs/>
                <w:color w:val="000000" w:themeColor="text1"/>
                <w:sz w:val="20"/>
                <w:szCs w:val="20"/>
              </w:rPr>
            </w:pPr>
            <w:r>
              <w:rPr>
                <w:rFonts w:ascii="Aptos" w:hAnsi="Aptos" w:cs="Arial"/>
                <w:bCs/>
                <w:color w:val="000000" w:themeColor="text1"/>
                <w:sz w:val="20"/>
                <w:szCs w:val="20"/>
              </w:rPr>
              <w:t>Jeremy</w:t>
            </w:r>
          </w:p>
        </w:tc>
        <w:tc>
          <w:tcPr>
            <w:tcW w:w="1418" w:type="dxa"/>
            <w:vAlign w:val="center"/>
          </w:tcPr>
          <w:p w14:paraId="007E1446" w14:textId="27D747D9" w:rsidR="00BE1697" w:rsidRPr="00CD2C82" w:rsidRDefault="00BE1697" w:rsidP="00BE1697">
            <w:pPr>
              <w:rPr>
                <w:rFonts w:ascii="Aptos" w:hAnsi="Aptos" w:cs="Arial"/>
                <w:bCs/>
                <w:color w:val="000000" w:themeColor="text1"/>
                <w:sz w:val="20"/>
                <w:szCs w:val="20"/>
              </w:rPr>
            </w:pPr>
            <w:r w:rsidRPr="00105BA4">
              <w:rPr>
                <w:rFonts w:asciiTheme="minorHAnsi" w:hAnsiTheme="minorHAnsi" w:cstheme="minorHAnsi"/>
                <w:bCs/>
                <w:sz w:val="20"/>
                <w:szCs w:val="20"/>
              </w:rPr>
              <w:t>Thompson</w:t>
            </w:r>
          </w:p>
        </w:tc>
        <w:tc>
          <w:tcPr>
            <w:tcW w:w="2409" w:type="dxa"/>
            <w:vAlign w:val="center"/>
          </w:tcPr>
          <w:p w14:paraId="5AD29B0F" w14:textId="665C4250" w:rsidR="00BE1697" w:rsidRPr="00CD2C82" w:rsidRDefault="00DA2959" w:rsidP="00BE1697">
            <w:pPr>
              <w:rPr>
                <w:rFonts w:ascii="Aptos" w:hAnsi="Aptos" w:cs="Arial"/>
                <w:bCs/>
                <w:color w:val="000000" w:themeColor="text1"/>
                <w:sz w:val="20"/>
                <w:szCs w:val="20"/>
              </w:rPr>
            </w:pPr>
            <w:proofErr w:type="spellStart"/>
            <w:r>
              <w:rPr>
                <w:rFonts w:ascii="Aptos" w:hAnsi="Aptos" w:cs="Arial"/>
                <w:bCs/>
                <w:color w:val="000000" w:themeColor="text1"/>
                <w:sz w:val="20"/>
                <w:szCs w:val="20"/>
              </w:rPr>
              <w:t>Kākano</w:t>
            </w:r>
            <w:proofErr w:type="spellEnd"/>
            <w:r>
              <w:rPr>
                <w:rFonts w:ascii="Aptos" w:hAnsi="Aptos" w:cs="Arial"/>
                <w:bCs/>
                <w:color w:val="000000" w:themeColor="text1"/>
                <w:sz w:val="20"/>
                <w:szCs w:val="20"/>
              </w:rPr>
              <w:t xml:space="preserve"> Biosciences, Auckland, New Zealand</w:t>
            </w:r>
          </w:p>
        </w:tc>
        <w:tc>
          <w:tcPr>
            <w:tcW w:w="2552" w:type="dxa"/>
            <w:vAlign w:val="center"/>
          </w:tcPr>
          <w:p w14:paraId="5C936B49" w14:textId="44BE48B9" w:rsidR="00BE1697" w:rsidRPr="00BE1697" w:rsidRDefault="00DA2959" w:rsidP="00BE1697">
            <w:pPr>
              <w:rPr>
                <w:rFonts w:ascii="Calibri" w:hAnsi="Calibri" w:cs="Calibri"/>
                <w:bCs/>
                <w:color w:val="000000" w:themeColor="text1"/>
                <w:sz w:val="20"/>
                <w:szCs w:val="20"/>
              </w:rPr>
            </w:pPr>
            <w:r>
              <w:rPr>
                <w:rFonts w:ascii="Calibri" w:hAnsi="Calibri" w:cs="Calibri"/>
                <w:color w:val="000000"/>
                <w:sz w:val="20"/>
                <w:szCs w:val="20"/>
              </w:rPr>
              <w:t>jrt.sciences</w:t>
            </w:r>
            <w:r w:rsidRPr="00BE1697">
              <w:rPr>
                <w:rFonts w:ascii="Calibri" w:hAnsi="Calibri" w:cs="Calibri"/>
                <w:color w:val="000000"/>
                <w:sz w:val="20"/>
                <w:szCs w:val="20"/>
              </w:rPr>
              <w:t>@</w:t>
            </w:r>
            <w:r>
              <w:rPr>
                <w:rFonts w:ascii="Calibri" w:hAnsi="Calibri" w:cs="Calibri"/>
                <w:color w:val="000000"/>
                <w:sz w:val="20"/>
                <w:szCs w:val="20"/>
              </w:rPr>
              <w:t>gmail</w:t>
            </w:r>
            <w:r w:rsidRPr="00BE1697">
              <w:rPr>
                <w:rFonts w:ascii="Calibri" w:hAnsi="Calibri" w:cs="Calibri"/>
                <w:color w:val="000000"/>
                <w:sz w:val="20"/>
                <w:szCs w:val="20"/>
              </w:rPr>
              <w:t>.com</w:t>
            </w:r>
          </w:p>
        </w:tc>
        <w:tc>
          <w:tcPr>
            <w:tcW w:w="1106" w:type="dxa"/>
            <w:vAlign w:val="center"/>
          </w:tcPr>
          <w:p w14:paraId="1A6F2BF1" w14:textId="713BF4F1" w:rsidR="00BE1697" w:rsidRPr="00CD2C82" w:rsidRDefault="00BE1697" w:rsidP="00BE1697">
            <w:pPr>
              <w:jc w:val="center"/>
              <w:rPr>
                <w:rFonts w:ascii="Aptos" w:hAnsi="Aptos" w:cs="Arial"/>
                <w:bCs/>
                <w:color w:val="000000" w:themeColor="text1"/>
                <w:sz w:val="20"/>
                <w:szCs w:val="20"/>
              </w:rPr>
            </w:pPr>
          </w:p>
        </w:tc>
      </w:tr>
      <w:tr w:rsidR="00BE1697" w14:paraId="4EB04DC5" w14:textId="35F57E1D" w:rsidTr="00BE1697">
        <w:tc>
          <w:tcPr>
            <w:tcW w:w="1838" w:type="dxa"/>
            <w:vAlign w:val="center"/>
          </w:tcPr>
          <w:p w14:paraId="55C69C9A" w14:textId="3BAF2695" w:rsidR="00BE1697" w:rsidRPr="00CD2C82" w:rsidRDefault="00BE1697" w:rsidP="00BE1697">
            <w:pPr>
              <w:rPr>
                <w:rFonts w:ascii="Aptos" w:hAnsi="Aptos" w:cs="Arial"/>
                <w:bCs/>
                <w:color w:val="000000" w:themeColor="text1"/>
                <w:sz w:val="20"/>
                <w:szCs w:val="20"/>
              </w:rPr>
            </w:pPr>
            <w:r>
              <w:rPr>
                <w:rFonts w:ascii="Aptos" w:hAnsi="Aptos" w:cs="Arial"/>
                <w:bCs/>
                <w:color w:val="000000" w:themeColor="text1"/>
                <w:sz w:val="20"/>
                <w:szCs w:val="20"/>
              </w:rPr>
              <w:t>Rene</w:t>
            </w:r>
          </w:p>
        </w:tc>
        <w:tc>
          <w:tcPr>
            <w:tcW w:w="1418" w:type="dxa"/>
            <w:vAlign w:val="center"/>
          </w:tcPr>
          <w:p w14:paraId="4874EED5" w14:textId="32D02692" w:rsidR="00BE1697" w:rsidRPr="00CD2C82" w:rsidRDefault="00BE1697" w:rsidP="00BE1697">
            <w:pPr>
              <w:rPr>
                <w:rFonts w:ascii="Aptos" w:hAnsi="Aptos" w:cs="Arial"/>
                <w:bCs/>
                <w:color w:val="000000" w:themeColor="text1"/>
                <w:sz w:val="20"/>
                <w:szCs w:val="20"/>
              </w:rPr>
            </w:pPr>
            <w:r w:rsidRPr="00105BA4">
              <w:rPr>
                <w:rFonts w:asciiTheme="minorHAnsi" w:hAnsiTheme="minorHAnsi" w:cstheme="minorHAnsi"/>
                <w:bCs/>
                <w:sz w:val="20"/>
                <w:szCs w:val="20"/>
              </w:rPr>
              <w:t xml:space="preserve">Van der </w:t>
            </w:r>
            <w:proofErr w:type="spellStart"/>
            <w:r w:rsidRPr="00105BA4">
              <w:rPr>
                <w:rFonts w:asciiTheme="minorHAnsi" w:hAnsiTheme="minorHAnsi" w:cstheme="minorHAnsi"/>
                <w:bCs/>
                <w:sz w:val="20"/>
                <w:szCs w:val="20"/>
              </w:rPr>
              <w:t>Vlugt</w:t>
            </w:r>
            <w:proofErr w:type="spellEnd"/>
          </w:p>
        </w:tc>
        <w:tc>
          <w:tcPr>
            <w:tcW w:w="2409" w:type="dxa"/>
            <w:vAlign w:val="center"/>
          </w:tcPr>
          <w:p w14:paraId="3F729D28" w14:textId="0A5F8BDA" w:rsidR="00BE1697" w:rsidRPr="00CD2C82" w:rsidRDefault="00BE1697" w:rsidP="00BE1697">
            <w:pPr>
              <w:rPr>
                <w:rFonts w:ascii="Aptos" w:hAnsi="Aptos" w:cs="Arial"/>
                <w:bCs/>
                <w:color w:val="000000" w:themeColor="text1"/>
                <w:sz w:val="20"/>
                <w:szCs w:val="20"/>
              </w:rPr>
            </w:pPr>
            <w:r w:rsidRPr="00105BA4">
              <w:rPr>
                <w:rFonts w:asciiTheme="minorHAnsi" w:hAnsiTheme="minorHAnsi" w:cstheme="minorHAnsi"/>
                <w:bCs/>
                <w:sz w:val="20"/>
                <w:szCs w:val="20"/>
              </w:rPr>
              <w:t>Wageningen University and Research, Wageningen, The Netherlands</w:t>
            </w:r>
          </w:p>
        </w:tc>
        <w:tc>
          <w:tcPr>
            <w:tcW w:w="2552" w:type="dxa"/>
            <w:vAlign w:val="center"/>
          </w:tcPr>
          <w:p w14:paraId="2B03DFE0" w14:textId="1C5B0896" w:rsidR="00BE1697" w:rsidRPr="00CD2C82" w:rsidRDefault="000212F7" w:rsidP="00BE1697">
            <w:pPr>
              <w:rPr>
                <w:rFonts w:ascii="Aptos" w:hAnsi="Aptos" w:cs="Arial"/>
                <w:bCs/>
                <w:color w:val="000000" w:themeColor="text1"/>
                <w:sz w:val="20"/>
                <w:szCs w:val="20"/>
              </w:rPr>
            </w:pPr>
            <w:hyperlink r:id="rId12" w:history="1">
              <w:r w:rsidR="00BE1697" w:rsidRPr="00105BA4">
                <w:rPr>
                  <w:rStyle w:val="Hyperlink"/>
                  <w:rFonts w:asciiTheme="minorHAnsi" w:hAnsiTheme="minorHAnsi" w:cstheme="minorHAnsi"/>
                  <w:bCs/>
                  <w:color w:val="000000" w:themeColor="text1"/>
                  <w:sz w:val="20"/>
                  <w:szCs w:val="20"/>
                  <w:u w:val="none"/>
                </w:rPr>
                <w:t>rene.vandervlugt@wur.nl</w:t>
              </w:r>
            </w:hyperlink>
          </w:p>
        </w:tc>
        <w:tc>
          <w:tcPr>
            <w:tcW w:w="1106" w:type="dxa"/>
            <w:vAlign w:val="center"/>
          </w:tcPr>
          <w:p w14:paraId="25F3F5E7" w14:textId="2430C31B" w:rsidR="00BE1697" w:rsidRPr="00CD2C82" w:rsidRDefault="00BE1697" w:rsidP="00BE1697">
            <w:pPr>
              <w:jc w:val="center"/>
              <w:rPr>
                <w:rFonts w:ascii="Aptos" w:hAnsi="Aptos" w:cs="Arial"/>
                <w:bCs/>
                <w:color w:val="000000" w:themeColor="text1"/>
                <w:sz w:val="20"/>
                <w:szCs w:val="20"/>
              </w:rPr>
            </w:pPr>
          </w:p>
        </w:tc>
      </w:tr>
      <w:tr w:rsidR="00BE1697" w:rsidRPr="00015925" w14:paraId="2F0A23D4" w14:textId="1B2D70D1" w:rsidTr="00BE1697">
        <w:trPr>
          <w:trHeight w:val="63"/>
        </w:trPr>
        <w:tc>
          <w:tcPr>
            <w:tcW w:w="1838" w:type="dxa"/>
            <w:vAlign w:val="center"/>
          </w:tcPr>
          <w:p w14:paraId="5CA45DA6" w14:textId="1C51A59F" w:rsidR="00BE1697" w:rsidRPr="00CD2C82" w:rsidRDefault="00BE1697" w:rsidP="00BE1697">
            <w:pPr>
              <w:rPr>
                <w:rFonts w:ascii="Aptos" w:hAnsi="Aptos" w:cs="Arial"/>
                <w:bCs/>
                <w:color w:val="000000" w:themeColor="text1"/>
                <w:sz w:val="20"/>
                <w:szCs w:val="20"/>
              </w:rPr>
            </w:pPr>
            <w:r>
              <w:rPr>
                <w:rFonts w:ascii="Aptos" w:hAnsi="Aptos" w:cs="Arial"/>
                <w:bCs/>
                <w:color w:val="000000" w:themeColor="text1"/>
                <w:sz w:val="20"/>
                <w:szCs w:val="20"/>
              </w:rPr>
              <w:t>Thierry</w:t>
            </w:r>
          </w:p>
        </w:tc>
        <w:tc>
          <w:tcPr>
            <w:tcW w:w="1418" w:type="dxa"/>
            <w:vAlign w:val="center"/>
          </w:tcPr>
          <w:p w14:paraId="696661A7" w14:textId="034B75FE" w:rsidR="00BE1697" w:rsidRPr="00CD2C82" w:rsidRDefault="00BE1697" w:rsidP="00BE1697">
            <w:pPr>
              <w:rPr>
                <w:rFonts w:ascii="Aptos" w:hAnsi="Aptos" w:cs="Arial"/>
                <w:bCs/>
                <w:color w:val="000000" w:themeColor="text1"/>
                <w:sz w:val="20"/>
                <w:szCs w:val="20"/>
              </w:rPr>
            </w:pPr>
            <w:r>
              <w:rPr>
                <w:rFonts w:ascii="Aptos" w:hAnsi="Aptos" w:cs="Arial"/>
                <w:bCs/>
                <w:color w:val="000000" w:themeColor="text1"/>
                <w:sz w:val="20"/>
                <w:szCs w:val="20"/>
              </w:rPr>
              <w:t>Wetzel</w:t>
            </w:r>
          </w:p>
        </w:tc>
        <w:tc>
          <w:tcPr>
            <w:tcW w:w="2409" w:type="dxa"/>
            <w:vAlign w:val="center"/>
          </w:tcPr>
          <w:p w14:paraId="28A99667" w14:textId="00FA51B7" w:rsidR="00BE1697" w:rsidRPr="00015925" w:rsidRDefault="00BE1697" w:rsidP="00BE1697">
            <w:pPr>
              <w:rPr>
                <w:rFonts w:ascii="Aptos" w:hAnsi="Aptos" w:cs="Arial"/>
                <w:bCs/>
                <w:color w:val="000000" w:themeColor="text1"/>
                <w:sz w:val="20"/>
                <w:szCs w:val="20"/>
                <w:lang w:val="de-DE"/>
              </w:rPr>
            </w:pPr>
            <w:r w:rsidRPr="00015925">
              <w:rPr>
                <w:rFonts w:asciiTheme="minorHAnsi" w:eastAsiaTheme="majorEastAsia" w:hAnsiTheme="minorHAnsi" w:cstheme="minorHAnsi"/>
                <w:bCs/>
                <w:sz w:val="20"/>
                <w:szCs w:val="20"/>
                <w:lang w:val="de-DE"/>
              </w:rPr>
              <w:t xml:space="preserve">Dienstleistungszentrum Ländlicher Raum </w:t>
            </w:r>
            <w:r w:rsidRPr="00015925">
              <w:rPr>
                <w:rFonts w:asciiTheme="minorHAnsi" w:hAnsiTheme="minorHAnsi" w:cstheme="minorHAnsi"/>
                <w:bCs/>
                <w:sz w:val="20"/>
                <w:szCs w:val="20"/>
                <w:lang w:val="de-DE"/>
              </w:rPr>
              <w:t>Rheinpfalz, Neustadt an der Weinstrasse, Germany</w:t>
            </w:r>
          </w:p>
        </w:tc>
        <w:tc>
          <w:tcPr>
            <w:tcW w:w="2552" w:type="dxa"/>
            <w:vAlign w:val="center"/>
          </w:tcPr>
          <w:p w14:paraId="0CFBB2E1" w14:textId="1E1D950E" w:rsidR="00BE1697" w:rsidRPr="00015925" w:rsidRDefault="000212F7" w:rsidP="00BE1697">
            <w:pPr>
              <w:rPr>
                <w:rFonts w:ascii="Aptos" w:hAnsi="Aptos" w:cs="Arial"/>
                <w:bCs/>
                <w:color w:val="000000" w:themeColor="text1"/>
                <w:sz w:val="20"/>
                <w:szCs w:val="20"/>
                <w:lang w:val="de-DE"/>
              </w:rPr>
            </w:pPr>
            <w:hyperlink r:id="rId13" w:history="1">
              <w:r w:rsidR="00BE1697" w:rsidRPr="00015925">
                <w:rPr>
                  <w:rStyle w:val="Hyperlink"/>
                  <w:rFonts w:asciiTheme="minorHAnsi" w:hAnsiTheme="minorHAnsi" w:cstheme="minorHAnsi"/>
                  <w:bCs/>
                  <w:color w:val="000000" w:themeColor="text1"/>
                  <w:sz w:val="20"/>
                  <w:szCs w:val="20"/>
                  <w:u w:val="none"/>
                  <w:lang w:val="de-DE"/>
                </w:rPr>
                <w:t>thierry.wetzel@dlr.rlp.de</w:t>
              </w:r>
            </w:hyperlink>
          </w:p>
        </w:tc>
        <w:tc>
          <w:tcPr>
            <w:tcW w:w="1106" w:type="dxa"/>
            <w:vAlign w:val="center"/>
          </w:tcPr>
          <w:p w14:paraId="394DC9DC" w14:textId="7DB99887" w:rsidR="00BE1697" w:rsidRPr="00015925" w:rsidRDefault="00BE1697" w:rsidP="00BE1697">
            <w:pPr>
              <w:jc w:val="center"/>
              <w:rPr>
                <w:rFonts w:ascii="Aptos" w:hAnsi="Aptos" w:cs="Arial"/>
                <w:bCs/>
                <w:color w:val="000000" w:themeColor="text1"/>
                <w:sz w:val="20"/>
                <w:szCs w:val="20"/>
                <w:lang w:val="de-DE"/>
              </w:rPr>
            </w:pPr>
          </w:p>
        </w:tc>
      </w:tr>
    </w:tbl>
    <w:p w14:paraId="27ACB96D" w14:textId="77777777" w:rsidR="00D062BE" w:rsidRPr="00015925" w:rsidRDefault="00D062BE">
      <w:pPr>
        <w:rPr>
          <w:rFonts w:ascii="Aptos" w:eastAsia="Times" w:hAnsi="Aptos" w:cs="Arial"/>
          <w:b/>
          <w:color w:val="000000"/>
          <w:sz w:val="20"/>
          <w:szCs w:val="20"/>
          <w:lang w:val="de-DE" w:eastAsia="en-GB"/>
        </w:rPr>
      </w:pPr>
      <w:r w:rsidRPr="00015925">
        <w:rPr>
          <w:rFonts w:ascii="Aptos" w:eastAsia="Times" w:hAnsi="Aptos" w:cs="Arial"/>
          <w:b/>
          <w:color w:val="000000"/>
          <w:sz w:val="20"/>
          <w:szCs w:val="20"/>
          <w:lang w:val="de-DE" w:eastAsia="en-GB"/>
        </w:rPr>
        <w:br w:type="page"/>
      </w:r>
    </w:p>
    <w:p w14:paraId="1382B4BD" w14:textId="74CFE0EC"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sidR="000A7027" w:rsidRPr="009C6A60">
        <w:rPr>
          <w:rFonts w:ascii="Aptos" w:hAnsi="Aptos" w:cs="Arial"/>
          <w:b/>
          <w:color w:val="000000" w:themeColor="text1"/>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0BD7E8CA"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3ECAF9A4" w:rsidR="00D062BE" w:rsidRDefault="00BE1697"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30B03284"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General</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086C15AD"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p>
        </w:tc>
      </w:tr>
      <w:tr w:rsidR="0072682D" w:rsidRPr="000C5189" w14:paraId="0BE0A499" w14:textId="77777777" w:rsidTr="00F42CD8">
        <w:trPr>
          <w:trHeight w:val="368"/>
        </w:trPr>
        <w:tc>
          <w:tcPr>
            <w:tcW w:w="8505" w:type="dxa"/>
          </w:tcPr>
          <w:p w14:paraId="7F4EC4CB" w14:textId="3EF642C3" w:rsidR="0072682D" w:rsidRPr="00F42CD8" w:rsidRDefault="00F42CD8" w:rsidP="00DD58AA">
            <w:pPr>
              <w:rPr>
                <w:rFonts w:ascii="Aptos" w:hAnsi="Aptos" w:cs="Arial"/>
                <w:i/>
                <w:iCs/>
                <w:sz w:val="20"/>
                <w:szCs w:val="20"/>
              </w:rPr>
            </w:pPr>
            <w:proofErr w:type="spellStart"/>
            <w:r w:rsidRPr="00751A8C">
              <w:rPr>
                <w:rFonts w:ascii="Aptos" w:hAnsi="Aptos" w:cs="Arial"/>
                <w:i/>
                <w:iCs/>
                <w:sz w:val="20"/>
                <w:szCs w:val="20"/>
              </w:rPr>
              <w:t>Secoviridae</w:t>
            </w:r>
            <w:proofErr w:type="spellEnd"/>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7D53E725"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D24136" w:rsidRDefault="00BE4F5A" w:rsidP="00DD58AA">
            <w:pPr>
              <w:jc w:val="center"/>
              <w:rPr>
                <w:rFonts w:ascii="Aptos" w:hAnsi="Aptos" w:cs="Arial"/>
                <w:b/>
                <w:bCs/>
                <w:sz w:val="20"/>
                <w:szCs w:val="20"/>
              </w:rPr>
            </w:pPr>
            <w:r w:rsidRPr="00D24136">
              <w:rPr>
                <w:rFonts w:ascii="Aptos" w:hAnsi="Aptos" w:cs="Arial"/>
                <w:b/>
                <w:bCs/>
                <w:sz w:val="20"/>
                <w:szCs w:val="20"/>
              </w:rPr>
              <w:t xml:space="preserve">Votes </w:t>
            </w:r>
            <w:r w:rsidR="00382FE8" w:rsidRPr="00D24136">
              <w:rPr>
                <w:rFonts w:ascii="Aptos" w:hAnsi="Aptos" w:cs="Arial"/>
                <w:b/>
                <w:bCs/>
                <w:sz w:val="20"/>
                <w:szCs w:val="20"/>
              </w:rPr>
              <w:t xml:space="preserve">in </w:t>
            </w:r>
            <w:r w:rsidRPr="00D24136">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D24136" w:rsidRDefault="00BE4F5A" w:rsidP="00DD58AA">
            <w:pPr>
              <w:jc w:val="center"/>
              <w:rPr>
                <w:rFonts w:ascii="Aptos" w:hAnsi="Aptos" w:cs="Arial"/>
                <w:b/>
                <w:bCs/>
                <w:sz w:val="20"/>
                <w:szCs w:val="20"/>
              </w:rPr>
            </w:pPr>
            <w:r w:rsidRPr="00D24136">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D24136" w:rsidRDefault="00BE4F5A" w:rsidP="00DD58AA">
            <w:pPr>
              <w:jc w:val="center"/>
              <w:rPr>
                <w:rFonts w:ascii="Aptos" w:hAnsi="Aptos" w:cs="Arial"/>
                <w:b/>
                <w:bCs/>
                <w:sz w:val="20"/>
                <w:szCs w:val="20"/>
              </w:rPr>
            </w:pPr>
            <w:r w:rsidRPr="00D24136">
              <w:rPr>
                <w:rFonts w:ascii="Aptos" w:hAnsi="Aptos" w:cs="Arial"/>
                <w:b/>
                <w:bCs/>
                <w:sz w:val="20"/>
                <w:szCs w:val="20"/>
              </w:rPr>
              <w:t>No vote</w:t>
            </w:r>
          </w:p>
        </w:tc>
      </w:tr>
      <w:tr w:rsidR="00BE4F5A" w:rsidRPr="00C95FB7" w14:paraId="6CEB31DD" w14:textId="77777777" w:rsidTr="00BE4F5A">
        <w:tc>
          <w:tcPr>
            <w:tcW w:w="2410" w:type="dxa"/>
          </w:tcPr>
          <w:p w14:paraId="15B28AD1" w14:textId="4E4D0419" w:rsidR="00BE4F5A" w:rsidRPr="00C95FB7" w:rsidRDefault="00F42CD8" w:rsidP="00DD58AA">
            <w:pPr>
              <w:rPr>
                <w:rFonts w:ascii="Aptos" w:hAnsi="Aptos" w:cs="Arial"/>
                <w:sz w:val="20"/>
                <w:szCs w:val="20"/>
              </w:rPr>
            </w:pPr>
            <w:proofErr w:type="spellStart"/>
            <w:r w:rsidRPr="00751A8C">
              <w:rPr>
                <w:rFonts w:ascii="Aptos" w:hAnsi="Aptos" w:cs="Arial"/>
                <w:i/>
                <w:iCs/>
                <w:sz w:val="20"/>
                <w:szCs w:val="20"/>
              </w:rPr>
              <w:t>Secoviridae</w:t>
            </w:r>
            <w:proofErr w:type="spellEnd"/>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2D3CDF50" w:rsidR="00BE4F5A" w:rsidRPr="00C95FB7" w:rsidRDefault="00D24136" w:rsidP="00DD58AA">
            <w:pPr>
              <w:rPr>
                <w:rFonts w:ascii="Aptos" w:hAnsi="Aptos" w:cs="Arial"/>
                <w:sz w:val="20"/>
                <w:szCs w:val="20"/>
              </w:rPr>
            </w:pPr>
            <w:r>
              <w:rPr>
                <w:rFonts w:ascii="Aptos" w:hAnsi="Aptos" w:cs="Arial"/>
                <w:sz w:val="20"/>
                <w:szCs w:val="20"/>
              </w:rPr>
              <w:t>x</w:t>
            </w:r>
          </w:p>
        </w:tc>
      </w:tr>
    </w:tbl>
    <w:p w14:paraId="368D6CB8" w14:textId="6F7E5FB1" w:rsidR="0037243A" w:rsidRPr="009C6A60" w:rsidRDefault="0037243A" w:rsidP="00DD58AA">
      <w:pPr>
        <w:ind w:left="709"/>
        <w:rPr>
          <w:rFonts w:ascii="Aptos" w:hAnsi="Aptos" w:cs="Arial"/>
          <w:b/>
          <w:color w:val="000000" w:themeColor="text1"/>
          <w:sz w:val="20"/>
          <w:szCs w:val="20"/>
        </w:rPr>
      </w:pPr>
    </w:p>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Pr="00D24136" w:rsidRDefault="003A18C5" w:rsidP="00C95E56">
            <w:pPr>
              <w:ind w:left="174"/>
              <w:rPr>
                <w:rFonts w:ascii="Aptos" w:hAnsi="Aptos" w:cs="Arial"/>
                <w:bCs/>
                <w:sz w:val="20"/>
                <w:szCs w:val="20"/>
              </w:rPr>
            </w:pPr>
            <w:r w:rsidRPr="00D24136">
              <w:rPr>
                <w:rFonts w:ascii="Aptos" w:hAnsi="Aptos" w:cs="Arial"/>
                <w:b/>
                <w:bCs/>
                <w:sz w:val="20"/>
                <w:szCs w:val="20"/>
              </w:rPr>
              <w:t>Submission date</w:t>
            </w:r>
            <w:r w:rsidR="006C0F51" w:rsidRPr="00D24136">
              <w:rPr>
                <w:rFonts w:ascii="Aptos" w:hAnsi="Aptos" w:cs="Arial"/>
                <w:b/>
                <w:bCs/>
                <w:sz w:val="20"/>
                <w:szCs w:val="20"/>
              </w:rPr>
              <w:t>:</w:t>
            </w:r>
          </w:p>
        </w:tc>
        <w:tc>
          <w:tcPr>
            <w:tcW w:w="1701" w:type="dxa"/>
          </w:tcPr>
          <w:p w14:paraId="54C988CE" w14:textId="552784AA" w:rsidR="003A18C5" w:rsidRPr="00D24136" w:rsidRDefault="00490457" w:rsidP="00C95E56">
            <w:pPr>
              <w:rPr>
                <w:rFonts w:ascii="Aptos" w:hAnsi="Aptos" w:cs="Arial"/>
                <w:bCs/>
                <w:color w:val="000000" w:themeColor="text1"/>
                <w:sz w:val="20"/>
                <w:szCs w:val="20"/>
              </w:rPr>
            </w:pPr>
            <w:r>
              <w:rPr>
                <w:rFonts w:ascii="Aptos" w:hAnsi="Aptos" w:cs="Arial"/>
                <w:bCs/>
                <w:sz w:val="20"/>
                <w:szCs w:val="20"/>
              </w:rPr>
              <w:t>11/08</w:t>
            </w:r>
            <w:r w:rsidR="00F42CD8" w:rsidRPr="00D24136">
              <w:rPr>
                <w:rFonts w:ascii="Aptos" w:hAnsi="Aptos" w:cs="Arial"/>
                <w:bCs/>
                <w:sz w:val="20"/>
                <w:szCs w:val="20"/>
              </w:rPr>
              <w:t>/26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D8606E9" w:rsidR="0072682D" w:rsidRPr="009C6A60" w:rsidRDefault="0067795B" w:rsidP="003A18C5">
      <w:pPr>
        <w:spacing w:after="120"/>
        <w:ind w:right="828"/>
        <w:rPr>
          <w:rFonts w:ascii="Aptos" w:hAnsi="Aptos" w:cs="Arial"/>
          <w:color w:val="000000" w:themeColor="text1"/>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r w:rsidR="000A7027" w:rsidRPr="009C6A60">
        <w:rPr>
          <w:rFonts w:ascii="Aptos" w:hAnsi="Aptos" w:cs="Arial"/>
          <w:color w:val="000000" w:themeColor="text1"/>
          <w:sz w:val="20"/>
          <w:szCs w:val="20"/>
        </w:rPr>
        <w:t>&lt;To be completed</w:t>
      </w:r>
      <w:r w:rsidR="00327E73" w:rsidRPr="009C6A60">
        <w:rPr>
          <w:rFonts w:ascii="Aptos" w:hAnsi="Aptos" w:cs="Arial"/>
          <w:color w:val="000000" w:themeColor="text1"/>
          <w:sz w:val="20"/>
          <w:szCs w:val="20"/>
        </w:rPr>
        <w:t xml:space="preserve"> by</w:t>
      </w:r>
      <w:r w:rsidR="000A7027" w:rsidRPr="009C6A60">
        <w:rPr>
          <w:rFonts w:ascii="Aptos" w:hAnsi="Aptos" w:cs="Arial"/>
          <w:color w:val="000000" w:themeColor="text1"/>
          <w:sz w:val="20"/>
          <w:szCs w:val="20"/>
        </w:rPr>
        <w:t xml:space="preserve"> </w:t>
      </w:r>
      <w:r w:rsidR="00AD5A3A" w:rsidRPr="009C6A60">
        <w:rPr>
          <w:rFonts w:ascii="Aptos" w:hAnsi="Aptos" w:cs="Arial"/>
          <w:color w:val="000000" w:themeColor="text1"/>
          <w:sz w:val="20"/>
          <w:szCs w:val="20"/>
        </w:rPr>
        <w:t xml:space="preserve">the </w:t>
      </w:r>
      <w:r w:rsidRPr="009C6A60">
        <w:rPr>
          <w:rFonts w:ascii="Aptos" w:hAnsi="Aptos" w:cs="Arial"/>
          <w:color w:val="000000" w:themeColor="text1"/>
          <w:sz w:val="20"/>
          <w:szCs w:val="20"/>
        </w:rPr>
        <w:t>subcommittee chair</w:t>
      </w:r>
      <w:r w:rsidR="006D18F6" w:rsidRPr="009C6A60">
        <w:rPr>
          <w:rFonts w:ascii="Aptos" w:hAnsi="Aptos" w:cs="Arial"/>
          <w:color w:val="000000" w:themeColor="text1"/>
          <w:sz w:val="20"/>
          <w:szCs w:val="20"/>
        </w:rPr>
        <w:t xml:space="preserve"> after EC evaluation</w:t>
      </w:r>
      <w:r w:rsidR="000A7027" w:rsidRPr="009C6A60">
        <w:rPr>
          <w:rFonts w:ascii="Aptos" w:hAnsi="Aptos" w:cs="Arial"/>
          <w:color w:val="000000" w:themeColor="text1"/>
          <w:sz w:val="20"/>
          <w:szCs w:val="20"/>
        </w:rPr>
        <w:t>&gt;</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40066674"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r w:rsidRPr="009C6A60">
        <w:rPr>
          <w:rFonts w:ascii="Aptos" w:hAnsi="Aptos" w:cs="Arial"/>
          <w:color w:val="000000" w:themeColor="text1"/>
          <w:sz w:val="20"/>
          <w:szCs w:val="20"/>
        </w:rPr>
        <w:t xml:space="preserve">&lt;To be completed for </w:t>
      </w:r>
      <w:r w:rsidR="00DD58AA" w:rsidRPr="009C6A60">
        <w:rPr>
          <w:rFonts w:ascii="Aptos" w:hAnsi="Aptos" w:cs="Arial"/>
          <w:color w:val="000000" w:themeColor="text1"/>
          <w:sz w:val="20"/>
          <w:szCs w:val="20"/>
        </w:rPr>
        <w:t xml:space="preserve">the </w:t>
      </w:r>
      <w:r w:rsidRPr="009C6A60">
        <w:rPr>
          <w:rFonts w:ascii="Aptos" w:hAnsi="Aptos" w:cs="Arial"/>
          <w:color w:val="000000" w:themeColor="text1"/>
          <w:sz w:val="20"/>
          <w:szCs w:val="20"/>
        </w:rPr>
        <w:t>revised version&gt;</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18B19B62"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r w:rsidRPr="009C6A60">
              <w:rPr>
                <w:rFonts w:ascii="Aptos" w:hAnsi="Aptos" w:cs="Arial"/>
                <w:color w:val="000000" w:themeColor="text1"/>
                <w:sz w:val="20"/>
                <w:szCs w:val="20"/>
              </w:rPr>
              <w:t>Please describe in detail how you have responded to the EC meeting feedback</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5F53543D" w:rsidR="00CF59EA" w:rsidRDefault="00CF59EA" w:rsidP="00DD58AA">
      <w:pPr>
        <w:rPr>
          <w:rFonts w:ascii="Aptos" w:hAnsi="Aptos" w:cs="Arial"/>
          <w:color w:val="C00000"/>
          <w:sz w:val="20"/>
          <w:szCs w:val="20"/>
        </w:rPr>
      </w:pPr>
      <w:r w:rsidRPr="009C6A60">
        <w:rPr>
          <w:rFonts w:ascii="Aptos" w:hAnsi="Aptos" w:cs="Arial"/>
          <w:color w:val="000000" w:themeColor="text1"/>
          <w:sz w:val="20"/>
          <w:szCs w:val="20"/>
        </w:rPr>
        <w:t>Enter date of the revised version</w:t>
      </w:r>
      <w:r w:rsidR="001D0007" w:rsidRPr="009C6A60">
        <w:rPr>
          <w:rFonts w:ascii="Aptos" w:hAnsi="Aptos" w:cs="Arial"/>
          <w:color w:val="000000" w:themeColor="text1"/>
          <w:sz w:val="20"/>
          <w:szCs w:val="20"/>
        </w:rPr>
        <w:t xml:space="preserve"> (DD/MM/YYYY)</w:t>
      </w:r>
      <w:r w:rsidRPr="009C6A60">
        <w:rPr>
          <w:rFonts w:ascii="Aptos" w:hAnsi="Aptos" w:cs="Arial"/>
          <w:color w:val="000000" w:themeColor="text1"/>
          <w:sz w:val="20"/>
          <w:szCs w:val="20"/>
        </w:rPr>
        <w:t xml:space="preserve">. </w:t>
      </w: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3101ED3F"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0108C2A7" w:rsidR="00953FFE" w:rsidRDefault="00DA3297"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29C3EE80" w:rsidR="00953FFE" w:rsidRDefault="00DA3297"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695"/>
        <w:gridCol w:w="6231"/>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185A63A2"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371007">
        <w:trPr>
          <w:trHeight w:val="73"/>
        </w:trPr>
        <w:tc>
          <w:tcPr>
            <w:tcW w:w="2695"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231"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371007">
        <w:trPr>
          <w:trHeight w:val="71"/>
        </w:trPr>
        <w:tc>
          <w:tcPr>
            <w:tcW w:w="2695" w:type="dxa"/>
            <w:vAlign w:val="center"/>
          </w:tcPr>
          <w:p w14:paraId="2B4F2A8D" w14:textId="0393D35B" w:rsidR="00333392" w:rsidRPr="00CC6352" w:rsidRDefault="007B0306" w:rsidP="00CC6352">
            <w:pPr>
              <w:rPr>
                <w:rFonts w:ascii="Aptos" w:hAnsi="Aptos"/>
                <w:bCs/>
                <w:i/>
                <w:iCs/>
                <w:color w:val="000000" w:themeColor="text1"/>
                <w:sz w:val="20"/>
                <w:szCs w:val="20"/>
              </w:rPr>
            </w:pPr>
            <w:r w:rsidRPr="00934C8E">
              <w:rPr>
                <w:rFonts w:ascii="Aptos" w:hAnsi="Aptos"/>
                <w:bCs/>
                <w:color w:val="000000" w:themeColor="text1"/>
                <w:sz w:val="20"/>
                <w:szCs w:val="20"/>
              </w:rPr>
              <w:t xml:space="preserve">genus </w:t>
            </w:r>
            <w:r w:rsidR="00490457">
              <w:rPr>
                <w:rFonts w:ascii="Aptos" w:hAnsi="Aptos"/>
                <w:bCs/>
                <w:color w:val="000000" w:themeColor="text1"/>
                <w:sz w:val="20"/>
                <w:szCs w:val="20"/>
              </w:rPr>
              <w:t>“</w:t>
            </w:r>
            <w:proofErr w:type="spellStart"/>
            <w:r w:rsidRPr="00934C8E">
              <w:rPr>
                <w:rFonts w:ascii="Aptos" w:hAnsi="Aptos"/>
                <w:bCs/>
                <w:i/>
                <w:iCs/>
                <w:color w:val="000000" w:themeColor="text1"/>
                <w:sz w:val="20"/>
                <w:szCs w:val="20"/>
              </w:rPr>
              <w:t>Caligoviru</w:t>
            </w:r>
            <w:r>
              <w:rPr>
                <w:rFonts w:ascii="Aptos" w:hAnsi="Aptos"/>
                <w:bCs/>
                <w:i/>
                <w:iCs/>
                <w:color w:val="000000" w:themeColor="text1"/>
                <w:sz w:val="20"/>
                <w:szCs w:val="20"/>
              </w:rPr>
              <w:t>s</w:t>
            </w:r>
            <w:proofErr w:type="spellEnd"/>
            <w:r w:rsidR="00490457">
              <w:rPr>
                <w:rFonts w:ascii="Aptos" w:hAnsi="Aptos"/>
                <w:bCs/>
                <w:i/>
                <w:iCs/>
                <w:color w:val="000000" w:themeColor="text1"/>
                <w:sz w:val="20"/>
                <w:szCs w:val="20"/>
              </w:rPr>
              <w:t>”</w:t>
            </w:r>
          </w:p>
        </w:tc>
        <w:tc>
          <w:tcPr>
            <w:tcW w:w="6231" w:type="dxa"/>
            <w:vAlign w:val="center"/>
          </w:tcPr>
          <w:p w14:paraId="17202B3B" w14:textId="5E117356" w:rsidR="00333392" w:rsidRPr="00040CB0" w:rsidRDefault="007B0306" w:rsidP="00040CB0">
            <w:pPr>
              <w:jc w:val="both"/>
              <w:rPr>
                <w:rFonts w:ascii="Aptos" w:hAnsi="Aptos" w:cs="Arial"/>
                <w:b/>
                <w:color w:val="000000" w:themeColor="text1"/>
                <w:sz w:val="20"/>
                <w:szCs w:val="20"/>
              </w:rPr>
            </w:pPr>
            <w:r w:rsidRPr="003D03F4">
              <w:rPr>
                <w:rFonts w:ascii="Aptos" w:hAnsi="Aptos"/>
                <w:color w:val="000000" w:themeColor="text1"/>
                <w:sz w:val="20"/>
              </w:rPr>
              <w:t xml:space="preserve">from the </w:t>
            </w:r>
            <w:r w:rsidR="00490457">
              <w:rPr>
                <w:rFonts w:ascii="Aptos" w:hAnsi="Aptos"/>
                <w:color w:val="000000" w:themeColor="text1"/>
                <w:sz w:val="20"/>
              </w:rPr>
              <w:t>L</w:t>
            </w:r>
            <w:r w:rsidRPr="003D03F4">
              <w:rPr>
                <w:rFonts w:ascii="Aptos" w:hAnsi="Aptos"/>
                <w:color w:val="000000" w:themeColor="text1"/>
                <w:sz w:val="20"/>
              </w:rPr>
              <w:t xml:space="preserve">atin </w:t>
            </w:r>
            <w:r w:rsidRPr="00015925">
              <w:rPr>
                <w:rFonts w:ascii="Aptos" w:hAnsi="Aptos"/>
                <w:i/>
                <w:iCs/>
                <w:color w:val="000000" w:themeColor="text1"/>
                <w:sz w:val="20"/>
              </w:rPr>
              <w:t>caligo</w:t>
            </w:r>
            <w:r w:rsidRPr="003D03F4">
              <w:rPr>
                <w:rFonts w:ascii="Aptos" w:hAnsi="Aptos"/>
                <w:color w:val="000000" w:themeColor="text1"/>
                <w:sz w:val="20"/>
              </w:rPr>
              <w:t xml:space="preserve"> meaning foggy or uncertain</w:t>
            </w:r>
          </w:p>
        </w:tc>
      </w:tr>
      <w:tr w:rsidR="00333392" w:rsidRPr="009F7856" w14:paraId="7AAF5EF0" w14:textId="77777777" w:rsidTr="00371007">
        <w:trPr>
          <w:trHeight w:val="71"/>
        </w:trPr>
        <w:tc>
          <w:tcPr>
            <w:tcW w:w="2695" w:type="dxa"/>
            <w:vAlign w:val="center"/>
          </w:tcPr>
          <w:p w14:paraId="24B2DC76" w14:textId="20389B9B" w:rsidR="00333392" w:rsidRPr="00040CB0" w:rsidRDefault="00490457" w:rsidP="00040CB0">
            <w:pPr>
              <w:jc w:val="both"/>
              <w:rPr>
                <w:rFonts w:ascii="Aptos" w:hAnsi="Aptos" w:cs="Arial"/>
                <w:b/>
                <w:color w:val="000000" w:themeColor="text1"/>
                <w:sz w:val="20"/>
                <w:szCs w:val="20"/>
              </w:rPr>
            </w:pPr>
            <w:r>
              <w:rPr>
                <w:rFonts w:ascii="Aptos" w:hAnsi="Aptos"/>
                <w:bCs/>
                <w:i/>
                <w:iCs/>
                <w:color w:val="000000" w:themeColor="text1"/>
                <w:sz w:val="20"/>
                <w:szCs w:val="20"/>
              </w:rPr>
              <w:t>“</w:t>
            </w:r>
            <w:proofErr w:type="spellStart"/>
            <w:r w:rsidR="007B0306" w:rsidRPr="00F42CD8">
              <w:rPr>
                <w:rFonts w:ascii="Aptos" w:hAnsi="Aptos"/>
                <w:bCs/>
                <w:i/>
                <w:iCs/>
                <w:color w:val="000000" w:themeColor="text1"/>
                <w:sz w:val="20"/>
                <w:szCs w:val="20"/>
              </w:rPr>
              <w:t>Caligoviru</w:t>
            </w:r>
            <w:r w:rsidR="007B0306">
              <w:rPr>
                <w:rFonts w:ascii="Aptos" w:hAnsi="Aptos"/>
                <w:bCs/>
                <w:i/>
                <w:iCs/>
                <w:color w:val="000000" w:themeColor="text1"/>
                <w:sz w:val="20"/>
                <w:szCs w:val="20"/>
              </w:rPr>
              <w:t>s</w:t>
            </w:r>
            <w:proofErr w:type="spellEnd"/>
            <w:r w:rsidR="007B0306">
              <w:rPr>
                <w:rFonts w:ascii="Aptos" w:hAnsi="Aptos"/>
                <w:bCs/>
                <w:i/>
                <w:iCs/>
                <w:color w:val="000000" w:themeColor="text1"/>
                <w:sz w:val="20"/>
                <w:szCs w:val="20"/>
              </w:rPr>
              <w:t xml:space="preserve"> </w:t>
            </w:r>
            <w:proofErr w:type="spellStart"/>
            <w:r w:rsidR="007B0306">
              <w:rPr>
                <w:rFonts w:ascii="Aptos" w:hAnsi="Aptos"/>
                <w:bCs/>
                <w:i/>
                <w:iCs/>
                <w:color w:val="000000" w:themeColor="text1"/>
                <w:sz w:val="20"/>
                <w:szCs w:val="20"/>
              </w:rPr>
              <w:t>artocarpi</w:t>
            </w:r>
            <w:proofErr w:type="spellEnd"/>
            <w:r>
              <w:rPr>
                <w:rFonts w:ascii="Aptos" w:hAnsi="Aptos"/>
                <w:bCs/>
                <w:i/>
                <w:iCs/>
                <w:color w:val="000000" w:themeColor="text1"/>
                <w:sz w:val="20"/>
                <w:szCs w:val="20"/>
              </w:rPr>
              <w:t>”</w:t>
            </w:r>
          </w:p>
        </w:tc>
        <w:tc>
          <w:tcPr>
            <w:tcW w:w="6231" w:type="dxa"/>
            <w:vAlign w:val="center"/>
          </w:tcPr>
          <w:p w14:paraId="7CC05CA7" w14:textId="2C4DFDF1" w:rsidR="00333392" w:rsidRPr="00040CB0" w:rsidRDefault="007B0306" w:rsidP="00040CB0">
            <w:pPr>
              <w:jc w:val="both"/>
              <w:rPr>
                <w:rFonts w:ascii="Aptos" w:hAnsi="Aptos" w:cs="Arial"/>
                <w:b/>
                <w:color w:val="000000" w:themeColor="text1"/>
                <w:sz w:val="20"/>
                <w:szCs w:val="20"/>
              </w:rPr>
            </w:pPr>
            <w:r>
              <w:rPr>
                <w:rFonts w:ascii="Aptos" w:hAnsi="Aptos"/>
                <w:color w:val="212121"/>
                <w:sz w:val="20"/>
                <w:szCs w:val="20"/>
              </w:rPr>
              <w:t xml:space="preserve">from </w:t>
            </w:r>
            <w:r w:rsidR="0022244D">
              <w:rPr>
                <w:rFonts w:ascii="Aptos" w:hAnsi="Aptos"/>
                <w:color w:val="212121"/>
                <w:sz w:val="20"/>
                <w:szCs w:val="20"/>
              </w:rPr>
              <w:t xml:space="preserve">the virus name, </w:t>
            </w:r>
            <w:r w:rsidRPr="003D03F4">
              <w:rPr>
                <w:rFonts w:ascii="Aptos" w:hAnsi="Aptos"/>
                <w:color w:val="212121"/>
                <w:sz w:val="20"/>
                <w:szCs w:val="20"/>
              </w:rPr>
              <w:t xml:space="preserve">Artocarpus </w:t>
            </w:r>
            <w:proofErr w:type="spellStart"/>
            <w:r w:rsidRPr="003D03F4">
              <w:rPr>
                <w:rFonts w:ascii="Aptos" w:hAnsi="Aptos"/>
                <w:color w:val="212121"/>
                <w:sz w:val="20"/>
                <w:szCs w:val="20"/>
              </w:rPr>
              <w:t>altilis</w:t>
            </w:r>
            <w:proofErr w:type="spellEnd"/>
            <w:r w:rsidRPr="003D03F4">
              <w:rPr>
                <w:rFonts w:ascii="Aptos" w:hAnsi="Aptos"/>
                <w:color w:val="212121"/>
                <w:sz w:val="20"/>
                <w:szCs w:val="20"/>
              </w:rPr>
              <w:t xml:space="preserve"> </w:t>
            </w:r>
            <w:proofErr w:type="spellStart"/>
            <w:r w:rsidRPr="003D03F4">
              <w:rPr>
                <w:rFonts w:ascii="Aptos" w:hAnsi="Aptos"/>
                <w:color w:val="212121"/>
                <w:sz w:val="20"/>
                <w:szCs w:val="20"/>
              </w:rPr>
              <w:t>secovirus</w:t>
            </w:r>
            <w:proofErr w:type="spellEnd"/>
          </w:p>
        </w:tc>
      </w:tr>
      <w:tr w:rsidR="00FC2269" w:rsidRPr="009F7856" w14:paraId="1165141A" w14:textId="77777777" w:rsidTr="00371007">
        <w:trPr>
          <w:trHeight w:val="71"/>
        </w:trPr>
        <w:tc>
          <w:tcPr>
            <w:tcW w:w="2695" w:type="dxa"/>
            <w:vAlign w:val="center"/>
          </w:tcPr>
          <w:p w14:paraId="2D7AAFF0" w14:textId="5821439A" w:rsidR="00FC2269" w:rsidRPr="00040CB0" w:rsidRDefault="00490457" w:rsidP="00040CB0">
            <w:pPr>
              <w:jc w:val="both"/>
              <w:rPr>
                <w:rFonts w:ascii="Aptos" w:hAnsi="Aptos" w:cs="Arial"/>
                <w:b/>
                <w:color w:val="000000" w:themeColor="text1"/>
                <w:sz w:val="20"/>
                <w:szCs w:val="20"/>
              </w:rPr>
            </w:pPr>
            <w:r>
              <w:rPr>
                <w:rFonts w:ascii="Aptos" w:hAnsi="Aptos"/>
                <w:bCs/>
                <w:i/>
                <w:iCs/>
                <w:color w:val="000000" w:themeColor="text1"/>
                <w:sz w:val="20"/>
                <w:szCs w:val="20"/>
              </w:rPr>
              <w:t>“</w:t>
            </w:r>
            <w:proofErr w:type="spellStart"/>
            <w:r w:rsidR="007B0306" w:rsidRPr="00F42CD8">
              <w:rPr>
                <w:rFonts w:ascii="Aptos" w:hAnsi="Aptos"/>
                <w:bCs/>
                <w:i/>
                <w:iCs/>
                <w:color w:val="000000" w:themeColor="text1"/>
                <w:sz w:val="20"/>
                <w:szCs w:val="20"/>
              </w:rPr>
              <w:t>Caligovirus</w:t>
            </w:r>
            <w:proofErr w:type="spellEnd"/>
            <w:r w:rsidR="007B0306">
              <w:rPr>
                <w:rFonts w:ascii="Aptos" w:hAnsi="Aptos"/>
                <w:bCs/>
                <w:i/>
                <w:iCs/>
                <w:color w:val="000000" w:themeColor="text1"/>
                <w:sz w:val="20"/>
                <w:szCs w:val="20"/>
              </w:rPr>
              <w:t xml:space="preserve"> </w:t>
            </w:r>
            <w:proofErr w:type="spellStart"/>
            <w:r w:rsidR="007B0306">
              <w:rPr>
                <w:rFonts w:ascii="Aptos" w:hAnsi="Aptos"/>
                <w:bCs/>
                <w:i/>
                <w:iCs/>
                <w:color w:val="000000" w:themeColor="text1"/>
                <w:sz w:val="20"/>
                <w:szCs w:val="20"/>
              </w:rPr>
              <w:t>litseae</w:t>
            </w:r>
            <w:proofErr w:type="spellEnd"/>
            <w:r>
              <w:rPr>
                <w:rFonts w:ascii="Aptos" w:hAnsi="Aptos"/>
                <w:bCs/>
                <w:i/>
                <w:iCs/>
                <w:color w:val="000000" w:themeColor="text1"/>
                <w:sz w:val="20"/>
                <w:szCs w:val="20"/>
              </w:rPr>
              <w:t>”</w:t>
            </w:r>
          </w:p>
        </w:tc>
        <w:tc>
          <w:tcPr>
            <w:tcW w:w="6231" w:type="dxa"/>
            <w:vAlign w:val="center"/>
          </w:tcPr>
          <w:p w14:paraId="56BC5065" w14:textId="1D6B3B18" w:rsidR="00FC2269" w:rsidRPr="00040CB0" w:rsidRDefault="007B0306" w:rsidP="00040CB0">
            <w:pPr>
              <w:jc w:val="both"/>
              <w:rPr>
                <w:rFonts w:ascii="Aptos" w:hAnsi="Aptos" w:cs="Arial"/>
                <w:b/>
                <w:color w:val="000000" w:themeColor="text1"/>
                <w:sz w:val="20"/>
                <w:szCs w:val="20"/>
              </w:rPr>
            </w:pPr>
            <w:r>
              <w:rPr>
                <w:rFonts w:ascii="Aptos" w:hAnsi="Aptos"/>
                <w:sz w:val="20"/>
                <w:szCs w:val="20"/>
              </w:rPr>
              <w:t xml:space="preserve">from </w:t>
            </w:r>
            <w:r w:rsidR="0022244D">
              <w:rPr>
                <w:rFonts w:ascii="Aptos" w:hAnsi="Aptos"/>
                <w:sz w:val="20"/>
                <w:szCs w:val="20"/>
              </w:rPr>
              <w:t xml:space="preserve">the virus name, </w:t>
            </w:r>
            <w:proofErr w:type="spellStart"/>
            <w:r>
              <w:rPr>
                <w:rFonts w:ascii="Aptos" w:hAnsi="Aptos"/>
                <w:sz w:val="20"/>
                <w:szCs w:val="20"/>
              </w:rPr>
              <w:t>L</w:t>
            </w:r>
            <w:r w:rsidRPr="003D03F4">
              <w:rPr>
                <w:rFonts w:ascii="Aptos" w:hAnsi="Aptos"/>
                <w:sz w:val="20"/>
                <w:szCs w:val="20"/>
              </w:rPr>
              <w:t>itsea</w:t>
            </w:r>
            <w:proofErr w:type="spellEnd"/>
            <w:r w:rsidRPr="003D03F4">
              <w:rPr>
                <w:rFonts w:ascii="Aptos" w:hAnsi="Aptos"/>
                <w:sz w:val="20"/>
                <w:szCs w:val="20"/>
              </w:rPr>
              <w:t xml:space="preserve"> </w:t>
            </w:r>
            <w:proofErr w:type="spellStart"/>
            <w:r w:rsidRPr="003D03F4">
              <w:rPr>
                <w:rFonts w:ascii="Aptos" w:hAnsi="Aptos"/>
                <w:sz w:val="20"/>
                <w:szCs w:val="20"/>
              </w:rPr>
              <w:t>rubescens</w:t>
            </w:r>
            <w:proofErr w:type="spellEnd"/>
            <w:r w:rsidRPr="003D03F4">
              <w:rPr>
                <w:rFonts w:ascii="Aptos" w:hAnsi="Aptos"/>
                <w:sz w:val="20"/>
                <w:szCs w:val="20"/>
              </w:rPr>
              <w:t xml:space="preserve"> seco-like virus</w:t>
            </w:r>
          </w:p>
        </w:tc>
      </w:tr>
      <w:tr w:rsidR="00FC2269" w:rsidRPr="009F7856" w14:paraId="20245EE3" w14:textId="77777777" w:rsidTr="00371007">
        <w:trPr>
          <w:trHeight w:val="71"/>
        </w:trPr>
        <w:tc>
          <w:tcPr>
            <w:tcW w:w="2695" w:type="dxa"/>
            <w:vAlign w:val="center"/>
          </w:tcPr>
          <w:p w14:paraId="6DC0E204" w14:textId="1C4B580F" w:rsidR="00FC2269" w:rsidRPr="00040CB0" w:rsidRDefault="00490457" w:rsidP="00040CB0">
            <w:pPr>
              <w:jc w:val="both"/>
              <w:rPr>
                <w:rFonts w:ascii="Aptos" w:hAnsi="Aptos" w:cs="Arial"/>
                <w:b/>
                <w:color w:val="000000" w:themeColor="text1"/>
                <w:sz w:val="20"/>
                <w:szCs w:val="20"/>
              </w:rPr>
            </w:pPr>
            <w:r>
              <w:rPr>
                <w:rFonts w:ascii="Aptos" w:hAnsi="Aptos"/>
                <w:bCs/>
                <w:i/>
                <w:iCs/>
                <w:color w:val="000000" w:themeColor="text1"/>
                <w:sz w:val="20"/>
                <w:szCs w:val="20"/>
              </w:rPr>
              <w:t>“</w:t>
            </w:r>
            <w:proofErr w:type="spellStart"/>
            <w:r w:rsidR="007B0306">
              <w:rPr>
                <w:rFonts w:ascii="Aptos" w:hAnsi="Aptos"/>
                <w:bCs/>
                <w:i/>
                <w:iCs/>
                <w:color w:val="000000" w:themeColor="text1"/>
                <w:sz w:val="20"/>
                <w:szCs w:val="20"/>
              </w:rPr>
              <w:t>Nepovirus</w:t>
            </w:r>
            <w:proofErr w:type="spellEnd"/>
            <w:r w:rsidR="007B0306">
              <w:rPr>
                <w:rFonts w:ascii="Aptos" w:hAnsi="Aptos"/>
                <w:bCs/>
                <w:i/>
                <w:iCs/>
                <w:color w:val="000000" w:themeColor="text1"/>
                <w:sz w:val="20"/>
                <w:szCs w:val="20"/>
              </w:rPr>
              <w:t xml:space="preserve"> </w:t>
            </w:r>
            <w:proofErr w:type="spellStart"/>
            <w:r w:rsidR="007B0306">
              <w:rPr>
                <w:rFonts w:ascii="Aptos" w:hAnsi="Aptos"/>
                <w:bCs/>
                <w:i/>
                <w:iCs/>
                <w:color w:val="000000" w:themeColor="text1"/>
                <w:sz w:val="20"/>
                <w:szCs w:val="20"/>
              </w:rPr>
              <w:t>kanaliense</w:t>
            </w:r>
            <w:proofErr w:type="spellEnd"/>
            <w:r>
              <w:rPr>
                <w:rFonts w:ascii="Aptos" w:hAnsi="Aptos"/>
                <w:bCs/>
                <w:i/>
                <w:iCs/>
                <w:color w:val="000000" w:themeColor="text1"/>
                <w:sz w:val="20"/>
                <w:szCs w:val="20"/>
              </w:rPr>
              <w:t>”</w:t>
            </w:r>
          </w:p>
        </w:tc>
        <w:tc>
          <w:tcPr>
            <w:tcW w:w="6231" w:type="dxa"/>
            <w:vAlign w:val="center"/>
          </w:tcPr>
          <w:p w14:paraId="1BAB929D" w14:textId="25952F0B" w:rsidR="00FC2269" w:rsidRPr="00040CB0" w:rsidRDefault="0053006C" w:rsidP="00040CB0">
            <w:pPr>
              <w:jc w:val="both"/>
              <w:rPr>
                <w:rFonts w:ascii="Aptos" w:hAnsi="Aptos" w:cs="Arial"/>
                <w:b/>
                <w:color w:val="000000" w:themeColor="text1"/>
                <w:sz w:val="20"/>
                <w:szCs w:val="20"/>
              </w:rPr>
            </w:pPr>
            <w:r>
              <w:rPr>
                <w:rFonts w:ascii="Aptos" w:hAnsi="Aptos"/>
                <w:sz w:val="20"/>
                <w:szCs w:val="20"/>
              </w:rPr>
              <w:t>from</w:t>
            </w:r>
            <w:r w:rsidR="0022244D">
              <w:rPr>
                <w:rFonts w:ascii="Aptos" w:hAnsi="Aptos"/>
                <w:sz w:val="20"/>
                <w:szCs w:val="20"/>
              </w:rPr>
              <w:t xml:space="preserve"> the virus name,</w:t>
            </w:r>
            <w:r>
              <w:rPr>
                <w:rFonts w:ascii="Aptos" w:hAnsi="Aptos"/>
                <w:sz w:val="20"/>
                <w:szCs w:val="20"/>
              </w:rPr>
              <w:t xml:space="preserve"> </w:t>
            </w:r>
            <w:proofErr w:type="spellStart"/>
            <w:r w:rsidRPr="003D03F4">
              <w:rPr>
                <w:rFonts w:ascii="Aptos" w:hAnsi="Aptos"/>
                <w:sz w:val="20"/>
                <w:szCs w:val="20"/>
              </w:rPr>
              <w:t>Homalium</w:t>
            </w:r>
            <w:proofErr w:type="spellEnd"/>
            <w:r w:rsidRPr="003D03F4">
              <w:rPr>
                <w:rFonts w:ascii="Aptos" w:hAnsi="Aptos"/>
                <w:sz w:val="20"/>
                <w:szCs w:val="20"/>
              </w:rPr>
              <w:t xml:space="preserve"> </w:t>
            </w:r>
            <w:proofErr w:type="spellStart"/>
            <w:r w:rsidRPr="003D03F4">
              <w:rPr>
                <w:rFonts w:ascii="Aptos" w:hAnsi="Aptos"/>
                <w:sz w:val="20"/>
                <w:szCs w:val="20"/>
              </w:rPr>
              <w:t>kanaliense</w:t>
            </w:r>
            <w:proofErr w:type="spellEnd"/>
            <w:r w:rsidRPr="003D03F4">
              <w:rPr>
                <w:rFonts w:ascii="Aptos" w:hAnsi="Aptos"/>
                <w:sz w:val="20"/>
                <w:szCs w:val="20"/>
              </w:rPr>
              <w:t xml:space="preserve"> </w:t>
            </w:r>
            <w:proofErr w:type="spellStart"/>
            <w:r w:rsidRPr="003D03F4">
              <w:rPr>
                <w:rFonts w:ascii="Aptos" w:hAnsi="Aptos"/>
                <w:sz w:val="20"/>
                <w:szCs w:val="20"/>
              </w:rPr>
              <w:t>nepovirus</w:t>
            </w:r>
            <w:proofErr w:type="spellEnd"/>
          </w:p>
        </w:tc>
      </w:tr>
      <w:tr w:rsidR="007B0306" w:rsidRPr="009F7856" w14:paraId="56BFBDB4" w14:textId="77777777" w:rsidTr="00371007">
        <w:trPr>
          <w:trHeight w:val="71"/>
        </w:trPr>
        <w:tc>
          <w:tcPr>
            <w:tcW w:w="2695" w:type="dxa"/>
            <w:vAlign w:val="center"/>
          </w:tcPr>
          <w:p w14:paraId="3A34E6CF" w14:textId="1BBBA336" w:rsidR="007B0306" w:rsidRDefault="00490457" w:rsidP="00040CB0">
            <w:pPr>
              <w:jc w:val="both"/>
              <w:rPr>
                <w:rFonts w:ascii="Aptos" w:hAnsi="Aptos"/>
                <w:bCs/>
                <w:i/>
                <w:iCs/>
                <w:color w:val="000000" w:themeColor="text1"/>
                <w:sz w:val="20"/>
                <w:szCs w:val="20"/>
              </w:rPr>
            </w:pPr>
            <w:r>
              <w:rPr>
                <w:rFonts w:ascii="Aptos" w:hAnsi="Aptos"/>
                <w:bCs/>
                <w:i/>
                <w:iCs/>
                <w:color w:val="000000" w:themeColor="text1"/>
                <w:sz w:val="20"/>
                <w:szCs w:val="20"/>
              </w:rPr>
              <w:t>“</w:t>
            </w:r>
            <w:proofErr w:type="spellStart"/>
            <w:r w:rsidR="007B0306" w:rsidRPr="00F42CD8">
              <w:rPr>
                <w:rFonts w:ascii="Aptos" w:hAnsi="Aptos"/>
                <w:bCs/>
                <w:i/>
                <w:iCs/>
                <w:color w:val="000000" w:themeColor="text1"/>
                <w:sz w:val="20"/>
                <w:szCs w:val="20"/>
              </w:rPr>
              <w:t>Nepo</w:t>
            </w:r>
            <w:r w:rsidR="007B0306" w:rsidRPr="00EE39DE">
              <w:rPr>
                <w:rFonts w:ascii="Aptos" w:hAnsi="Aptos"/>
                <w:bCs/>
                <w:i/>
                <w:iCs/>
                <w:color w:val="000000" w:themeColor="text1"/>
                <w:sz w:val="20"/>
                <w:szCs w:val="20"/>
              </w:rPr>
              <w:t>virus</w:t>
            </w:r>
            <w:proofErr w:type="spellEnd"/>
            <w:r w:rsidR="007B0306" w:rsidRPr="00EE39DE">
              <w:rPr>
                <w:rFonts w:ascii="Aptos" w:hAnsi="Aptos"/>
                <w:bCs/>
                <w:i/>
                <w:iCs/>
                <w:color w:val="000000" w:themeColor="text1"/>
                <w:sz w:val="20"/>
                <w:szCs w:val="20"/>
              </w:rPr>
              <w:t xml:space="preserve"> </w:t>
            </w:r>
            <w:proofErr w:type="spellStart"/>
            <w:r w:rsidR="007B0306">
              <w:rPr>
                <w:rFonts w:ascii="Aptos" w:hAnsi="Aptos"/>
                <w:bCs/>
                <w:i/>
                <w:iCs/>
                <w:color w:val="000000" w:themeColor="text1"/>
                <w:sz w:val="20"/>
                <w:szCs w:val="20"/>
              </w:rPr>
              <w:t>habenariae</w:t>
            </w:r>
            <w:proofErr w:type="spellEnd"/>
            <w:r>
              <w:rPr>
                <w:rFonts w:ascii="Aptos" w:hAnsi="Aptos"/>
                <w:bCs/>
                <w:i/>
                <w:iCs/>
                <w:color w:val="000000" w:themeColor="text1"/>
                <w:sz w:val="20"/>
                <w:szCs w:val="20"/>
              </w:rPr>
              <w:t>”</w:t>
            </w:r>
          </w:p>
        </w:tc>
        <w:tc>
          <w:tcPr>
            <w:tcW w:w="6231" w:type="dxa"/>
            <w:vAlign w:val="center"/>
          </w:tcPr>
          <w:p w14:paraId="1A8761CD" w14:textId="133C3601" w:rsidR="007B0306" w:rsidRPr="00040CB0" w:rsidRDefault="0053006C" w:rsidP="00040CB0">
            <w:pPr>
              <w:jc w:val="both"/>
              <w:rPr>
                <w:rFonts w:ascii="Aptos" w:hAnsi="Aptos" w:cs="Arial"/>
                <w:b/>
                <w:color w:val="000000" w:themeColor="text1"/>
                <w:sz w:val="20"/>
                <w:szCs w:val="20"/>
              </w:rPr>
            </w:pPr>
            <w:r>
              <w:rPr>
                <w:rFonts w:ascii="Aptos" w:hAnsi="Aptos"/>
                <w:sz w:val="20"/>
                <w:szCs w:val="20"/>
              </w:rPr>
              <w:t>from</w:t>
            </w:r>
            <w:r w:rsidR="0022244D">
              <w:rPr>
                <w:rFonts w:ascii="Aptos" w:hAnsi="Aptos"/>
                <w:sz w:val="20"/>
                <w:szCs w:val="20"/>
              </w:rPr>
              <w:t xml:space="preserve"> the virus name,</w:t>
            </w:r>
            <w:r>
              <w:rPr>
                <w:rFonts w:ascii="Aptos" w:hAnsi="Aptos"/>
                <w:sz w:val="20"/>
                <w:szCs w:val="20"/>
              </w:rPr>
              <w:t xml:space="preserve"> </w:t>
            </w:r>
            <w:proofErr w:type="spellStart"/>
            <w:r w:rsidRPr="003D03F4">
              <w:rPr>
                <w:rFonts w:ascii="Aptos" w:hAnsi="Aptos"/>
                <w:sz w:val="20"/>
                <w:szCs w:val="20"/>
              </w:rPr>
              <w:t>Habenaria</w:t>
            </w:r>
            <w:proofErr w:type="spellEnd"/>
            <w:r w:rsidRPr="003D03F4">
              <w:rPr>
                <w:rFonts w:ascii="Aptos" w:hAnsi="Aptos"/>
                <w:sz w:val="20"/>
                <w:szCs w:val="20"/>
              </w:rPr>
              <w:t xml:space="preserve"> </w:t>
            </w:r>
            <w:proofErr w:type="spellStart"/>
            <w:r w:rsidRPr="003D03F4">
              <w:rPr>
                <w:rFonts w:ascii="Aptos" w:hAnsi="Aptos"/>
                <w:sz w:val="20"/>
                <w:szCs w:val="20"/>
              </w:rPr>
              <w:t>delavayi</w:t>
            </w:r>
            <w:proofErr w:type="spellEnd"/>
            <w:r w:rsidRPr="003D03F4">
              <w:rPr>
                <w:rFonts w:ascii="Aptos" w:hAnsi="Aptos"/>
                <w:sz w:val="20"/>
                <w:szCs w:val="20"/>
              </w:rPr>
              <w:t xml:space="preserve"> </w:t>
            </w:r>
            <w:proofErr w:type="spellStart"/>
            <w:r w:rsidRPr="003D03F4">
              <w:rPr>
                <w:rFonts w:ascii="Aptos" w:hAnsi="Aptos"/>
                <w:sz w:val="20"/>
                <w:szCs w:val="20"/>
              </w:rPr>
              <w:t>nepovirus</w:t>
            </w:r>
            <w:proofErr w:type="spellEnd"/>
          </w:p>
        </w:tc>
      </w:tr>
      <w:tr w:rsidR="007B0306" w:rsidRPr="009F7856" w14:paraId="368C3AE3" w14:textId="77777777" w:rsidTr="00371007">
        <w:trPr>
          <w:trHeight w:val="71"/>
        </w:trPr>
        <w:tc>
          <w:tcPr>
            <w:tcW w:w="2695" w:type="dxa"/>
            <w:vAlign w:val="center"/>
          </w:tcPr>
          <w:p w14:paraId="3942220A" w14:textId="16275998" w:rsidR="007B0306" w:rsidRDefault="00490457" w:rsidP="00040CB0">
            <w:pPr>
              <w:jc w:val="both"/>
              <w:rPr>
                <w:rFonts w:ascii="Aptos" w:hAnsi="Aptos"/>
                <w:bCs/>
                <w:i/>
                <w:iCs/>
                <w:color w:val="000000" w:themeColor="text1"/>
                <w:sz w:val="20"/>
                <w:szCs w:val="20"/>
              </w:rPr>
            </w:pPr>
            <w:r>
              <w:rPr>
                <w:rFonts w:ascii="Aptos" w:hAnsi="Aptos"/>
                <w:bCs/>
                <w:i/>
                <w:iCs/>
                <w:color w:val="000000" w:themeColor="text1"/>
                <w:sz w:val="20"/>
                <w:szCs w:val="20"/>
              </w:rPr>
              <w:t>“</w:t>
            </w:r>
            <w:proofErr w:type="spellStart"/>
            <w:r w:rsidR="007B0306" w:rsidRPr="00F42CD8">
              <w:rPr>
                <w:rFonts w:ascii="Aptos" w:hAnsi="Aptos"/>
                <w:bCs/>
                <w:i/>
                <w:iCs/>
                <w:color w:val="000000" w:themeColor="text1"/>
                <w:sz w:val="20"/>
                <w:szCs w:val="20"/>
              </w:rPr>
              <w:t>Nepo</w:t>
            </w:r>
            <w:r w:rsidR="007B0306" w:rsidRPr="00EE39DE">
              <w:rPr>
                <w:rFonts w:ascii="Aptos" w:hAnsi="Aptos"/>
                <w:bCs/>
                <w:i/>
                <w:iCs/>
                <w:color w:val="000000" w:themeColor="text1"/>
                <w:sz w:val="20"/>
                <w:szCs w:val="20"/>
              </w:rPr>
              <w:t>virus</w:t>
            </w:r>
            <w:proofErr w:type="spellEnd"/>
            <w:r w:rsidR="007B0306" w:rsidRPr="00EE39DE">
              <w:rPr>
                <w:rFonts w:ascii="Aptos" w:hAnsi="Aptos"/>
                <w:bCs/>
                <w:i/>
                <w:iCs/>
                <w:color w:val="000000" w:themeColor="text1"/>
                <w:sz w:val="20"/>
                <w:szCs w:val="20"/>
              </w:rPr>
              <w:t xml:space="preserve"> </w:t>
            </w:r>
            <w:proofErr w:type="spellStart"/>
            <w:r w:rsidR="007B0306">
              <w:rPr>
                <w:rFonts w:ascii="Aptos" w:hAnsi="Aptos"/>
                <w:bCs/>
                <w:i/>
                <w:iCs/>
                <w:color w:val="000000" w:themeColor="text1"/>
                <w:sz w:val="20"/>
                <w:szCs w:val="20"/>
              </w:rPr>
              <w:t>lactucae</w:t>
            </w:r>
            <w:proofErr w:type="spellEnd"/>
            <w:r>
              <w:rPr>
                <w:rFonts w:ascii="Aptos" w:hAnsi="Aptos"/>
                <w:bCs/>
                <w:i/>
                <w:iCs/>
                <w:color w:val="000000" w:themeColor="text1"/>
                <w:sz w:val="20"/>
                <w:szCs w:val="20"/>
              </w:rPr>
              <w:t>”</w:t>
            </w:r>
          </w:p>
        </w:tc>
        <w:tc>
          <w:tcPr>
            <w:tcW w:w="6231" w:type="dxa"/>
            <w:vAlign w:val="center"/>
          </w:tcPr>
          <w:p w14:paraId="3920B353" w14:textId="79DF2AB5" w:rsidR="007B0306" w:rsidRPr="00040CB0" w:rsidRDefault="0053006C" w:rsidP="00040CB0">
            <w:pPr>
              <w:jc w:val="both"/>
              <w:rPr>
                <w:rFonts w:ascii="Aptos" w:hAnsi="Aptos" w:cs="Arial"/>
                <w:b/>
                <w:color w:val="000000" w:themeColor="text1"/>
                <w:sz w:val="20"/>
                <w:szCs w:val="20"/>
              </w:rPr>
            </w:pPr>
            <w:r>
              <w:rPr>
                <w:rFonts w:ascii="Aptos" w:hAnsi="Aptos"/>
                <w:color w:val="212121"/>
                <w:sz w:val="20"/>
                <w:szCs w:val="20"/>
              </w:rPr>
              <w:t xml:space="preserve">from </w:t>
            </w:r>
            <w:r w:rsidR="00490457">
              <w:rPr>
                <w:rFonts w:ascii="Aptos" w:hAnsi="Aptos"/>
                <w:color w:val="212121"/>
                <w:sz w:val="20"/>
                <w:szCs w:val="20"/>
              </w:rPr>
              <w:t xml:space="preserve">the host genus infected by </w:t>
            </w:r>
            <w:r w:rsidRPr="003D03F4">
              <w:rPr>
                <w:rFonts w:ascii="Aptos" w:hAnsi="Aptos"/>
                <w:color w:val="212121"/>
                <w:sz w:val="20"/>
                <w:szCs w:val="20"/>
              </w:rPr>
              <w:t xml:space="preserve">lettuce </w:t>
            </w:r>
            <w:proofErr w:type="spellStart"/>
            <w:r w:rsidRPr="003D03F4">
              <w:rPr>
                <w:rFonts w:ascii="Aptos" w:hAnsi="Aptos"/>
                <w:color w:val="212121"/>
                <w:sz w:val="20"/>
                <w:szCs w:val="20"/>
              </w:rPr>
              <w:t>nepovirus</w:t>
            </w:r>
            <w:proofErr w:type="spellEnd"/>
          </w:p>
        </w:tc>
      </w:tr>
      <w:tr w:rsidR="007B0306" w:rsidRPr="009F7856" w14:paraId="5AA3E750" w14:textId="77777777" w:rsidTr="00371007">
        <w:trPr>
          <w:trHeight w:val="71"/>
        </w:trPr>
        <w:tc>
          <w:tcPr>
            <w:tcW w:w="2695" w:type="dxa"/>
            <w:vAlign w:val="center"/>
          </w:tcPr>
          <w:p w14:paraId="1D6A8EC0" w14:textId="690202AD" w:rsidR="007B0306" w:rsidRPr="00F42CD8" w:rsidRDefault="00490457" w:rsidP="00040CB0">
            <w:pPr>
              <w:jc w:val="both"/>
              <w:rPr>
                <w:rFonts w:ascii="Aptos" w:hAnsi="Aptos"/>
                <w:bCs/>
                <w:i/>
                <w:iCs/>
                <w:color w:val="000000" w:themeColor="text1"/>
                <w:sz w:val="20"/>
                <w:szCs w:val="20"/>
              </w:rPr>
            </w:pPr>
            <w:r>
              <w:rPr>
                <w:rFonts w:ascii="Aptos" w:hAnsi="Aptos"/>
                <w:bCs/>
                <w:i/>
                <w:iCs/>
                <w:color w:val="000000" w:themeColor="text1"/>
                <w:sz w:val="20"/>
                <w:szCs w:val="20"/>
              </w:rPr>
              <w:t>“</w:t>
            </w:r>
            <w:proofErr w:type="spellStart"/>
            <w:r w:rsidR="007B0306" w:rsidRPr="00EE39DE">
              <w:rPr>
                <w:rFonts w:ascii="Aptos" w:hAnsi="Aptos"/>
                <w:bCs/>
                <w:i/>
                <w:iCs/>
                <w:color w:val="000000" w:themeColor="text1"/>
                <w:sz w:val="20"/>
                <w:szCs w:val="20"/>
              </w:rPr>
              <w:t>Fabavirus</w:t>
            </w:r>
            <w:proofErr w:type="spellEnd"/>
            <w:r w:rsidR="007B0306" w:rsidRPr="00EE39DE">
              <w:rPr>
                <w:rFonts w:ascii="Aptos" w:hAnsi="Aptos"/>
                <w:bCs/>
                <w:i/>
                <w:iCs/>
                <w:color w:val="000000" w:themeColor="text1"/>
                <w:sz w:val="20"/>
                <w:szCs w:val="20"/>
              </w:rPr>
              <w:t xml:space="preserve"> </w:t>
            </w:r>
            <w:proofErr w:type="spellStart"/>
            <w:r w:rsidR="007B0306" w:rsidRPr="00EE39DE">
              <w:rPr>
                <w:rFonts w:ascii="Aptos" w:hAnsi="Aptos"/>
                <w:bCs/>
                <w:i/>
                <w:iCs/>
                <w:color w:val="000000" w:themeColor="text1"/>
                <w:sz w:val="20"/>
                <w:szCs w:val="20"/>
              </w:rPr>
              <w:t>ph</w:t>
            </w:r>
            <w:r w:rsidR="007B0306">
              <w:rPr>
                <w:rFonts w:ascii="Aptos" w:hAnsi="Aptos"/>
                <w:bCs/>
                <w:i/>
                <w:iCs/>
                <w:color w:val="000000" w:themeColor="text1"/>
                <w:sz w:val="20"/>
                <w:szCs w:val="20"/>
              </w:rPr>
              <w:t>ysostegiae</w:t>
            </w:r>
            <w:proofErr w:type="spellEnd"/>
            <w:r>
              <w:rPr>
                <w:rFonts w:ascii="Aptos" w:hAnsi="Aptos"/>
                <w:bCs/>
                <w:i/>
                <w:iCs/>
                <w:color w:val="000000" w:themeColor="text1"/>
                <w:sz w:val="20"/>
                <w:szCs w:val="20"/>
              </w:rPr>
              <w:t>”</w:t>
            </w:r>
          </w:p>
        </w:tc>
        <w:tc>
          <w:tcPr>
            <w:tcW w:w="6231" w:type="dxa"/>
            <w:vAlign w:val="center"/>
          </w:tcPr>
          <w:p w14:paraId="1BF32A21" w14:textId="2680EB77" w:rsidR="007B0306" w:rsidRPr="00040CB0" w:rsidRDefault="0053006C" w:rsidP="00040CB0">
            <w:pPr>
              <w:jc w:val="both"/>
              <w:rPr>
                <w:rFonts w:ascii="Aptos" w:hAnsi="Aptos" w:cs="Arial"/>
                <w:b/>
                <w:color w:val="000000" w:themeColor="text1"/>
                <w:sz w:val="20"/>
                <w:szCs w:val="20"/>
              </w:rPr>
            </w:pPr>
            <w:r>
              <w:rPr>
                <w:rFonts w:ascii="Aptos" w:hAnsi="Aptos"/>
                <w:sz w:val="20"/>
                <w:szCs w:val="20"/>
              </w:rPr>
              <w:t>from</w:t>
            </w:r>
            <w:r w:rsidR="0022244D">
              <w:rPr>
                <w:rFonts w:ascii="Aptos" w:hAnsi="Aptos"/>
                <w:sz w:val="20"/>
                <w:szCs w:val="20"/>
              </w:rPr>
              <w:t xml:space="preserve"> the virus name,</w:t>
            </w:r>
            <w:r>
              <w:rPr>
                <w:rFonts w:ascii="Aptos" w:hAnsi="Aptos"/>
                <w:sz w:val="20"/>
                <w:szCs w:val="20"/>
              </w:rPr>
              <w:t xml:space="preserve"> </w:t>
            </w:r>
            <w:proofErr w:type="spellStart"/>
            <w:r w:rsidRPr="003D03F4">
              <w:rPr>
                <w:rFonts w:ascii="Aptos" w:hAnsi="Aptos"/>
                <w:sz w:val="20"/>
                <w:szCs w:val="20"/>
              </w:rPr>
              <w:t>Physostegia</w:t>
            </w:r>
            <w:proofErr w:type="spellEnd"/>
            <w:r w:rsidRPr="003D03F4">
              <w:rPr>
                <w:rFonts w:ascii="Aptos" w:hAnsi="Aptos"/>
                <w:sz w:val="20"/>
                <w:szCs w:val="20"/>
              </w:rPr>
              <w:t xml:space="preserve"> virginiana crinkle-associated virus 1</w:t>
            </w:r>
          </w:p>
        </w:tc>
      </w:tr>
      <w:tr w:rsidR="007B0306" w:rsidRPr="009F7856" w14:paraId="1E2A1C70" w14:textId="77777777" w:rsidTr="00371007">
        <w:trPr>
          <w:trHeight w:val="71"/>
        </w:trPr>
        <w:tc>
          <w:tcPr>
            <w:tcW w:w="2695" w:type="dxa"/>
            <w:vAlign w:val="center"/>
          </w:tcPr>
          <w:p w14:paraId="7CB21884" w14:textId="0FC8477C" w:rsidR="007B0306" w:rsidRPr="00F42CD8" w:rsidRDefault="00490457" w:rsidP="00040CB0">
            <w:pPr>
              <w:jc w:val="both"/>
              <w:rPr>
                <w:rFonts w:ascii="Aptos" w:hAnsi="Aptos"/>
                <w:bCs/>
                <w:i/>
                <w:iCs/>
                <w:color w:val="000000" w:themeColor="text1"/>
                <w:sz w:val="20"/>
                <w:szCs w:val="20"/>
              </w:rPr>
            </w:pPr>
            <w:r>
              <w:rPr>
                <w:rFonts w:ascii="Aptos" w:hAnsi="Aptos"/>
                <w:bCs/>
                <w:i/>
                <w:iCs/>
                <w:color w:val="000000" w:themeColor="text1"/>
                <w:sz w:val="20"/>
                <w:szCs w:val="20"/>
              </w:rPr>
              <w:t>“</w:t>
            </w:r>
            <w:proofErr w:type="spellStart"/>
            <w:r w:rsidR="007B0306" w:rsidRPr="00F42CD8">
              <w:rPr>
                <w:rFonts w:ascii="Aptos" w:hAnsi="Aptos"/>
                <w:bCs/>
                <w:i/>
                <w:iCs/>
                <w:color w:val="000000" w:themeColor="text1"/>
                <w:sz w:val="20"/>
                <w:szCs w:val="20"/>
              </w:rPr>
              <w:t>Merse</w:t>
            </w:r>
            <w:r w:rsidR="007B0306" w:rsidRPr="00EE39DE">
              <w:rPr>
                <w:rFonts w:ascii="Aptos" w:hAnsi="Aptos"/>
                <w:bCs/>
                <w:i/>
                <w:iCs/>
                <w:color w:val="000000" w:themeColor="text1"/>
                <w:sz w:val="20"/>
                <w:szCs w:val="20"/>
              </w:rPr>
              <w:t>virus</w:t>
            </w:r>
            <w:proofErr w:type="spellEnd"/>
            <w:r w:rsidR="007B0306" w:rsidRPr="00EE39DE">
              <w:rPr>
                <w:rFonts w:ascii="Aptos" w:hAnsi="Aptos"/>
                <w:bCs/>
                <w:i/>
                <w:iCs/>
                <w:color w:val="000000" w:themeColor="text1"/>
                <w:sz w:val="20"/>
                <w:szCs w:val="20"/>
              </w:rPr>
              <w:t xml:space="preserve"> </w:t>
            </w:r>
            <w:proofErr w:type="spellStart"/>
            <w:r w:rsidR="007B0306">
              <w:rPr>
                <w:rFonts w:ascii="Aptos" w:hAnsi="Aptos"/>
                <w:bCs/>
                <w:i/>
                <w:iCs/>
                <w:color w:val="000000" w:themeColor="text1"/>
                <w:sz w:val="20"/>
                <w:szCs w:val="20"/>
              </w:rPr>
              <w:t>broussonetiae</w:t>
            </w:r>
            <w:proofErr w:type="spellEnd"/>
            <w:r>
              <w:rPr>
                <w:rFonts w:ascii="Aptos" w:hAnsi="Aptos"/>
                <w:bCs/>
                <w:i/>
                <w:iCs/>
                <w:color w:val="000000" w:themeColor="text1"/>
                <w:sz w:val="20"/>
                <w:szCs w:val="20"/>
              </w:rPr>
              <w:t>”</w:t>
            </w:r>
          </w:p>
        </w:tc>
        <w:tc>
          <w:tcPr>
            <w:tcW w:w="6231" w:type="dxa"/>
            <w:vAlign w:val="center"/>
          </w:tcPr>
          <w:p w14:paraId="5763791C" w14:textId="140E6592" w:rsidR="007B0306" w:rsidRPr="00040CB0" w:rsidRDefault="0053006C" w:rsidP="00040CB0">
            <w:pPr>
              <w:jc w:val="both"/>
              <w:rPr>
                <w:rFonts w:ascii="Aptos" w:hAnsi="Aptos" w:cs="Arial"/>
                <w:b/>
                <w:color w:val="000000" w:themeColor="text1"/>
                <w:sz w:val="20"/>
                <w:szCs w:val="20"/>
              </w:rPr>
            </w:pPr>
            <w:r>
              <w:rPr>
                <w:rFonts w:ascii="Aptos" w:hAnsi="Aptos"/>
                <w:sz w:val="20"/>
                <w:szCs w:val="20"/>
              </w:rPr>
              <w:t>from</w:t>
            </w:r>
            <w:r w:rsidR="0022244D">
              <w:rPr>
                <w:rFonts w:ascii="Aptos" w:hAnsi="Aptos"/>
                <w:sz w:val="20"/>
                <w:szCs w:val="20"/>
              </w:rPr>
              <w:t xml:space="preserve"> the virus name,</w:t>
            </w:r>
            <w:r>
              <w:rPr>
                <w:rFonts w:ascii="Aptos" w:hAnsi="Aptos"/>
                <w:sz w:val="20"/>
                <w:szCs w:val="20"/>
              </w:rPr>
              <w:t xml:space="preserve"> </w:t>
            </w:r>
            <w:proofErr w:type="spellStart"/>
            <w:r w:rsidRPr="003D03F4">
              <w:rPr>
                <w:rFonts w:ascii="Aptos" w:hAnsi="Aptos"/>
                <w:sz w:val="20"/>
                <w:szCs w:val="20"/>
              </w:rPr>
              <w:t>Broussonetia</w:t>
            </w:r>
            <w:proofErr w:type="spellEnd"/>
            <w:r w:rsidRPr="003D03F4">
              <w:rPr>
                <w:rFonts w:ascii="Aptos" w:hAnsi="Aptos"/>
                <w:sz w:val="20"/>
                <w:szCs w:val="20"/>
              </w:rPr>
              <w:t xml:space="preserve"> </w:t>
            </w:r>
            <w:proofErr w:type="spellStart"/>
            <w:r w:rsidRPr="003D03F4">
              <w:rPr>
                <w:rFonts w:ascii="Aptos" w:hAnsi="Aptos"/>
                <w:sz w:val="20"/>
                <w:szCs w:val="20"/>
              </w:rPr>
              <w:t>kaempferi</w:t>
            </w:r>
            <w:proofErr w:type="spellEnd"/>
            <w:r w:rsidRPr="003D03F4">
              <w:rPr>
                <w:rFonts w:ascii="Aptos" w:hAnsi="Aptos"/>
                <w:sz w:val="20"/>
                <w:szCs w:val="20"/>
              </w:rPr>
              <w:t xml:space="preserve"> </w:t>
            </w:r>
            <w:proofErr w:type="spellStart"/>
            <w:r w:rsidRPr="003D03F4">
              <w:rPr>
                <w:rFonts w:ascii="Aptos" w:hAnsi="Aptos"/>
                <w:sz w:val="20"/>
                <w:szCs w:val="20"/>
              </w:rPr>
              <w:t>secovirus</w:t>
            </w:r>
            <w:proofErr w:type="spellEnd"/>
          </w:p>
        </w:tc>
      </w:tr>
      <w:tr w:rsidR="007B0306" w:rsidRPr="009F7856" w14:paraId="058A5EC2" w14:textId="77777777" w:rsidTr="00371007">
        <w:trPr>
          <w:trHeight w:val="71"/>
        </w:trPr>
        <w:tc>
          <w:tcPr>
            <w:tcW w:w="2695" w:type="dxa"/>
            <w:vAlign w:val="center"/>
          </w:tcPr>
          <w:p w14:paraId="629AD4BE" w14:textId="0EF12AA7" w:rsidR="007B0306" w:rsidRDefault="00490457" w:rsidP="00040CB0">
            <w:pPr>
              <w:jc w:val="both"/>
              <w:rPr>
                <w:rFonts w:ascii="Aptos" w:hAnsi="Aptos"/>
                <w:bCs/>
                <w:i/>
                <w:iCs/>
                <w:color w:val="000000" w:themeColor="text1"/>
                <w:sz w:val="20"/>
                <w:szCs w:val="20"/>
              </w:rPr>
            </w:pPr>
            <w:r>
              <w:rPr>
                <w:rFonts w:ascii="Aptos" w:hAnsi="Aptos"/>
                <w:bCs/>
                <w:i/>
                <w:iCs/>
                <w:color w:val="000000" w:themeColor="text1"/>
                <w:sz w:val="20"/>
                <w:szCs w:val="20"/>
              </w:rPr>
              <w:t>“</w:t>
            </w:r>
            <w:proofErr w:type="spellStart"/>
            <w:r w:rsidR="007B0306" w:rsidRPr="00F42CD8">
              <w:rPr>
                <w:rFonts w:ascii="Aptos" w:hAnsi="Aptos"/>
                <w:bCs/>
                <w:i/>
                <w:iCs/>
                <w:color w:val="000000" w:themeColor="text1"/>
                <w:sz w:val="20"/>
                <w:szCs w:val="20"/>
              </w:rPr>
              <w:t>Chera</w:t>
            </w:r>
            <w:r w:rsidR="007B0306" w:rsidRPr="00EE39DE">
              <w:rPr>
                <w:rFonts w:ascii="Aptos" w:hAnsi="Aptos"/>
                <w:bCs/>
                <w:i/>
                <w:iCs/>
                <w:color w:val="000000" w:themeColor="text1"/>
                <w:sz w:val="20"/>
                <w:szCs w:val="20"/>
              </w:rPr>
              <w:t>virus</w:t>
            </w:r>
            <w:proofErr w:type="spellEnd"/>
            <w:r w:rsidR="007B0306" w:rsidRPr="00EE39DE">
              <w:rPr>
                <w:rFonts w:ascii="Aptos" w:hAnsi="Aptos"/>
                <w:bCs/>
                <w:i/>
                <w:iCs/>
                <w:color w:val="000000" w:themeColor="text1"/>
                <w:sz w:val="20"/>
                <w:szCs w:val="20"/>
              </w:rPr>
              <w:t xml:space="preserve"> </w:t>
            </w:r>
            <w:proofErr w:type="spellStart"/>
            <w:r w:rsidR="007B0306">
              <w:rPr>
                <w:rFonts w:ascii="Aptos" w:hAnsi="Aptos"/>
                <w:bCs/>
                <w:i/>
                <w:iCs/>
                <w:color w:val="000000" w:themeColor="text1"/>
                <w:sz w:val="20"/>
                <w:szCs w:val="20"/>
              </w:rPr>
              <w:t>manihotis</w:t>
            </w:r>
            <w:proofErr w:type="spellEnd"/>
            <w:r>
              <w:rPr>
                <w:rFonts w:ascii="Aptos" w:hAnsi="Aptos"/>
                <w:bCs/>
                <w:i/>
                <w:iCs/>
                <w:color w:val="000000" w:themeColor="text1"/>
                <w:sz w:val="20"/>
                <w:szCs w:val="20"/>
              </w:rPr>
              <w:t>”</w:t>
            </w:r>
          </w:p>
        </w:tc>
        <w:tc>
          <w:tcPr>
            <w:tcW w:w="6231" w:type="dxa"/>
            <w:vAlign w:val="center"/>
          </w:tcPr>
          <w:p w14:paraId="68E07236" w14:textId="4CEFFE66" w:rsidR="007B0306" w:rsidRPr="00040CB0" w:rsidRDefault="007B0306" w:rsidP="00040CB0">
            <w:pPr>
              <w:jc w:val="both"/>
              <w:rPr>
                <w:rFonts w:ascii="Aptos" w:hAnsi="Aptos" w:cs="Arial"/>
                <w:b/>
                <w:color w:val="000000" w:themeColor="text1"/>
                <w:sz w:val="20"/>
                <w:szCs w:val="20"/>
              </w:rPr>
            </w:pPr>
            <w:r>
              <w:rPr>
                <w:rFonts w:ascii="Aptos" w:hAnsi="Aptos"/>
                <w:sz w:val="20"/>
                <w:szCs w:val="20"/>
              </w:rPr>
              <w:t xml:space="preserve">from </w:t>
            </w:r>
            <w:r w:rsidR="00490457">
              <w:rPr>
                <w:rFonts w:ascii="Aptos" w:hAnsi="Aptos"/>
                <w:color w:val="212121"/>
                <w:sz w:val="20"/>
                <w:szCs w:val="20"/>
              </w:rPr>
              <w:t>the host genus infected by</w:t>
            </w:r>
            <w:r w:rsidR="00490457" w:rsidRPr="003D03F4">
              <w:rPr>
                <w:rFonts w:ascii="Aptos" w:hAnsi="Aptos"/>
                <w:sz w:val="20"/>
                <w:szCs w:val="20"/>
              </w:rPr>
              <w:t xml:space="preserve"> </w:t>
            </w:r>
            <w:r w:rsidRPr="003D03F4">
              <w:rPr>
                <w:rFonts w:ascii="Aptos" w:hAnsi="Aptos"/>
                <w:sz w:val="20"/>
                <w:szCs w:val="20"/>
              </w:rPr>
              <w:t xml:space="preserve">cassava Congo </w:t>
            </w:r>
            <w:proofErr w:type="spellStart"/>
            <w:r w:rsidRPr="003D03F4">
              <w:rPr>
                <w:rFonts w:ascii="Aptos" w:hAnsi="Aptos"/>
                <w:sz w:val="20"/>
                <w:szCs w:val="20"/>
              </w:rPr>
              <w:t>cheravirus</w:t>
            </w:r>
            <w:proofErr w:type="spellEnd"/>
          </w:p>
        </w:tc>
      </w:tr>
      <w:tr w:rsidR="007B0306" w:rsidRPr="009F7856" w14:paraId="69B60C47" w14:textId="77777777" w:rsidTr="00371007">
        <w:trPr>
          <w:trHeight w:val="71"/>
        </w:trPr>
        <w:tc>
          <w:tcPr>
            <w:tcW w:w="2695" w:type="dxa"/>
            <w:vAlign w:val="center"/>
          </w:tcPr>
          <w:p w14:paraId="77E135CE" w14:textId="4FA9A4EE" w:rsidR="007B0306" w:rsidRDefault="00490457" w:rsidP="00040CB0">
            <w:pPr>
              <w:jc w:val="both"/>
              <w:rPr>
                <w:rFonts w:ascii="Aptos" w:hAnsi="Aptos"/>
                <w:bCs/>
                <w:i/>
                <w:iCs/>
                <w:color w:val="000000" w:themeColor="text1"/>
                <w:sz w:val="20"/>
                <w:szCs w:val="20"/>
              </w:rPr>
            </w:pPr>
            <w:r>
              <w:rPr>
                <w:rFonts w:ascii="Aptos" w:hAnsi="Aptos"/>
                <w:bCs/>
                <w:i/>
                <w:iCs/>
                <w:color w:val="000000" w:themeColor="text1"/>
                <w:sz w:val="20"/>
                <w:szCs w:val="20"/>
              </w:rPr>
              <w:t>“</w:t>
            </w:r>
            <w:proofErr w:type="spellStart"/>
            <w:r w:rsidR="007B0306" w:rsidRPr="00F42CD8">
              <w:rPr>
                <w:rFonts w:ascii="Aptos" w:hAnsi="Aptos"/>
                <w:bCs/>
                <w:i/>
                <w:iCs/>
                <w:color w:val="000000" w:themeColor="text1"/>
                <w:sz w:val="20"/>
                <w:szCs w:val="20"/>
              </w:rPr>
              <w:t>Chera</w:t>
            </w:r>
            <w:r w:rsidR="007B0306" w:rsidRPr="00EE39DE">
              <w:rPr>
                <w:rFonts w:ascii="Aptos" w:hAnsi="Aptos"/>
                <w:bCs/>
                <w:i/>
                <w:iCs/>
                <w:color w:val="000000" w:themeColor="text1"/>
                <w:sz w:val="20"/>
                <w:szCs w:val="20"/>
              </w:rPr>
              <w:t>virus</w:t>
            </w:r>
            <w:proofErr w:type="spellEnd"/>
            <w:r w:rsidR="007B0306" w:rsidRPr="00F42CD8">
              <w:rPr>
                <w:rFonts w:ascii="Aptos" w:hAnsi="Aptos"/>
                <w:bCs/>
                <w:i/>
                <w:iCs/>
                <w:color w:val="000000" w:themeColor="text1"/>
                <w:sz w:val="20"/>
                <w:szCs w:val="20"/>
              </w:rPr>
              <w:t xml:space="preserve"> </w:t>
            </w:r>
            <w:proofErr w:type="spellStart"/>
            <w:r w:rsidR="007B0306" w:rsidRPr="00F42CD8">
              <w:rPr>
                <w:rFonts w:ascii="Aptos" w:hAnsi="Aptos"/>
                <w:bCs/>
                <w:i/>
                <w:iCs/>
                <w:color w:val="000000" w:themeColor="text1"/>
                <w:sz w:val="20"/>
                <w:szCs w:val="20"/>
              </w:rPr>
              <w:t>vitis</w:t>
            </w:r>
            <w:proofErr w:type="spellEnd"/>
            <w:r>
              <w:rPr>
                <w:rFonts w:ascii="Aptos" w:hAnsi="Aptos"/>
                <w:bCs/>
                <w:i/>
                <w:iCs/>
                <w:color w:val="000000" w:themeColor="text1"/>
                <w:sz w:val="20"/>
                <w:szCs w:val="20"/>
              </w:rPr>
              <w:t>”</w:t>
            </w:r>
          </w:p>
        </w:tc>
        <w:tc>
          <w:tcPr>
            <w:tcW w:w="6231" w:type="dxa"/>
            <w:vAlign w:val="center"/>
          </w:tcPr>
          <w:p w14:paraId="15DA1075" w14:textId="0D0E278A" w:rsidR="007B0306" w:rsidRPr="00040CB0" w:rsidRDefault="007B0306" w:rsidP="00040CB0">
            <w:pPr>
              <w:jc w:val="both"/>
              <w:rPr>
                <w:rFonts w:ascii="Aptos" w:hAnsi="Aptos" w:cs="Arial"/>
                <w:b/>
                <w:color w:val="000000" w:themeColor="text1"/>
                <w:sz w:val="20"/>
                <w:szCs w:val="20"/>
              </w:rPr>
            </w:pPr>
            <w:r>
              <w:rPr>
                <w:rFonts w:ascii="Aptos" w:hAnsi="Aptos"/>
                <w:sz w:val="20"/>
                <w:szCs w:val="20"/>
              </w:rPr>
              <w:t xml:space="preserve">from </w:t>
            </w:r>
            <w:r w:rsidR="00490457">
              <w:rPr>
                <w:rFonts w:ascii="Aptos" w:hAnsi="Aptos"/>
                <w:color w:val="212121"/>
                <w:sz w:val="20"/>
                <w:szCs w:val="20"/>
              </w:rPr>
              <w:t>the host genus infected by</w:t>
            </w:r>
            <w:r w:rsidR="00490457" w:rsidRPr="003D03F4">
              <w:rPr>
                <w:rFonts w:ascii="Aptos" w:hAnsi="Aptos"/>
                <w:sz w:val="20"/>
                <w:szCs w:val="20"/>
              </w:rPr>
              <w:t xml:space="preserve"> </w:t>
            </w:r>
            <w:r w:rsidRPr="003D03F4">
              <w:rPr>
                <w:rFonts w:ascii="Aptos" w:hAnsi="Aptos"/>
                <w:sz w:val="20"/>
                <w:szCs w:val="20"/>
              </w:rPr>
              <w:t xml:space="preserve">grapevine </w:t>
            </w:r>
            <w:proofErr w:type="spellStart"/>
            <w:r w:rsidRPr="003D03F4">
              <w:rPr>
                <w:rFonts w:ascii="Aptos" w:hAnsi="Aptos"/>
                <w:sz w:val="20"/>
                <w:szCs w:val="20"/>
              </w:rPr>
              <w:t>cheravirus</w:t>
            </w:r>
            <w:proofErr w:type="spellEnd"/>
          </w:p>
        </w:tc>
      </w:tr>
      <w:tr w:rsidR="007B0306" w:rsidRPr="009F7856" w14:paraId="4493E762" w14:textId="77777777" w:rsidTr="00371007">
        <w:trPr>
          <w:trHeight w:val="71"/>
        </w:trPr>
        <w:tc>
          <w:tcPr>
            <w:tcW w:w="2695" w:type="dxa"/>
            <w:vAlign w:val="center"/>
          </w:tcPr>
          <w:p w14:paraId="1E0739B2" w14:textId="587F8431" w:rsidR="007B0306" w:rsidRPr="00F42CD8" w:rsidRDefault="00490457" w:rsidP="00040CB0">
            <w:pPr>
              <w:jc w:val="both"/>
              <w:rPr>
                <w:rFonts w:ascii="Aptos" w:hAnsi="Aptos"/>
                <w:bCs/>
                <w:i/>
                <w:iCs/>
                <w:color w:val="000000" w:themeColor="text1"/>
                <w:sz w:val="20"/>
                <w:szCs w:val="20"/>
              </w:rPr>
            </w:pPr>
            <w:r>
              <w:rPr>
                <w:rFonts w:ascii="Aptos" w:hAnsi="Aptos"/>
                <w:bCs/>
                <w:i/>
                <w:iCs/>
                <w:color w:val="000000" w:themeColor="text1"/>
                <w:sz w:val="20"/>
                <w:szCs w:val="20"/>
              </w:rPr>
              <w:t>“</w:t>
            </w:r>
            <w:proofErr w:type="spellStart"/>
            <w:r w:rsidR="007B0306" w:rsidRPr="00EE39DE">
              <w:rPr>
                <w:rFonts w:ascii="Aptos" w:hAnsi="Aptos"/>
                <w:bCs/>
                <w:i/>
                <w:iCs/>
                <w:color w:val="000000" w:themeColor="text1"/>
                <w:sz w:val="20"/>
                <w:szCs w:val="20"/>
              </w:rPr>
              <w:t>Sequivirus</w:t>
            </w:r>
            <w:proofErr w:type="spellEnd"/>
            <w:r w:rsidR="007B0306" w:rsidRPr="00EE39DE">
              <w:rPr>
                <w:rFonts w:ascii="Aptos" w:hAnsi="Aptos"/>
                <w:bCs/>
                <w:i/>
                <w:iCs/>
                <w:color w:val="000000" w:themeColor="text1"/>
                <w:sz w:val="20"/>
                <w:szCs w:val="20"/>
              </w:rPr>
              <w:t xml:space="preserve"> </w:t>
            </w:r>
            <w:proofErr w:type="spellStart"/>
            <w:r w:rsidR="007B0306">
              <w:rPr>
                <w:rFonts w:ascii="Aptos" w:hAnsi="Aptos"/>
                <w:bCs/>
                <w:i/>
                <w:iCs/>
                <w:color w:val="000000" w:themeColor="text1"/>
                <w:sz w:val="20"/>
                <w:szCs w:val="20"/>
              </w:rPr>
              <w:t>unoplantae</w:t>
            </w:r>
            <w:proofErr w:type="spellEnd"/>
            <w:r>
              <w:rPr>
                <w:rFonts w:ascii="Aptos" w:hAnsi="Aptos"/>
                <w:bCs/>
                <w:i/>
                <w:iCs/>
                <w:color w:val="000000" w:themeColor="text1"/>
                <w:sz w:val="20"/>
                <w:szCs w:val="20"/>
              </w:rPr>
              <w:t>”</w:t>
            </w:r>
          </w:p>
        </w:tc>
        <w:tc>
          <w:tcPr>
            <w:tcW w:w="6231" w:type="dxa"/>
            <w:vAlign w:val="center"/>
          </w:tcPr>
          <w:p w14:paraId="163D312A" w14:textId="15D4CFCF" w:rsidR="007B0306" w:rsidRDefault="0053006C" w:rsidP="00040CB0">
            <w:pPr>
              <w:jc w:val="both"/>
              <w:rPr>
                <w:rFonts w:ascii="Aptos" w:hAnsi="Aptos"/>
                <w:sz w:val="20"/>
                <w:szCs w:val="20"/>
              </w:rPr>
            </w:pPr>
            <w:r>
              <w:rPr>
                <w:rFonts w:ascii="Aptos" w:hAnsi="Aptos"/>
                <w:color w:val="212121"/>
                <w:sz w:val="20"/>
                <w:szCs w:val="20"/>
              </w:rPr>
              <w:t>from</w:t>
            </w:r>
            <w:r w:rsidR="0022244D">
              <w:rPr>
                <w:rFonts w:ascii="Aptos" w:hAnsi="Aptos"/>
                <w:sz w:val="20"/>
                <w:szCs w:val="20"/>
              </w:rPr>
              <w:t xml:space="preserve"> the virus name,</w:t>
            </w:r>
            <w:r>
              <w:rPr>
                <w:rFonts w:ascii="Aptos" w:hAnsi="Aptos"/>
                <w:color w:val="212121"/>
                <w:sz w:val="20"/>
                <w:szCs w:val="20"/>
              </w:rPr>
              <w:t xml:space="preserve"> </w:t>
            </w:r>
            <w:r w:rsidRPr="003D03F4">
              <w:rPr>
                <w:rFonts w:ascii="Aptos" w:hAnsi="Aptos"/>
                <w:color w:val="212121"/>
                <w:sz w:val="20"/>
                <w:szCs w:val="20"/>
              </w:rPr>
              <w:t xml:space="preserve">plant-associated </w:t>
            </w:r>
            <w:proofErr w:type="spellStart"/>
            <w:r w:rsidRPr="003D03F4">
              <w:rPr>
                <w:rFonts w:ascii="Aptos" w:hAnsi="Aptos"/>
                <w:color w:val="212121"/>
                <w:sz w:val="20"/>
                <w:szCs w:val="20"/>
              </w:rPr>
              <w:t>sequivirus</w:t>
            </w:r>
            <w:proofErr w:type="spellEnd"/>
            <w:r w:rsidRPr="003D03F4">
              <w:rPr>
                <w:rFonts w:ascii="Aptos" w:hAnsi="Aptos"/>
                <w:color w:val="212121"/>
                <w:sz w:val="20"/>
                <w:szCs w:val="20"/>
              </w:rPr>
              <w:t xml:space="preserve"> 1</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2497E016"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1B75D19E"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r w:rsidR="00E863D4" w:rsidRPr="009C6A60">
              <w:rPr>
                <w:rFonts w:ascii="Aptos" w:hAnsi="Aptos" w:cs="Arial"/>
                <w:iCs/>
                <w:color w:val="000000" w:themeColor="text1"/>
                <w:sz w:val="20"/>
                <w:szCs w:val="20"/>
              </w:rPr>
              <w:t>X</w:t>
            </w:r>
          </w:p>
        </w:tc>
      </w:tr>
      <w:tr w:rsidR="00DD58AA" w14:paraId="640B0925" w14:textId="77777777" w:rsidTr="00040CB0">
        <w:tc>
          <w:tcPr>
            <w:tcW w:w="2547" w:type="dxa"/>
            <w:vAlign w:val="center"/>
          </w:tcPr>
          <w:p w14:paraId="36B8201A" w14:textId="77777777" w:rsidR="00DD58AA" w:rsidRPr="00040CB0" w:rsidRDefault="00DD58AA" w:rsidP="00CC6352">
            <w:pPr>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2AD5354E" w:rsidR="00A77B8E" w:rsidRDefault="00A77B8E" w:rsidP="00DA3297">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DA3297" w14:paraId="62FCA94B" w14:textId="77777777" w:rsidTr="00A77B8E">
        <w:tc>
          <w:tcPr>
            <w:tcW w:w="8926" w:type="dxa"/>
          </w:tcPr>
          <w:p w14:paraId="1826781B" w14:textId="77777777" w:rsidR="004338ED" w:rsidRDefault="00DA3297" w:rsidP="00DA3297">
            <w:pPr>
              <w:rPr>
                <w:rFonts w:ascii="Aptos" w:hAnsi="Aptos" w:cs="Arial"/>
                <w:i/>
                <w:sz w:val="20"/>
                <w:szCs w:val="20"/>
              </w:rPr>
            </w:pPr>
            <w:r>
              <w:rPr>
                <w:rFonts w:ascii="Aptos" w:hAnsi="Aptos" w:cs="Arial"/>
                <w:i/>
                <w:sz w:val="20"/>
                <w:szCs w:val="20"/>
              </w:rPr>
              <w:t>D</w:t>
            </w:r>
            <w:r w:rsidRPr="00BE4F5A">
              <w:rPr>
                <w:rFonts w:ascii="Aptos" w:hAnsi="Aptos" w:cs="Arial"/>
                <w:i/>
                <w:sz w:val="20"/>
                <w:szCs w:val="20"/>
              </w:rPr>
              <w:t xml:space="preserve">escription of current </w:t>
            </w:r>
            <w:r>
              <w:rPr>
                <w:rFonts w:ascii="Aptos" w:hAnsi="Aptos" w:cs="Arial"/>
                <w:i/>
                <w:sz w:val="20"/>
                <w:szCs w:val="20"/>
              </w:rPr>
              <w:t>taxonomy</w:t>
            </w:r>
            <w:r w:rsidRPr="00BE4F5A">
              <w:rPr>
                <w:rFonts w:ascii="Aptos" w:hAnsi="Aptos" w:cs="Arial"/>
                <w:i/>
                <w:sz w:val="20"/>
                <w:szCs w:val="20"/>
              </w:rPr>
              <w:t xml:space="preserve">: </w:t>
            </w:r>
          </w:p>
          <w:p w14:paraId="4F72421D" w14:textId="74DE8879" w:rsidR="00490457" w:rsidRDefault="00490457" w:rsidP="00DA3297">
            <w:pPr>
              <w:rPr>
                <w:rFonts w:ascii="Aptos" w:hAnsi="Aptos"/>
                <w:iCs/>
                <w:sz w:val="20"/>
                <w:szCs w:val="20"/>
              </w:rPr>
            </w:pPr>
            <w:r w:rsidRPr="003D03F4">
              <w:rPr>
                <w:rFonts w:ascii="Aptos" w:hAnsi="Aptos" w:cs="Arial"/>
                <w:sz w:val="20"/>
                <w:szCs w:val="20"/>
              </w:rPr>
              <w:t xml:space="preserve">The family </w:t>
            </w:r>
            <w:proofErr w:type="spellStart"/>
            <w:r w:rsidRPr="003D03F4">
              <w:rPr>
                <w:rFonts w:ascii="Aptos" w:hAnsi="Aptos" w:cs="Arial"/>
                <w:i/>
                <w:iCs/>
                <w:sz w:val="20"/>
                <w:szCs w:val="20"/>
              </w:rPr>
              <w:t>Secoviridae</w:t>
            </w:r>
            <w:proofErr w:type="spellEnd"/>
            <w:r w:rsidRPr="003D03F4">
              <w:rPr>
                <w:rFonts w:ascii="Aptos" w:hAnsi="Aptos" w:cs="Arial"/>
                <w:sz w:val="20"/>
                <w:szCs w:val="20"/>
              </w:rPr>
              <w:t xml:space="preserve"> consists of four genera (</w:t>
            </w:r>
            <w:proofErr w:type="spellStart"/>
            <w:r w:rsidRPr="003D03F4">
              <w:rPr>
                <w:rFonts w:ascii="Aptos" w:hAnsi="Aptos"/>
                <w:i/>
                <w:sz w:val="20"/>
                <w:szCs w:val="20"/>
              </w:rPr>
              <w:t>Comovirus</w:t>
            </w:r>
            <w:proofErr w:type="spellEnd"/>
            <w:r w:rsidRPr="003D03F4">
              <w:rPr>
                <w:rFonts w:ascii="Aptos" w:hAnsi="Aptos"/>
                <w:iCs/>
                <w:sz w:val="20"/>
                <w:szCs w:val="20"/>
              </w:rPr>
              <w:t xml:space="preserve">, </w:t>
            </w:r>
            <w:proofErr w:type="spellStart"/>
            <w:r w:rsidRPr="003D03F4">
              <w:rPr>
                <w:rFonts w:ascii="Aptos" w:hAnsi="Aptos"/>
                <w:i/>
                <w:sz w:val="20"/>
                <w:szCs w:val="20"/>
              </w:rPr>
              <w:t>Fabavirus</w:t>
            </w:r>
            <w:proofErr w:type="spellEnd"/>
            <w:r w:rsidRPr="003D03F4">
              <w:rPr>
                <w:rFonts w:ascii="Aptos" w:hAnsi="Aptos"/>
                <w:iCs/>
                <w:sz w:val="20"/>
                <w:szCs w:val="20"/>
              </w:rPr>
              <w:t xml:space="preserve">, </w:t>
            </w:r>
            <w:proofErr w:type="spellStart"/>
            <w:r w:rsidRPr="003D03F4">
              <w:rPr>
                <w:rFonts w:ascii="Aptos" w:hAnsi="Aptos"/>
                <w:i/>
                <w:sz w:val="20"/>
                <w:szCs w:val="20"/>
              </w:rPr>
              <w:t>Mersevirus</w:t>
            </w:r>
            <w:proofErr w:type="spellEnd"/>
            <w:r w:rsidRPr="003D03F4">
              <w:rPr>
                <w:rFonts w:ascii="Aptos" w:hAnsi="Aptos"/>
                <w:iCs/>
                <w:sz w:val="20"/>
                <w:szCs w:val="20"/>
              </w:rPr>
              <w:t xml:space="preserve">, </w:t>
            </w:r>
            <w:proofErr w:type="spellStart"/>
            <w:r w:rsidRPr="003D03F4">
              <w:rPr>
                <w:rFonts w:ascii="Aptos" w:hAnsi="Aptos"/>
                <w:i/>
                <w:sz w:val="20"/>
                <w:szCs w:val="20"/>
              </w:rPr>
              <w:t>Nepovirus</w:t>
            </w:r>
            <w:proofErr w:type="spellEnd"/>
            <w:r w:rsidRPr="003D03F4">
              <w:rPr>
                <w:rFonts w:ascii="Aptos" w:hAnsi="Aptos"/>
                <w:iCs/>
                <w:sz w:val="20"/>
                <w:szCs w:val="20"/>
              </w:rPr>
              <w:t xml:space="preserve">) in </w:t>
            </w:r>
            <w:r w:rsidRPr="003D03F4">
              <w:rPr>
                <w:rFonts w:ascii="Aptos" w:hAnsi="Aptos" w:cs="Arial"/>
                <w:sz w:val="20"/>
                <w:szCs w:val="20"/>
              </w:rPr>
              <w:t xml:space="preserve">the subfamily </w:t>
            </w:r>
            <w:proofErr w:type="spellStart"/>
            <w:r w:rsidRPr="003D03F4">
              <w:rPr>
                <w:rFonts w:ascii="Aptos" w:hAnsi="Aptos" w:cs="Arial"/>
                <w:i/>
                <w:iCs/>
                <w:sz w:val="20"/>
                <w:szCs w:val="20"/>
              </w:rPr>
              <w:t>Comovirinae</w:t>
            </w:r>
            <w:proofErr w:type="spellEnd"/>
            <w:r w:rsidRPr="003D03F4">
              <w:rPr>
                <w:rFonts w:ascii="Aptos" w:hAnsi="Aptos" w:cs="Arial"/>
                <w:sz w:val="20"/>
                <w:szCs w:val="20"/>
              </w:rPr>
              <w:t xml:space="preserve"> and </w:t>
            </w:r>
            <w:r w:rsidRPr="003D03F4">
              <w:rPr>
                <w:rFonts w:ascii="Aptos" w:hAnsi="Aptos"/>
                <w:sz w:val="20"/>
                <w:szCs w:val="20"/>
              </w:rPr>
              <w:t xml:space="preserve">six genera </w:t>
            </w:r>
            <w:r w:rsidRPr="003D03F4">
              <w:rPr>
                <w:rFonts w:ascii="Aptos" w:hAnsi="Aptos"/>
                <w:i/>
                <w:sz w:val="20"/>
                <w:szCs w:val="20"/>
              </w:rPr>
              <w:t>(</w:t>
            </w:r>
            <w:proofErr w:type="spellStart"/>
            <w:r w:rsidRPr="003D03F4">
              <w:rPr>
                <w:rFonts w:ascii="Aptos" w:hAnsi="Aptos"/>
                <w:i/>
                <w:sz w:val="20"/>
                <w:szCs w:val="20"/>
              </w:rPr>
              <w:t>Stralarivirus</w:t>
            </w:r>
            <w:proofErr w:type="spellEnd"/>
            <w:r w:rsidRPr="003D03F4">
              <w:rPr>
                <w:rFonts w:ascii="Aptos" w:hAnsi="Aptos"/>
                <w:iCs/>
                <w:sz w:val="20"/>
                <w:szCs w:val="20"/>
              </w:rPr>
              <w:t xml:space="preserve">, </w:t>
            </w:r>
            <w:proofErr w:type="spellStart"/>
            <w:r w:rsidRPr="003D03F4">
              <w:rPr>
                <w:rFonts w:ascii="Aptos" w:hAnsi="Aptos"/>
                <w:i/>
                <w:sz w:val="20"/>
                <w:szCs w:val="20"/>
              </w:rPr>
              <w:t>Cheravirus</w:t>
            </w:r>
            <w:proofErr w:type="spellEnd"/>
            <w:r w:rsidRPr="003D03F4">
              <w:rPr>
                <w:rFonts w:ascii="Aptos" w:hAnsi="Aptos"/>
                <w:iCs/>
                <w:sz w:val="20"/>
                <w:szCs w:val="20"/>
              </w:rPr>
              <w:t xml:space="preserve">, </w:t>
            </w:r>
            <w:proofErr w:type="spellStart"/>
            <w:r w:rsidRPr="003D03F4">
              <w:rPr>
                <w:rFonts w:ascii="Aptos" w:hAnsi="Aptos"/>
                <w:i/>
                <w:sz w:val="20"/>
                <w:szCs w:val="20"/>
              </w:rPr>
              <w:t>Sadwavirus</w:t>
            </w:r>
            <w:proofErr w:type="spellEnd"/>
            <w:r w:rsidRPr="003D03F4">
              <w:rPr>
                <w:rFonts w:ascii="Aptos" w:hAnsi="Aptos"/>
                <w:iCs/>
                <w:sz w:val="20"/>
                <w:szCs w:val="20"/>
              </w:rPr>
              <w:t xml:space="preserve">, </w:t>
            </w:r>
            <w:proofErr w:type="spellStart"/>
            <w:r w:rsidRPr="003D03F4">
              <w:rPr>
                <w:rFonts w:ascii="Aptos" w:hAnsi="Aptos"/>
                <w:i/>
                <w:sz w:val="20"/>
                <w:szCs w:val="20"/>
              </w:rPr>
              <w:t>Torradovirus</w:t>
            </w:r>
            <w:proofErr w:type="spellEnd"/>
            <w:r w:rsidRPr="003D03F4">
              <w:rPr>
                <w:rFonts w:ascii="Aptos" w:hAnsi="Aptos"/>
                <w:iCs/>
                <w:sz w:val="20"/>
                <w:szCs w:val="20"/>
              </w:rPr>
              <w:t xml:space="preserve">, </w:t>
            </w:r>
            <w:proofErr w:type="spellStart"/>
            <w:r w:rsidRPr="003D03F4">
              <w:rPr>
                <w:rFonts w:ascii="Aptos" w:hAnsi="Aptos"/>
                <w:i/>
                <w:sz w:val="20"/>
                <w:szCs w:val="20"/>
              </w:rPr>
              <w:t>Sequivirus</w:t>
            </w:r>
            <w:proofErr w:type="spellEnd"/>
            <w:r w:rsidRPr="003D03F4">
              <w:rPr>
                <w:rFonts w:ascii="Aptos" w:hAnsi="Aptos"/>
                <w:iCs/>
                <w:sz w:val="20"/>
                <w:szCs w:val="20"/>
              </w:rPr>
              <w:t xml:space="preserve">, </w:t>
            </w:r>
            <w:proofErr w:type="spellStart"/>
            <w:r w:rsidRPr="003D03F4">
              <w:rPr>
                <w:rFonts w:ascii="Aptos" w:hAnsi="Aptos"/>
                <w:i/>
                <w:sz w:val="20"/>
                <w:szCs w:val="20"/>
              </w:rPr>
              <w:t>Waikavirus</w:t>
            </w:r>
            <w:proofErr w:type="spellEnd"/>
            <w:r w:rsidRPr="003D03F4">
              <w:rPr>
                <w:rFonts w:ascii="Aptos" w:hAnsi="Aptos"/>
                <w:iCs/>
                <w:sz w:val="20"/>
                <w:szCs w:val="20"/>
              </w:rPr>
              <w:t>) that are not classified in a subfamily.</w:t>
            </w:r>
          </w:p>
          <w:p w14:paraId="623F00DA" w14:textId="1A2BE137" w:rsidR="00260416" w:rsidRPr="00F42CD8" w:rsidRDefault="00DA3297" w:rsidP="00DA3297">
            <w:pPr>
              <w:rPr>
                <w:rFonts w:ascii="Aptos" w:hAnsi="Aptos" w:cs="Arial"/>
                <w:i/>
                <w:sz w:val="20"/>
                <w:szCs w:val="20"/>
              </w:rPr>
            </w:pPr>
            <w:r w:rsidRPr="00EE39DE">
              <w:rPr>
                <w:rFonts w:ascii="Aptos" w:hAnsi="Aptos"/>
                <w:bCs/>
                <w:sz w:val="20"/>
                <w:szCs w:val="20"/>
              </w:rPr>
              <w:t xml:space="preserve">The recognition of </w:t>
            </w:r>
            <w:r w:rsidRPr="00EE39DE">
              <w:rPr>
                <w:rFonts w:ascii="Aptos" w:hAnsi="Aptos"/>
                <w:sz w:val="20"/>
                <w:szCs w:val="20"/>
                <w:lang w:val="en-GB"/>
              </w:rPr>
              <w:t xml:space="preserve">new virus species </w:t>
            </w:r>
            <w:r w:rsidRPr="00EE39DE">
              <w:rPr>
                <w:rFonts w:ascii="Aptos" w:hAnsi="Aptos"/>
                <w:iCs/>
                <w:sz w:val="20"/>
                <w:szCs w:val="20"/>
              </w:rPr>
              <w:t xml:space="preserve">in the family </w:t>
            </w:r>
            <w:proofErr w:type="spellStart"/>
            <w:r w:rsidRPr="00EE39DE">
              <w:rPr>
                <w:rFonts w:ascii="Aptos" w:hAnsi="Aptos"/>
                <w:i/>
                <w:iCs/>
                <w:sz w:val="20"/>
                <w:szCs w:val="20"/>
              </w:rPr>
              <w:t>Secoviridae</w:t>
            </w:r>
            <w:proofErr w:type="spellEnd"/>
            <w:r w:rsidRPr="00EE39DE">
              <w:rPr>
                <w:rFonts w:ascii="Aptos" w:hAnsi="Aptos"/>
                <w:i/>
                <w:iCs/>
                <w:sz w:val="20"/>
                <w:szCs w:val="20"/>
              </w:rPr>
              <w:t xml:space="preserve"> </w:t>
            </w:r>
            <w:r w:rsidRPr="00EE39DE">
              <w:rPr>
                <w:rFonts w:ascii="Aptos" w:hAnsi="Aptos"/>
                <w:sz w:val="20"/>
                <w:szCs w:val="20"/>
              </w:rPr>
              <w:t xml:space="preserve">is </w:t>
            </w:r>
            <w:r w:rsidRPr="00EE39DE">
              <w:rPr>
                <w:rFonts w:ascii="Aptos" w:hAnsi="Aptos"/>
                <w:iCs/>
                <w:sz w:val="20"/>
                <w:szCs w:val="20"/>
              </w:rPr>
              <w:t xml:space="preserve">based on </w:t>
            </w:r>
            <w:r w:rsidR="00490457">
              <w:rPr>
                <w:rFonts w:ascii="Aptos" w:hAnsi="Aptos"/>
                <w:iCs/>
                <w:sz w:val="20"/>
                <w:szCs w:val="20"/>
              </w:rPr>
              <w:t xml:space="preserve">established </w:t>
            </w:r>
            <w:r w:rsidRPr="00EE39DE">
              <w:rPr>
                <w:rFonts w:ascii="Aptos" w:hAnsi="Aptos"/>
                <w:iCs/>
                <w:sz w:val="20"/>
                <w:szCs w:val="20"/>
              </w:rPr>
              <w:t xml:space="preserve">demarcation criteria </w:t>
            </w:r>
            <w:r w:rsidR="00490457">
              <w:rPr>
                <w:rFonts w:ascii="Aptos" w:hAnsi="Aptos"/>
                <w:iCs/>
                <w:sz w:val="20"/>
                <w:szCs w:val="20"/>
              </w:rPr>
              <w:t>[1].</w:t>
            </w:r>
          </w:p>
          <w:p w14:paraId="4D2C87C3" w14:textId="77777777" w:rsidR="00DA3297" w:rsidRPr="00BE4F5A" w:rsidRDefault="00DA3297" w:rsidP="00DA3297">
            <w:pPr>
              <w:rPr>
                <w:rFonts w:ascii="Aptos" w:hAnsi="Aptos" w:cs="Arial"/>
                <w:i/>
                <w:sz w:val="20"/>
                <w:szCs w:val="20"/>
              </w:rPr>
            </w:pPr>
          </w:p>
          <w:p w14:paraId="40611DAE" w14:textId="415495FF" w:rsidR="00DA3297" w:rsidRDefault="00DA3297" w:rsidP="00DA3297">
            <w:pPr>
              <w:rPr>
                <w:rFonts w:ascii="Aptos" w:hAnsi="Aptos" w:cs="Arial"/>
                <w:i/>
                <w:sz w:val="20"/>
                <w:szCs w:val="20"/>
              </w:rPr>
            </w:pPr>
            <w:r w:rsidRPr="00BE4F5A">
              <w:rPr>
                <w:rFonts w:ascii="Aptos" w:hAnsi="Aptos" w:cs="Arial"/>
                <w:i/>
                <w:sz w:val="20"/>
                <w:szCs w:val="20"/>
              </w:rPr>
              <w:t xml:space="preserve">Proposed </w:t>
            </w:r>
            <w:r>
              <w:rPr>
                <w:rFonts w:ascii="Aptos" w:hAnsi="Aptos" w:cs="Arial"/>
                <w:i/>
                <w:sz w:val="20"/>
                <w:szCs w:val="20"/>
              </w:rPr>
              <w:t xml:space="preserve">taxonomy </w:t>
            </w:r>
            <w:r w:rsidRPr="00BE4F5A">
              <w:rPr>
                <w:rFonts w:ascii="Aptos" w:hAnsi="Aptos" w:cs="Arial"/>
                <w:i/>
                <w:sz w:val="20"/>
                <w:szCs w:val="20"/>
              </w:rPr>
              <w:t xml:space="preserve">changes: </w:t>
            </w:r>
          </w:p>
          <w:p w14:paraId="68BC6DE1" w14:textId="77777777" w:rsidR="00DA3297" w:rsidRPr="00F42CD8" w:rsidRDefault="00DA3297" w:rsidP="00DA3297">
            <w:pPr>
              <w:pStyle w:val="ListParagraph"/>
              <w:numPr>
                <w:ilvl w:val="0"/>
                <w:numId w:val="5"/>
              </w:numPr>
              <w:rPr>
                <w:rFonts w:ascii="Aptos" w:hAnsi="Aptos"/>
                <w:bCs/>
                <w:i/>
                <w:iCs/>
                <w:color w:val="000000" w:themeColor="text1"/>
                <w:sz w:val="20"/>
                <w:szCs w:val="20"/>
              </w:rPr>
            </w:pPr>
            <w:r w:rsidRPr="00EE39DE">
              <w:rPr>
                <w:rFonts w:ascii="Aptos" w:hAnsi="Aptos"/>
                <w:bCs/>
                <w:color w:val="000000" w:themeColor="text1"/>
                <w:sz w:val="20"/>
                <w:szCs w:val="20"/>
              </w:rPr>
              <w:t xml:space="preserve">Create </w:t>
            </w:r>
            <w:r>
              <w:rPr>
                <w:rFonts w:ascii="Aptos" w:hAnsi="Aptos"/>
                <w:bCs/>
                <w:color w:val="000000" w:themeColor="text1"/>
                <w:sz w:val="20"/>
                <w:szCs w:val="20"/>
              </w:rPr>
              <w:t xml:space="preserve">one new </w:t>
            </w:r>
            <w:r w:rsidRPr="00EE39DE">
              <w:rPr>
                <w:rFonts w:ascii="Aptos" w:hAnsi="Aptos"/>
                <w:bCs/>
                <w:color w:val="000000" w:themeColor="text1"/>
                <w:sz w:val="20"/>
                <w:szCs w:val="20"/>
              </w:rPr>
              <w:t>genus</w:t>
            </w:r>
            <w:r>
              <w:rPr>
                <w:rFonts w:ascii="Aptos" w:hAnsi="Aptos"/>
                <w:bCs/>
                <w:color w:val="000000" w:themeColor="text1"/>
                <w:sz w:val="20"/>
                <w:szCs w:val="20"/>
              </w:rPr>
              <w:t>: “</w:t>
            </w:r>
            <w:proofErr w:type="spellStart"/>
            <w:r w:rsidRPr="00F42CD8">
              <w:rPr>
                <w:rFonts w:ascii="Aptos" w:hAnsi="Aptos"/>
                <w:bCs/>
                <w:i/>
                <w:iCs/>
                <w:color w:val="000000" w:themeColor="text1"/>
                <w:sz w:val="20"/>
                <w:szCs w:val="20"/>
              </w:rPr>
              <w:t>Ca</w:t>
            </w:r>
            <w:r>
              <w:rPr>
                <w:rFonts w:ascii="Aptos" w:hAnsi="Aptos"/>
                <w:bCs/>
                <w:i/>
                <w:iCs/>
                <w:color w:val="000000" w:themeColor="text1"/>
                <w:sz w:val="20"/>
                <w:szCs w:val="20"/>
              </w:rPr>
              <w:t>li</w:t>
            </w:r>
            <w:r w:rsidRPr="00F42CD8">
              <w:rPr>
                <w:rFonts w:ascii="Aptos" w:hAnsi="Aptos"/>
                <w:bCs/>
                <w:i/>
                <w:iCs/>
                <w:color w:val="000000" w:themeColor="text1"/>
                <w:sz w:val="20"/>
                <w:szCs w:val="20"/>
              </w:rPr>
              <w:t>govirus</w:t>
            </w:r>
            <w:proofErr w:type="spellEnd"/>
            <w:r>
              <w:rPr>
                <w:rFonts w:ascii="Aptos" w:hAnsi="Aptos"/>
                <w:bCs/>
                <w:color w:val="000000" w:themeColor="text1"/>
                <w:sz w:val="20"/>
                <w:szCs w:val="20"/>
              </w:rPr>
              <w:t>”</w:t>
            </w:r>
          </w:p>
          <w:p w14:paraId="1FD0507E" w14:textId="77777777" w:rsidR="00DA3297" w:rsidRPr="00EE39DE" w:rsidRDefault="00DA3297" w:rsidP="00DA3297">
            <w:pPr>
              <w:pStyle w:val="ListParagraph"/>
              <w:numPr>
                <w:ilvl w:val="0"/>
                <w:numId w:val="5"/>
              </w:numPr>
              <w:rPr>
                <w:rFonts w:ascii="Aptos" w:hAnsi="Aptos"/>
                <w:bCs/>
                <w:i/>
                <w:iCs/>
                <w:color w:val="000000" w:themeColor="text1"/>
                <w:sz w:val="20"/>
                <w:szCs w:val="20"/>
              </w:rPr>
            </w:pPr>
            <w:r>
              <w:rPr>
                <w:rFonts w:ascii="Aptos" w:hAnsi="Aptos"/>
                <w:bCs/>
                <w:color w:val="000000" w:themeColor="text1"/>
                <w:sz w:val="20"/>
                <w:szCs w:val="20"/>
              </w:rPr>
              <w:t xml:space="preserve">Create two new species in the proposed new genus </w:t>
            </w:r>
            <w:proofErr w:type="spellStart"/>
            <w:r w:rsidRPr="00F42CD8">
              <w:rPr>
                <w:rFonts w:ascii="Aptos" w:hAnsi="Aptos"/>
                <w:bCs/>
                <w:i/>
                <w:iCs/>
                <w:color w:val="000000" w:themeColor="text1"/>
                <w:sz w:val="20"/>
                <w:szCs w:val="20"/>
              </w:rPr>
              <w:t>Caligovirus</w:t>
            </w:r>
            <w:proofErr w:type="spellEnd"/>
            <w:r>
              <w:rPr>
                <w:rFonts w:ascii="Aptos" w:hAnsi="Aptos"/>
                <w:bCs/>
                <w:color w:val="000000" w:themeColor="text1"/>
                <w:sz w:val="20"/>
                <w:szCs w:val="20"/>
              </w:rPr>
              <w:t>: “</w:t>
            </w:r>
            <w:proofErr w:type="spellStart"/>
            <w:r w:rsidRPr="00F42CD8">
              <w:rPr>
                <w:rFonts w:ascii="Aptos" w:hAnsi="Aptos"/>
                <w:bCs/>
                <w:i/>
                <w:iCs/>
                <w:color w:val="000000" w:themeColor="text1"/>
                <w:sz w:val="20"/>
                <w:szCs w:val="20"/>
              </w:rPr>
              <w:t>Caligoviru</w:t>
            </w:r>
            <w:r>
              <w:rPr>
                <w:rFonts w:ascii="Aptos" w:hAnsi="Aptos"/>
                <w:bCs/>
                <w:i/>
                <w:iCs/>
                <w:color w:val="000000" w:themeColor="text1"/>
                <w:sz w:val="20"/>
                <w:szCs w:val="20"/>
              </w:rPr>
              <w:t>s</w:t>
            </w:r>
            <w:proofErr w:type="spellEnd"/>
            <w:r>
              <w:rPr>
                <w:rFonts w:ascii="Aptos" w:hAnsi="Aptos"/>
                <w:bCs/>
                <w:i/>
                <w:iCs/>
                <w:color w:val="000000" w:themeColor="text1"/>
                <w:sz w:val="20"/>
                <w:szCs w:val="20"/>
              </w:rPr>
              <w:t xml:space="preserve"> </w:t>
            </w:r>
            <w:proofErr w:type="spellStart"/>
            <w:r>
              <w:rPr>
                <w:rFonts w:ascii="Aptos" w:hAnsi="Aptos"/>
                <w:bCs/>
                <w:i/>
                <w:iCs/>
                <w:color w:val="000000" w:themeColor="text1"/>
                <w:sz w:val="20"/>
                <w:szCs w:val="20"/>
              </w:rPr>
              <w:t>artocarpi</w:t>
            </w:r>
            <w:proofErr w:type="spellEnd"/>
            <w:r>
              <w:rPr>
                <w:rFonts w:ascii="Aptos" w:hAnsi="Aptos"/>
                <w:bCs/>
                <w:color w:val="000000" w:themeColor="text1"/>
                <w:sz w:val="20"/>
                <w:szCs w:val="20"/>
              </w:rPr>
              <w:t>”, “</w:t>
            </w:r>
            <w:proofErr w:type="spellStart"/>
            <w:r w:rsidRPr="00F42CD8">
              <w:rPr>
                <w:rFonts w:ascii="Aptos" w:hAnsi="Aptos"/>
                <w:bCs/>
                <w:i/>
                <w:iCs/>
                <w:color w:val="000000" w:themeColor="text1"/>
                <w:sz w:val="20"/>
                <w:szCs w:val="20"/>
              </w:rPr>
              <w:t>Caligovirus</w:t>
            </w:r>
            <w:proofErr w:type="spellEnd"/>
            <w:r>
              <w:rPr>
                <w:rFonts w:ascii="Aptos" w:hAnsi="Aptos"/>
                <w:bCs/>
                <w:i/>
                <w:iCs/>
                <w:color w:val="000000" w:themeColor="text1"/>
                <w:sz w:val="20"/>
                <w:szCs w:val="20"/>
              </w:rPr>
              <w:t xml:space="preserve"> </w:t>
            </w:r>
            <w:proofErr w:type="spellStart"/>
            <w:r>
              <w:rPr>
                <w:rFonts w:ascii="Aptos" w:hAnsi="Aptos"/>
                <w:bCs/>
                <w:i/>
                <w:iCs/>
                <w:color w:val="000000" w:themeColor="text1"/>
                <w:sz w:val="20"/>
                <w:szCs w:val="20"/>
              </w:rPr>
              <w:t>litseae</w:t>
            </w:r>
            <w:proofErr w:type="spellEnd"/>
            <w:r>
              <w:rPr>
                <w:rFonts w:ascii="Aptos" w:hAnsi="Aptos"/>
                <w:bCs/>
                <w:color w:val="000000" w:themeColor="text1"/>
                <w:sz w:val="20"/>
                <w:szCs w:val="20"/>
              </w:rPr>
              <w:t>”</w:t>
            </w:r>
          </w:p>
          <w:p w14:paraId="15ACC000" w14:textId="77777777" w:rsidR="00DA3297" w:rsidRPr="00EE39DE" w:rsidRDefault="00DA3297" w:rsidP="00DA3297">
            <w:pPr>
              <w:pStyle w:val="ListParagraph"/>
              <w:numPr>
                <w:ilvl w:val="0"/>
                <w:numId w:val="5"/>
              </w:numPr>
              <w:rPr>
                <w:rFonts w:ascii="Aptos" w:hAnsi="Aptos"/>
                <w:bCs/>
                <w:i/>
                <w:iCs/>
                <w:color w:val="000000" w:themeColor="text1"/>
                <w:sz w:val="20"/>
                <w:szCs w:val="20"/>
              </w:rPr>
            </w:pPr>
            <w:r w:rsidRPr="00EE39DE">
              <w:rPr>
                <w:rFonts w:ascii="Aptos" w:hAnsi="Aptos"/>
                <w:bCs/>
                <w:color w:val="000000" w:themeColor="text1"/>
                <w:sz w:val="20"/>
                <w:szCs w:val="20"/>
              </w:rPr>
              <w:t xml:space="preserve">Create three new species in the genus </w:t>
            </w:r>
            <w:proofErr w:type="spellStart"/>
            <w:r w:rsidRPr="00F42CD8">
              <w:rPr>
                <w:rFonts w:ascii="Aptos" w:hAnsi="Aptos"/>
                <w:bCs/>
                <w:i/>
                <w:iCs/>
                <w:color w:val="000000" w:themeColor="text1"/>
                <w:sz w:val="20"/>
                <w:szCs w:val="20"/>
              </w:rPr>
              <w:t>Nepo</w:t>
            </w:r>
            <w:r w:rsidRPr="00EE39DE">
              <w:rPr>
                <w:rFonts w:ascii="Aptos" w:hAnsi="Aptos"/>
                <w:bCs/>
                <w:i/>
                <w:iCs/>
                <w:color w:val="000000" w:themeColor="text1"/>
                <w:sz w:val="20"/>
                <w:szCs w:val="20"/>
              </w:rPr>
              <w:t>virus</w:t>
            </w:r>
            <w:proofErr w:type="spellEnd"/>
            <w:r w:rsidRPr="00EE39DE">
              <w:rPr>
                <w:rFonts w:ascii="Aptos" w:hAnsi="Aptos"/>
                <w:bCs/>
                <w:i/>
                <w:iCs/>
                <w:color w:val="000000" w:themeColor="text1"/>
                <w:sz w:val="20"/>
                <w:szCs w:val="20"/>
              </w:rPr>
              <w:t xml:space="preserve">: </w:t>
            </w:r>
            <w:r w:rsidRPr="00EE39DE">
              <w:rPr>
                <w:rFonts w:ascii="Aptos" w:hAnsi="Aptos"/>
                <w:bCs/>
                <w:color w:val="000000" w:themeColor="text1"/>
                <w:sz w:val="20"/>
                <w:szCs w:val="20"/>
              </w:rPr>
              <w:t>“</w:t>
            </w:r>
            <w:proofErr w:type="spellStart"/>
            <w:r>
              <w:rPr>
                <w:rFonts w:ascii="Aptos" w:hAnsi="Aptos"/>
                <w:bCs/>
                <w:i/>
                <w:iCs/>
                <w:color w:val="000000" w:themeColor="text1"/>
                <w:sz w:val="20"/>
                <w:szCs w:val="20"/>
              </w:rPr>
              <w:t>Nepovirus</w:t>
            </w:r>
            <w:proofErr w:type="spellEnd"/>
            <w:r>
              <w:rPr>
                <w:rFonts w:ascii="Aptos" w:hAnsi="Aptos"/>
                <w:bCs/>
                <w:i/>
                <w:iCs/>
                <w:color w:val="000000" w:themeColor="text1"/>
                <w:sz w:val="20"/>
                <w:szCs w:val="20"/>
              </w:rPr>
              <w:t xml:space="preserve"> </w:t>
            </w:r>
            <w:proofErr w:type="spellStart"/>
            <w:r>
              <w:rPr>
                <w:rFonts w:ascii="Aptos" w:hAnsi="Aptos"/>
                <w:bCs/>
                <w:i/>
                <w:iCs/>
                <w:color w:val="000000" w:themeColor="text1"/>
                <w:sz w:val="20"/>
                <w:szCs w:val="20"/>
              </w:rPr>
              <w:t>kanaliense</w:t>
            </w:r>
            <w:proofErr w:type="spellEnd"/>
            <w:r w:rsidRPr="00EE39DE">
              <w:rPr>
                <w:rFonts w:ascii="Aptos" w:hAnsi="Aptos"/>
                <w:bCs/>
                <w:color w:val="000000" w:themeColor="text1"/>
                <w:sz w:val="20"/>
                <w:szCs w:val="20"/>
              </w:rPr>
              <w:t>”</w:t>
            </w:r>
            <w:r w:rsidRPr="00EE39DE">
              <w:rPr>
                <w:rFonts w:ascii="Aptos" w:hAnsi="Aptos"/>
                <w:bCs/>
                <w:i/>
                <w:iCs/>
                <w:color w:val="000000" w:themeColor="text1"/>
                <w:sz w:val="20"/>
                <w:szCs w:val="20"/>
              </w:rPr>
              <w:t xml:space="preserve">, </w:t>
            </w:r>
            <w:r w:rsidRPr="00EE39DE">
              <w:rPr>
                <w:rFonts w:ascii="Aptos" w:hAnsi="Aptos"/>
                <w:bCs/>
                <w:color w:val="000000" w:themeColor="text1"/>
                <w:sz w:val="20"/>
                <w:szCs w:val="20"/>
              </w:rPr>
              <w:t>“</w:t>
            </w:r>
            <w:proofErr w:type="spellStart"/>
            <w:r w:rsidRPr="00F42CD8">
              <w:rPr>
                <w:rFonts w:ascii="Aptos" w:hAnsi="Aptos"/>
                <w:bCs/>
                <w:i/>
                <w:iCs/>
                <w:color w:val="000000" w:themeColor="text1"/>
                <w:sz w:val="20"/>
                <w:szCs w:val="20"/>
              </w:rPr>
              <w:t>Nepo</w:t>
            </w:r>
            <w:r w:rsidRPr="00EE39DE">
              <w:rPr>
                <w:rFonts w:ascii="Aptos" w:hAnsi="Aptos"/>
                <w:bCs/>
                <w:i/>
                <w:iCs/>
                <w:color w:val="000000" w:themeColor="text1"/>
                <w:sz w:val="20"/>
                <w:szCs w:val="20"/>
              </w:rPr>
              <w:t>virus</w:t>
            </w:r>
            <w:proofErr w:type="spellEnd"/>
            <w:r w:rsidRPr="00EE39DE">
              <w:rPr>
                <w:rFonts w:ascii="Aptos" w:hAnsi="Aptos"/>
                <w:bCs/>
                <w:i/>
                <w:iCs/>
                <w:color w:val="000000" w:themeColor="text1"/>
                <w:sz w:val="20"/>
                <w:szCs w:val="20"/>
              </w:rPr>
              <w:t xml:space="preserve"> </w:t>
            </w:r>
            <w:proofErr w:type="spellStart"/>
            <w:r>
              <w:rPr>
                <w:rFonts w:ascii="Aptos" w:hAnsi="Aptos"/>
                <w:bCs/>
                <w:i/>
                <w:iCs/>
                <w:color w:val="000000" w:themeColor="text1"/>
                <w:sz w:val="20"/>
                <w:szCs w:val="20"/>
              </w:rPr>
              <w:t>habenariae</w:t>
            </w:r>
            <w:proofErr w:type="spellEnd"/>
            <w:r w:rsidRPr="00EE39DE">
              <w:rPr>
                <w:rFonts w:ascii="Aptos" w:hAnsi="Aptos"/>
                <w:bCs/>
                <w:color w:val="000000" w:themeColor="text1"/>
                <w:sz w:val="20"/>
                <w:szCs w:val="20"/>
              </w:rPr>
              <w:t>”</w:t>
            </w:r>
            <w:r w:rsidRPr="00EE39DE">
              <w:rPr>
                <w:rFonts w:ascii="Aptos" w:hAnsi="Aptos"/>
                <w:bCs/>
                <w:i/>
                <w:iCs/>
                <w:color w:val="000000" w:themeColor="text1"/>
                <w:sz w:val="20"/>
                <w:szCs w:val="20"/>
              </w:rPr>
              <w:t xml:space="preserve">, </w:t>
            </w:r>
            <w:r w:rsidRPr="00EE39DE">
              <w:rPr>
                <w:rFonts w:ascii="Aptos" w:hAnsi="Aptos"/>
                <w:bCs/>
                <w:color w:val="000000" w:themeColor="text1"/>
                <w:sz w:val="20"/>
                <w:szCs w:val="20"/>
              </w:rPr>
              <w:t>“</w:t>
            </w:r>
            <w:proofErr w:type="spellStart"/>
            <w:r w:rsidRPr="00F42CD8">
              <w:rPr>
                <w:rFonts w:ascii="Aptos" w:hAnsi="Aptos"/>
                <w:bCs/>
                <w:i/>
                <w:iCs/>
                <w:color w:val="000000" w:themeColor="text1"/>
                <w:sz w:val="20"/>
                <w:szCs w:val="20"/>
              </w:rPr>
              <w:t>Nepo</w:t>
            </w:r>
            <w:r w:rsidRPr="00EE39DE">
              <w:rPr>
                <w:rFonts w:ascii="Aptos" w:hAnsi="Aptos"/>
                <w:bCs/>
                <w:i/>
                <w:iCs/>
                <w:color w:val="000000" w:themeColor="text1"/>
                <w:sz w:val="20"/>
                <w:szCs w:val="20"/>
              </w:rPr>
              <w:t>virus</w:t>
            </w:r>
            <w:proofErr w:type="spellEnd"/>
            <w:r w:rsidRPr="00EE39DE">
              <w:rPr>
                <w:rFonts w:ascii="Aptos" w:hAnsi="Aptos"/>
                <w:bCs/>
                <w:i/>
                <w:iCs/>
                <w:color w:val="000000" w:themeColor="text1"/>
                <w:sz w:val="20"/>
                <w:szCs w:val="20"/>
              </w:rPr>
              <w:t xml:space="preserve"> </w:t>
            </w:r>
            <w:proofErr w:type="spellStart"/>
            <w:r>
              <w:rPr>
                <w:rFonts w:ascii="Aptos" w:hAnsi="Aptos"/>
                <w:bCs/>
                <w:i/>
                <w:iCs/>
                <w:color w:val="000000" w:themeColor="text1"/>
                <w:sz w:val="20"/>
                <w:szCs w:val="20"/>
              </w:rPr>
              <w:t>lactucae</w:t>
            </w:r>
            <w:proofErr w:type="spellEnd"/>
            <w:r w:rsidRPr="00EE39DE">
              <w:rPr>
                <w:rFonts w:ascii="Aptos" w:hAnsi="Aptos"/>
                <w:bCs/>
                <w:color w:val="000000" w:themeColor="text1"/>
                <w:sz w:val="20"/>
                <w:szCs w:val="20"/>
              </w:rPr>
              <w:t>”</w:t>
            </w:r>
          </w:p>
          <w:p w14:paraId="1F4E8BC1" w14:textId="77777777" w:rsidR="00DA3297" w:rsidRPr="00EE39DE" w:rsidRDefault="00DA3297" w:rsidP="00DA3297">
            <w:pPr>
              <w:pStyle w:val="ListParagraph"/>
              <w:numPr>
                <w:ilvl w:val="0"/>
                <w:numId w:val="5"/>
              </w:numPr>
              <w:rPr>
                <w:rFonts w:ascii="Aptos" w:hAnsi="Aptos"/>
                <w:bCs/>
                <w:i/>
                <w:iCs/>
                <w:color w:val="000000" w:themeColor="text1"/>
                <w:sz w:val="20"/>
                <w:szCs w:val="20"/>
              </w:rPr>
            </w:pPr>
            <w:r w:rsidRPr="00EE39DE">
              <w:rPr>
                <w:rFonts w:ascii="Aptos" w:hAnsi="Aptos"/>
                <w:bCs/>
                <w:color w:val="000000" w:themeColor="text1"/>
                <w:sz w:val="20"/>
                <w:szCs w:val="20"/>
              </w:rPr>
              <w:t xml:space="preserve">Create </w:t>
            </w:r>
            <w:r>
              <w:rPr>
                <w:rFonts w:ascii="Aptos" w:hAnsi="Aptos"/>
                <w:bCs/>
                <w:color w:val="000000" w:themeColor="text1"/>
                <w:sz w:val="20"/>
                <w:szCs w:val="20"/>
              </w:rPr>
              <w:t xml:space="preserve">one </w:t>
            </w:r>
            <w:r w:rsidRPr="00EE39DE">
              <w:rPr>
                <w:rFonts w:ascii="Aptos" w:hAnsi="Aptos"/>
                <w:bCs/>
                <w:color w:val="000000" w:themeColor="text1"/>
                <w:sz w:val="20"/>
                <w:szCs w:val="20"/>
              </w:rPr>
              <w:t xml:space="preserve">new species in the genus </w:t>
            </w:r>
            <w:proofErr w:type="spellStart"/>
            <w:r w:rsidRPr="00EE39DE">
              <w:rPr>
                <w:rFonts w:ascii="Aptos" w:hAnsi="Aptos"/>
                <w:bCs/>
                <w:i/>
                <w:iCs/>
                <w:color w:val="000000" w:themeColor="text1"/>
                <w:sz w:val="20"/>
                <w:szCs w:val="20"/>
              </w:rPr>
              <w:t>Fabavirus</w:t>
            </w:r>
            <w:proofErr w:type="spellEnd"/>
            <w:r w:rsidRPr="00EE39DE">
              <w:rPr>
                <w:rFonts w:ascii="Aptos" w:hAnsi="Aptos"/>
                <w:bCs/>
                <w:i/>
                <w:iCs/>
                <w:color w:val="000000" w:themeColor="text1"/>
                <w:sz w:val="20"/>
                <w:szCs w:val="20"/>
              </w:rPr>
              <w:t xml:space="preserve">: </w:t>
            </w:r>
            <w:r w:rsidRPr="00EE39DE">
              <w:rPr>
                <w:rFonts w:ascii="Aptos" w:hAnsi="Aptos"/>
                <w:bCs/>
                <w:color w:val="000000" w:themeColor="text1"/>
                <w:sz w:val="20"/>
                <w:szCs w:val="20"/>
              </w:rPr>
              <w:t>“</w:t>
            </w:r>
            <w:proofErr w:type="spellStart"/>
            <w:r w:rsidRPr="00EE39DE">
              <w:rPr>
                <w:rFonts w:ascii="Aptos" w:hAnsi="Aptos"/>
                <w:bCs/>
                <w:i/>
                <w:iCs/>
                <w:color w:val="000000" w:themeColor="text1"/>
                <w:sz w:val="20"/>
                <w:szCs w:val="20"/>
              </w:rPr>
              <w:t>Fabavirus</w:t>
            </w:r>
            <w:proofErr w:type="spellEnd"/>
            <w:r w:rsidRPr="00EE39DE">
              <w:rPr>
                <w:rFonts w:ascii="Aptos" w:hAnsi="Aptos"/>
                <w:bCs/>
                <w:i/>
                <w:iCs/>
                <w:color w:val="000000" w:themeColor="text1"/>
                <w:sz w:val="20"/>
                <w:szCs w:val="20"/>
              </w:rPr>
              <w:t xml:space="preserve"> </w:t>
            </w:r>
            <w:proofErr w:type="spellStart"/>
            <w:r w:rsidRPr="00EE39DE">
              <w:rPr>
                <w:rFonts w:ascii="Aptos" w:hAnsi="Aptos"/>
                <w:bCs/>
                <w:i/>
                <w:iCs/>
                <w:color w:val="000000" w:themeColor="text1"/>
                <w:sz w:val="20"/>
                <w:szCs w:val="20"/>
              </w:rPr>
              <w:t>ph</w:t>
            </w:r>
            <w:r>
              <w:rPr>
                <w:rFonts w:ascii="Aptos" w:hAnsi="Aptos"/>
                <w:bCs/>
                <w:i/>
                <w:iCs/>
                <w:color w:val="000000" w:themeColor="text1"/>
                <w:sz w:val="20"/>
                <w:szCs w:val="20"/>
              </w:rPr>
              <w:t>ysostegiae</w:t>
            </w:r>
            <w:proofErr w:type="spellEnd"/>
            <w:r w:rsidRPr="00EE39DE">
              <w:rPr>
                <w:rFonts w:ascii="Aptos" w:hAnsi="Aptos"/>
                <w:bCs/>
                <w:color w:val="000000" w:themeColor="text1"/>
                <w:sz w:val="20"/>
                <w:szCs w:val="20"/>
              </w:rPr>
              <w:t>”</w:t>
            </w:r>
          </w:p>
          <w:p w14:paraId="23543718" w14:textId="77777777" w:rsidR="00DA3297" w:rsidRPr="00EE39DE" w:rsidRDefault="00DA3297" w:rsidP="00DA3297">
            <w:pPr>
              <w:pStyle w:val="ListParagraph"/>
              <w:numPr>
                <w:ilvl w:val="0"/>
                <w:numId w:val="5"/>
              </w:numPr>
              <w:rPr>
                <w:rFonts w:ascii="Aptos" w:hAnsi="Aptos"/>
                <w:bCs/>
                <w:i/>
                <w:iCs/>
                <w:color w:val="000000" w:themeColor="text1"/>
                <w:sz w:val="20"/>
                <w:szCs w:val="20"/>
              </w:rPr>
            </w:pPr>
            <w:r w:rsidRPr="00EE39DE">
              <w:rPr>
                <w:rFonts w:ascii="Aptos" w:hAnsi="Aptos"/>
                <w:bCs/>
                <w:color w:val="000000" w:themeColor="text1"/>
                <w:sz w:val="20"/>
                <w:szCs w:val="20"/>
              </w:rPr>
              <w:t xml:space="preserve">Create </w:t>
            </w:r>
            <w:r>
              <w:rPr>
                <w:rFonts w:ascii="Aptos" w:hAnsi="Aptos"/>
                <w:bCs/>
                <w:color w:val="000000" w:themeColor="text1"/>
                <w:sz w:val="20"/>
                <w:szCs w:val="20"/>
              </w:rPr>
              <w:t xml:space="preserve">one </w:t>
            </w:r>
            <w:r w:rsidRPr="00EE39DE">
              <w:rPr>
                <w:rFonts w:ascii="Aptos" w:hAnsi="Aptos"/>
                <w:bCs/>
                <w:color w:val="000000" w:themeColor="text1"/>
                <w:sz w:val="20"/>
                <w:szCs w:val="20"/>
              </w:rPr>
              <w:t xml:space="preserve">new species in the genus </w:t>
            </w:r>
            <w:proofErr w:type="spellStart"/>
            <w:r w:rsidRPr="00F42CD8">
              <w:rPr>
                <w:rFonts w:ascii="Aptos" w:hAnsi="Aptos"/>
                <w:bCs/>
                <w:i/>
                <w:iCs/>
                <w:color w:val="000000" w:themeColor="text1"/>
                <w:sz w:val="20"/>
                <w:szCs w:val="20"/>
              </w:rPr>
              <w:t>Merse</w:t>
            </w:r>
            <w:r w:rsidRPr="00EE39DE">
              <w:rPr>
                <w:rFonts w:ascii="Aptos" w:hAnsi="Aptos"/>
                <w:bCs/>
                <w:i/>
                <w:iCs/>
                <w:color w:val="000000" w:themeColor="text1"/>
                <w:sz w:val="20"/>
                <w:szCs w:val="20"/>
              </w:rPr>
              <w:t>virus</w:t>
            </w:r>
            <w:proofErr w:type="spellEnd"/>
            <w:r w:rsidRPr="00EE39DE">
              <w:rPr>
                <w:rFonts w:ascii="Aptos" w:hAnsi="Aptos"/>
                <w:bCs/>
                <w:i/>
                <w:iCs/>
                <w:color w:val="000000" w:themeColor="text1"/>
                <w:sz w:val="20"/>
                <w:szCs w:val="20"/>
              </w:rPr>
              <w:t xml:space="preserve">: </w:t>
            </w:r>
            <w:r w:rsidRPr="00EE39DE">
              <w:rPr>
                <w:rFonts w:ascii="Aptos" w:hAnsi="Aptos"/>
                <w:bCs/>
                <w:color w:val="000000" w:themeColor="text1"/>
                <w:sz w:val="20"/>
                <w:szCs w:val="20"/>
              </w:rPr>
              <w:t>“</w:t>
            </w:r>
            <w:proofErr w:type="spellStart"/>
            <w:r w:rsidRPr="00F42CD8">
              <w:rPr>
                <w:rFonts w:ascii="Aptos" w:hAnsi="Aptos"/>
                <w:bCs/>
                <w:i/>
                <w:iCs/>
                <w:color w:val="000000" w:themeColor="text1"/>
                <w:sz w:val="20"/>
                <w:szCs w:val="20"/>
              </w:rPr>
              <w:t>Merse</w:t>
            </w:r>
            <w:r w:rsidRPr="00EE39DE">
              <w:rPr>
                <w:rFonts w:ascii="Aptos" w:hAnsi="Aptos"/>
                <w:bCs/>
                <w:i/>
                <w:iCs/>
                <w:color w:val="000000" w:themeColor="text1"/>
                <w:sz w:val="20"/>
                <w:szCs w:val="20"/>
              </w:rPr>
              <w:t>virus</w:t>
            </w:r>
            <w:proofErr w:type="spellEnd"/>
            <w:r w:rsidRPr="00EE39DE">
              <w:rPr>
                <w:rFonts w:ascii="Aptos" w:hAnsi="Aptos"/>
                <w:bCs/>
                <w:i/>
                <w:iCs/>
                <w:color w:val="000000" w:themeColor="text1"/>
                <w:sz w:val="20"/>
                <w:szCs w:val="20"/>
              </w:rPr>
              <w:t xml:space="preserve"> </w:t>
            </w:r>
            <w:proofErr w:type="spellStart"/>
            <w:r>
              <w:rPr>
                <w:rFonts w:ascii="Aptos" w:hAnsi="Aptos"/>
                <w:bCs/>
                <w:i/>
                <w:iCs/>
                <w:color w:val="000000" w:themeColor="text1"/>
                <w:sz w:val="20"/>
                <w:szCs w:val="20"/>
              </w:rPr>
              <w:t>broussonetiae</w:t>
            </w:r>
            <w:proofErr w:type="spellEnd"/>
            <w:r>
              <w:rPr>
                <w:rFonts w:ascii="Aptos" w:hAnsi="Aptos"/>
                <w:bCs/>
                <w:i/>
                <w:iCs/>
                <w:color w:val="000000" w:themeColor="text1"/>
                <w:sz w:val="20"/>
                <w:szCs w:val="20"/>
              </w:rPr>
              <w:t>”</w:t>
            </w:r>
          </w:p>
          <w:p w14:paraId="70D24E3C" w14:textId="77777777" w:rsidR="00DA3297" w:rsidRPr="00EE39DE" w:rsidRDefault="00DA3297" w:rsidP="00DA3297">
            <w:pPr>
              <w:pStyle w:val="ListParagraph"/>
              <w:numPr>
                <w:ilvl w:val="0"/>
                <w:numId w:val="5"/>
              </w:numPr>
              <w:rPr>
                <w:rFonts w:ascii="Aptos" w:hAnsi="Aptos"/>
                <w:bCs/>
                <w:i/>
                <w:iCs/>
                <w:color w:val="000000" w:themeColor="text1"/>
                <w:sz w:val="20"/>
                <w:szCs w:val="20"/>
              </w:rPr>
            </w:pPr>
            <w:r w:rsidRPr="00EE39DE">
              <w:rPr>
                <w:rFonts w:ascii="Aptos" w:hAnsi="Aptos"/>
                <w:bCs/>
                <w:color w:val="000000" w:themeColor="text1"/>
                <w:sz w:val="20"/>
                <w:szCs w:val="20"/>
              </w:rPr>
              <w:t xml:space="preserve">Create two new species in the genus </w:t>
            </w:r>
            <w:proofErr w:type="spellStart"/>
            <w:r w:rsidRPr="00F42CD8">
              <w:rPr>
                <w:rFonts w:ascii="Aptos" w:hAnsi="Aptos"/>
                <w:bCs/>
                <w:i/>
                <w:iCs/>
                <w:color w:val="000000" w:themeColor="text1"/>
                <w:sz w:val="20"/>
                <w:szCs w:val="20"/>
              </w:rPr>
              <w:t>Chera</w:t>
            </w:r>
            <w:r w:rsidRPr="00EE39DE">
              <w:rPr>
                <w:rFonts w:ascii="Aptos" w:hAnsi="Aptos"/>
                <w:bCs/>
                <w:i/>
                <w:iCs/>
                <w:color w:val="000000" w:themeColor="text1"/>
                <w:sz w:val="20"/>
                <w:szCs w:val="20"/>
              </w:rPr>
              <w:t>virus</w:t>
            </w:r>
            <w:proofErr w:type="spellEnd"/>
            <w:r w:rsidRPr="00EE39DE">
              <w:rPr>
                <w:rFonts w:ascii="Aptos" w:hAnsi="Aptos"/>
                <w:bCs/>
                <w:color w:val="000000" w:themeColor="text1"/>
                <w:sz w:val="20"/>
                <w:szCs w:val="20"/>
              </w:rPr>
              <w:t>: “</w:t>
            </w:r>
            <w:proofErr w:type="spellStart"/>
            <w:r w:rsidRPr="00F42CD8">
              <w:rPr>
                <w:rFonts w:ascii="Aptos" w:hAnsi="Aptos"/>
                <w:bCs/>
                <w:i/>
                <w:iCs/>
                <w:color w:val="000000" w:themeColor="text1"/>
                <w:sz w:val="20"/>
                <w:szCs w:val="20"/>
              </w:rPr>
              <w:t>Chera</w:t>
            </w:r>
            <w:r w:rsidRPr="00EE39DE">
              <w:rPr>
                <w:rFonts w:ascii="Aptos" w:hAnsi="Aptos"/>
                <w:bCs/>
                <w:i/>
                <w:iCs/>
                <w:color w:val="000000" w:themeColor="text1"/>
                <w:sz w:val="20"/>
                <w:szCs w:val="20"/>
              </w:rPr>
              <w:t>virus</w:t>
            </w:r>
            <w:proofErr w:type="spellEnd"/>
            <w:r w:rsidRPr="00EE39DE">
              <w:rPr>
                <w:rFonts w:ascii="Aptos" w:hAnsi="Aptos"/>
                <w:bCs/>
                <w:i/>
                <w:iCs/>
                <w:color w:val="000000" w:themeColor="text1"/>
                <w:sz w:val="20"/>
                <w:szCs w:val="20"/>
              </w:rPr>
              <w:t xml:space="preserve"> </w:t>
            </w:r>
            <w:proofErr w:type="spellStart"/>
            <w:r>
              <w:rPr>
                <w:rFonts w:ascii="Aptos" w:hAnsi="Aptos"/>
                <w:bCs/>
                <w:i/>
                <w:iCs/>
                <w:color w:val="000000" w:themeColor="text1"/>
                <w:sz w:val="20"/>
                <w:szCs w:val="20"/>
              </w:rPr>
              <w:t>manihotis</w:t>
            </w:r>
            <w:proofErr w:type="spellEnd"/>
            <w:r w:rsidRPr="00EE39DE">
              <w:rPr>
                <w:rFonts w:ascii="Aptos" w:hAnsi="Aptos"/>
                <w:bCs/>
                <w:color w:val="000000" w:themeColor="text1"/>
                <w:sz w:val="20"/>
                <w:szCs w:val="20"/>
              </w:rPr>
              <w:t>”, “</w:t>
            </w:r>
            <w:proofErr w:type="spellStart"/>
            <w:r w:rsidRPr="00F42CD8">
              <w:rPr>
                <w:rFonts w:ascii="Aptos" w:hAnsi="Aptos"/>
                <w:bCs/>
                <w:i/>
                <w:iCs/>
                <w:color w:val="000000" w:themeColor="text1"/>
                <w:sz w:val="20"/>
                <w:szCs w:val="20"/>
              </w:rPr>
              <w:t>Chera</w:t>
            </w:r>
            <w:r w:rsidRPr="00EE39DE">
              <w:rPr>
                <w:rFonts w:ascii="Aptos" w:hAnsi="Aptos"/>
                <w:bCs/>
                <w:i/>
                <w:iCs/>
                <w:color w:val="000000" w:themeColor="text1"/>
                <w:sz w:val="20"/>
                <w:szCs w:val="20"/>
              </w:rPr>
              <w:t>virus</w:t>
            </w:r>
            <w:proofErr w:type="spellEnd"/>
            <w:r w:rsidRPr="00F42CD8">
              <w:rPr>
                <w:rFonts w:ascii="Aptos" w:hAnsi="Aptos"/>
                <w:bCs/>
                <w:i/>
                <w:iCs/>
                <w:color w:val="000000" w:themeColor="text1"/>
                <w:sz w:val="20"/>
                <w:szCs w:val="20"/>
              </w:rPr>
              <w:t xml:space="preserve"> </w:t>
            </w:r>
            <w:proofErr w:type="spellStart"/>
            <w:r w:rsidRPr="00F42CD8">
              <w:rPr>
                <w:rFonts w:ascii="Aptos" w:hAnsi="Aptos"/>
                <w:bCs/>
                <w:i/>
                <w:iCs/>
                <w:color w:val="000000" w:themeColor="text1"/>
                <w:sz w:val="20"/>
                <w:szCs w:val="20"/>
              </w:rPr>
              <w:t>vitis</w:t>
            </w:r>
            <w:proofErr w:type="spellEnd"/>
            <w:r w:rsidRPr="00EE39DE">
              <w:rPr>
                <w:rFonts w:ascii="Aptos" w:hAnsi="Aptos"/>
                <w:bCs/>
                <w:color w:val="000000" w:themeColor="text1"/>
                <w:sz w:val="20"/>
                <w:szCs w:val="20"/>
              </w:rPr>
              <w:t>”</w:t>
            </w:r>
          </w:p>
          <w:p w14:paraId="4F104EAE" w14:textId="77777777" w:rsidR="00DA3297" w:rsidRPr="003304DC" w:rsidRDefault="00DA3297" w:rsidP="00DA3297">
            <w:pPr>
              <w:pStyle w:val="ListParagraph"/>
              <w:numPr>
                <w:ilvl w:val="0"/>
                <w:numId w:val="5"/>
              </w:numPr>
              <w:rPr>
                <w:rFonts w:ascii="Aptos" w:hAnsi="Aptos"/>
                <w:bCs/>
                <w:i/>
                <w:iCs/>
                <w:color w:val="000000" w:themeColor="text1"/>
                <w:sz w:val="20"/>
                <w:szCs w:val="20"/>
              </w:rPr>
            </w:pPr>
            <w:r w:rsidRPr="00EE39DE">
              <w:rPr>
                <w:rFonts w:ascii="Aptos" w:hAnsi="Aptos"/>
                <w:bCs/>
                <w:color w:val="000000" w:themeColor="text1"/>
                <w:sz w:val="20"/>
                <w:szCs w:val="20"/>
              </w:rPr>
              <w:t xml:space="preserve">Create one new species in the genus </w:t>
            </w:r>
            <w:proofErr w:type="spellStart"/>
            <w:r w:rsidRPr="00EE39DE">
              <w:rPr>
                <w:rFonts w:ascii="Aptos" w:hAnsi="Aptos"/>
                <w:bCs/>
                <w:i/>
                <w:iCs/>
                <w:color w:val="000000" w:themeColor="text1"/>
                <w:sz w:val="20"/>
                <w:szCs w:val="20"/>
              </w:rPr>
              <w:t>Sequivirus</w:t>
            </w:r>
            <w:proofErr w:type="spellEnd"/>
            <w:r w:rsidRPr="00EE39DE">
              <w:rPr>
                <w:rFonts w:ascii="Aptos" w:hAnsi="Aptos"/>
                <w:bCs/>
                <w:i/>
                <w:iCs/>
                <w:color w:val="000000" w:themeColor="text1"/>
                <w:sz w:val="20"/>
                <w:szCs w:val="20"/>
              </w:rPr>
              <w:t xml:space="preserve">: </w:t>
            </w:r>
            <w:r w:rsidRPr="00EE39DE">
              <w:rPr>
                <w:rFonts w:ascii="Aptos" w:hAnsi="Aptos"/>
                <w:bCs/>
                <w:color w:val="000000" w:themeColor="text1"/>
                <w:sz w:val="20"/>
                <w:szCs w:val="20"/>
              </w:rPr>
              <w:t>“</w:t>
            </w:r>
            <w:proofErr w:type="spellStart"/>
            <w:r w:rsidRPr="00EE39DE">
              <w:rPr>
                <w:rFonts w:ascii="Aptos" w:hAnsi="Aptos"/>
                <w:bCs/>
                <w:i/>
                <w:iCs/>
                <w:color w:val="000000" w:themeColor="text1"/>
                <w:sz w:val="20"/>
                <w:szCs w:val="20"/>
              </w:rPr>
              <w:t>Sequivirus</w:t>
            </w:r>
            <w:proofErr w:type="spellEnd"/>
            <w:r w:rsidRPr="00EE39DE">
              <w:rPr>
                <w:rFonts w:ascii="Aptos" w:hAnsi="Aptos"/>
                <w:bCs/>
                <w:i/>
                <w:iCs/>
                <w:color w:val="000000" w:themeColor="text1"/>
                <w:sz w:val="20"/>
                <w:szCs w:val="20"/>
              </w:rPr>
              <w:t xml:space="preserve"> </w:t>
            </w:r>
            <w:proofErr w:type="spellStart"/>
            <w:r>
              <w:rPr>
                <w:rFonts w:ascii="Aptos" w:hAnsi="Aptos"/>
                <w:bCs/>
                <w:i/>
                <w:iCs/>
                <w:color w:val="000000" w:themeColor="text1"/>
                <w:sz w:val="20"/>
                <w:szCs w:val="20"/>
              </w:rPr>
              <w:t>unoplantae</w:t>
            </w:r>
            <w:proofErr w:type="spellEnd"/>
            <w:r w:rsidRPr="00EE39DE">
              <w:rPr>
                <w:rFonts w:ascii="Aptos" w:hAnsi="Aptos"/>
                <w:bCs/>
                <w:color w:val="000000" w:themeColor="text1"/>
                <w:sz w:val="20"/>
                <w:szCs w:val="20"/>
              </w:rPr>
              <w:t>”</w:t>
            </w:r>
          </w:p>
          <w:p w14:paraId="3FA73EDB" w14:textId="5EF965B3" w:rsidR="00DA3297" w:rsidRPr="00D75415" w:rsidRDefault="00DA3297" w:rsidP="00DA3297">
            <w:pPr>
              <w:pStyle w:val="ListParagraph"/>
              <w:numPr>
                <w:ilvl w:val="0"/>
                <w:numId w:val="5"/>
              </w:numPr>
              <w:rPr>
                <w:rFonts w:ascii="Aptos" w:hAnsi="Aptos"/>
                <w:bCs/>
                <w:i/>
                <w:iCs/>
                <w:color w:val="000000" w:themeColor="text1"/>
                <w:sz w:val="20"/>
                <w:szCs w:val="20"/>
              </w:rPr>
            </w:pPr>
            <w:r w:rsidRPr="00D75415">
              <w:rPr>
                <w:rFonts w:ascii="Aptos" w:hAnsi="Aptos"/>
                <w:bCs/>
                <w:color w:val="000000" w:themeColor="text1"/>
                <w:sz w:val="20"/>
                <w:szCs w:val="20"/>
              </w:rPr>
              <w:t>Abolish five previously recognized species in the genus</w:t>
            </w:r>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Comovirus</w:t>
            </w:r>
            <w:proofErr w:type="spellEnd"/>
            <w:r w:rsidRPr="00D75415">
              <w:rPr>
                <w:rFonts w:ascii="Aptos" w:hAnsi="Aptos"/>
                <w:bCs/>
                <w:color w:val="000000" w:themeColor="text1"/>
                <w:sz w:val="20"/>
                <w:szCs w:val="20"/>
              </w:rPr>
              <w:t>: “</w:t>
            </w:r>
            <w:proofErr w:type="spellStart"/>
            <w:r w:rsidRPr="00D75415">
              <w:rPr>
                <w:rFonts w:ascii="Aptos" w:hAnsi="Aptos"/>
                <w:bCs/>
                <w:i/>
                <w:iCs/>
                <w:color w:val="000000" w:themeColor="text1"/>
                <w:sz w:val="20"/>
                <w:szCs w:val="20"/>
              </w:rPr>
              <w:t>Comovirus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glycinis</w:t>
            </w:r>
            <w:proofErr w:type="spellEnd"/>
            <w:r w:rsidRPr="00D75415">
              <w:rPr>
                <w:rFonts w:ascii="Aptos" w:hAnsi="Aptos"/>
                <w:bCs/>
                <w:i/>
                <w:iCs/>
                <w:color w:val="000000" w:themeColor="text1"/>
                <w:sz w:val="20"/>
                <w:szCs w:val="20"/>
              </w:rPr>
              <w:t>’</w:t>
            </w:r>
            <w:r w:rsidRPr="00D75415">
              <w:rPr>
                <w:rFonts w:ascii="Aptos" w:hAnsi="Aptos"/>
                <w:bCs/>
                <w:color w:val="000000" w:themeColor="text1"/>
                <w:sz w:val="20"/>
                <w:szCs w:val="20"/>
              </w:rPr>
              <w:t xml:space="preserve">, </w:t>
            </w:r>
            <w:r>
              <w:rPr>
                <w:rFonts w:ascii="Aptos" w:hAnsi="Aptos"/>
                <w:bCs/>
                <w:color w:val="000000" w:themeColor="text1"/>
                <w:sz w:val="20"/>
                <w:szCs w:val="20"/>
              </w:rPr>
              <w:t>“</w:t>
            </w:r>
            <w:proofErr w:type="spellStart"/>
            <w:r w:rsidRPr="00D75415">
              <w:rPr>
                <w:rFonts w:ascii="Aptos" w:hAnsi="Aptos"/>
                <w:bCs/>
                <w:i/>
                <w:iCs/>
                <w:color w:val="000000" w:themeColor="text1"/>
                <w:sz w:val="20"/>
                <w:szCs w:val="20"/>
              </w:rPr>
              <w:t>Comovirus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musivi</w:t>
            </w:r>
            <w:proofErr w:type="spellEnd"/>
            <w:r>
              <w:rPr>
                <w:rFonts w:ascii="Aptos" w:hAnsi="Aptos"/>
                <w:bCs/>
                <w:i/>
                <w:iCs/>
                <w:color w:val="000000" w:themeColor="text1"/>
                <w:sz w:val="20"/>
                <w:szCs w:val="20"/>
              </w:rPr>
              <w:t>”</w:t>
            </w:r>
            <w:r w:rsidRPr="00D75415">
              <w:rPr>
                <w:rFonts w:ascii="Aptos" w:hAnsi="Aptos"/>
                <w:bCs/>
                <w:color w:val="000000" w:themeColor="text1"/>
                <w:sz w:val="20"/>
                <w:szCs w:val="20"/>
              </w:rPr>
              <w:t xml:space="preserve">, </w:t>
            </w:r>
            <w:r>
              <w:rPr>
                <w:rFonts w:ascii="Aptos" w:hAnsi="Aptos"/>
                <w:bCs/>
                <w:color w:val="000000" w:themeColor="text1"/>
                <w:sz w:val="20"/>
                <w:szCs w:val="20"/>
              </w:rPr>
              <w:t>“</w:t>
            </w:r>
            <w:proofErr w:type="spellStart"/>
            <w:r w:rsidRPr="00D75415">
              <w:rPr>
                <w:rFonts w:ascii="Aptos" w:hAnsi="Aptos"/>
                <w:bCs/>
                <w:i/>
                <w:iCs/>
                <w:color w:val="000000" w:themeColor="text1"/>
                <w:sz w:val="20"/>
                <w:szCs w:val="20"/>
              </w:rPr>
              <w:t>Comovirus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pisi</w:t>
            </w:r>
            <w:proofErr w:type="spellEnd"/>
            <w:r>
              <w:rPr>
                <w:rFonts w:ascii="Aptos" w:hAnsi="Aptos"/>
                <w:bCs/>
                <w:i/>
                <w:iCs/>
                <w:color w:val="000000" w:themeColor="text1"/>
                <w:sz w:val="20"/>
                <w:szCs w:val="20"/>
              </w:rPr>
              <w:t>”</w:t>
            </w:r>
            <w:r w:rsidRPr="00D75415">
              <w:rPr>
                <w:rFonts w:ascii="Aptos" w:hAnsi="Aptos"/>
                <w:bCs/>
                <w:color w:val="000000" w:themeColor="text1"/>
                <w:sz w:val="20"/>
                <w:szCs w:val="20"/>
              </w:rPr>
              <w:t xml:space="preserve">, </w:t>
            </w:r>
            <w:r>
              <w:rPr>
                <w:rFonts w:ascii="Aptos" w:hAnsi="Aptos"/>
                <w:bCs/>
                <w:color w:val="000000" w:themeColor="text1"/>
                <w:sz w:val="20"/>
                <w:szCs w:val="20"/>
              </w:rPr>
              <w:t>“</w:t>
            </w:r>
            <w:proofErr w:type="spellStart"/>
            <w:r w:rsidRPr="00D75415">
              <w:rPr>
                <w:rFonts w:ascii="Aptos" w:hAnsi="Aptos"/>
                <w:bCs/>
                <w:i/>
                <w:iCs/>
                <w:color w:val="000000" w:themeColor="text1"/>
                <w:sz w:val="20"/>
                <w:szCs w:val="20"/>
              </w:rPr>
              <w:t>Comovirus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strophostylis</w:t>
            </w:r>
            <w:proofErr w:type="spellEnd"/>
            <w:r>
              <w:rPr>
                <w:rFonts w:ascii="Aptos" w:hAnsi="Aptos"/>
                <w:bCs/>
                <w:i/>
                <w:iCs/>
                <w:color w:val="000000" w:themeColor="text1"/>
                <w:sz w:val="20"/>
                <w:szCs w:val="20"/>
              </w:rPr>
              <w:t>”</w:t>
            </w:r>
            <w:r w:rsidRPr="00D75415">
              <w:rPr>
                <w:rFonts w:ascii="Aptos" w:hAnsi="Aptos"/>
                <w:bCs/>
                <w:color w:val="000000" w:themeColor="text1"/>
                <w:sz w:val="20"/>
                <w:szCs w:val="20"/>
              </w:rPr>
              <w:t xml:space="preserve"> </w:t>
            </w:r>
            <w:r w:rsidR="003F4C7A">
              <w:rPr>
                <w:rFonts w:ascii="Aptos" w:hAnsi="Aptos"/>
                <w:bCs/>
                <w:color w:val="000000" w:themeColor="text1"/>
                <w:sz w:val="20"/>
                <w:szCs w:val="20"/>
              </w:rPr>
              <w:t xml:space="preserve">and </w:t>
            </w:r>
            <w:r>
              <w:rPr>
                <w:rFonts w:ascii="Aptos" w:hAnsi="Aptos"/>
                <w:bCs/>
                <w:color w:val="000000" w:themeColor="text1"/>
                <w:sz w:val="20"/>
                <w:szCs w:val="20"/>
              </w:rPr>
              <w:t>“</w:t>
            </w:r>
            <w:proofErr w:type="spellStart"/>
            <w:r w:rsidRPr="00D75415">
              <w:rPr>
                <w:rFonts w:ascii="Aptos" w:hAnsi="Aptos"/>
                <w:bCs/>
                <w:i/>
                <w:iCs/>
                <w:color w:val="000000" w:themeColor="text1"/>
                <w:sz w:val="20"/>
                <w:szCs w:val="20"/>
              </w:rPr>
              <w:t>Comovirus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ulluci</w:t>
            </w:r>
            <w:proofErr w:type="spellEnd"/>
            <w:r>
              <w:rPr>
                <w:rFonts w:ascii="Aptos" w:hAnsi="Aptos"/>
                <w:bCs/>
                <w:i/>
                <w:iCs/>
                <w:color w:val="000000" w:themeColor="text1"/>
                <w:sz w:val="20"/>
                <w:szCs w:val="20"/>
              </w:rPr>
              <w:t>”</w:t>
            </w:r>
            <w:r w:rsidRPr="00D75415">
              <w:rPr>
                <w:rFonts w:ascii="Aptos" w:hAnsi="Aptos"/>
                <w:bCs/>
                <w:color w:val="000000" w:themeColor="text1"/>
                <w:sz w:val="20"/>
                <w:szCs w:val="20"/>
              </w:rPr>
              <w:t xml:space="preserve"> </w:t>
            </w:r>
          </w:p>
          <w:p w14:paraId="0E2322A4" w14:textId="20BF68E2" w:rsidR="00DA3297" w:rsidRPr="00D75415" w:rsidRDefault="00DA3297" w:rsidP="00DA3297">
            <w:pPr>
              <w:pStyle w:val="ListParagraph"/>
              <w:numPr>
                <w:ilvl w:val="0"/>
                <w:numId w:val="5"/>
              </w:numPr>
              <w:rPr>
                <w:rFonts w:ascii="Aptos" w:hAnsi="Aptos" w:cs="Arial"/>
                <w:i/>
                <w:sz w:val="20"/>
                <w:szCs w:val="20"/>
              </w:rPr>
            </w:pPr>
            <w:r w:rsidRPr="00D75415">
              <w:rPr>
                <w:rFonts w:ascii="Aptos" w:hAnsi="Aptos"/>
                <w:bCs/>
                <w:color w:val="000000" w:themeColor="text1"/>
                <w:sz w:val="20"/>
                <w:szCs w:val="20"/>
              </w:rPr>
              <w:t xml:space="preserve">Abolish eight previously recognized species in the genus </w:t>
            </w:r>
            <w:proofErr w:type="spellStart"/>
            <w:r w:rsidRPr="00D75415">
              <w:rPr>
                <w:rFonts w:ascii="Aptos" w:hAnsi="Aptos"/>
                <w:bCs/>
                <w:i/>
                <w:iCs/>
                <w:color w:val="000000" w:themeColor="text1"/>
                <w:sz w:val="20"/>
                <w:szCs w:val="20"/>
              </w:rPr>
              <w:t>Nepovirus</w:t>
            </w:r>
            <w:proofErr w:type="spellEnd"/>
            <w:r w:rsidRPr="00D75415">
              <w:rPr>
                <w:rFonts w:ascii="Aptos" w:hAnsi="Aptos"/>
                <w:bCs/>
                <w:i/>
                <w:iCs/>
                <w:color w:val="000000" w:themeColor="text1"/>
                <w:sz w:val="20"/>
                <w:szCs w:val="20"/>
              </w:rPr>
              <w:t>: “</w:t>
            </w:r>
            <w:proofErr w:type="spellStart"/>
            <w:r w:rsidRPr="00D75415">
              <w:rPr>
                <w:rFonts w:ascii="Aptos" w:hAnsi="Aptos"/>
                <w:bCs/>
                <w:i/>
                <w:iCs/>
                <w:color w:val="000000" w:themeColor="text1"/>
                <w:sz w:val="20"/>
                <w:szCs w:val="20"/>
              </w:rPr>
              <w:t>Nepovirus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aegaeum</w:t>
            </w:r>
            <w:proofErr w:type="spellEnd"/>
            <w:r w:rsidRPr="00D75415">
              <w:rPr>
                <w:rFonts w:ascii="Aptos" w:hAnsi="Aptos"/>
                <w:bCs/>
                <w:i/>
                <w:iCs/>
                <w:color w:val="000000" w:themeColor="text1"/>
                <w:sz w:val="20"/>
                <w:szCs w:val="20"/>
              </w:rPr>
              <w:t>”, “</w:t>
            </w:r>
            <w:proofErr w:type="spellStart"/>
            <w:r w:rsidRPr="00D75415">
              <w:rPr>
                <w:rFonts w:ascii="Aptos" w:hAnsi="Aptos"/>
                <w:bCs/>
                <w:i/>
                <w:iCs/>
                <w:color w:val="000000" w:themeColor="text1"/>
                <w:sz w:val="20"/>
                <w:szCs w:val="20"/>
              </w:rPr>
              <w:t>Nepovirus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cichorii</w:t>
            </w:r>
            <w:proofErr w:type="spellEnd"/>
            <w:r w:rsidRPr="00D75415">
              <w:rPr>
                <w:rFonts w:ascii="Aptos" w:hAnsi="Aptos"/>
                <w:bCs/>
                <w:i/>
                <w:iCs/>
                <w:color w:val="000000" w:themeColor="text1"/>
                <w:sz w:val="20"/>
                <w:szCs w:val="20"/>
              </w:rPr>
              <w:t xml:space="preserve">”, </w:t>
            </w:r>
            <w:r>
              <w:rPr>
                <w:rFonts w:ascii="Aptos" w:hAnsi="Aptos"/>
                <w:bCs/>
                <w:i/>
                <w:iCs/>
                <w:color w:val="000000" w:themeColor="text1"/>
                <w:sz w:val="20"/>
                <w:szCs w:val="20"/>
              </w:rPr>
              <w:t>“</w:t>
            </w:r>
            <w:proofErr w:type="spellStart"/>
            <w:r w:rsidRPr="00D75415">
              <w:rPr>
                <w:rFonts w:ascii="Aptos" w:hAnsi="Aptos"/>
                <w:bCs/>
                <w:i/>
                <w:iCs/>
                <w:color w:val="000000" w:themeColor="text1"/>
                <w:sz w:val="20"/>
                <w:szCs w:val="20"/>
              </w:rPr>
              <w:t>Nepovirus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hibisci</w:t>
            </w:r>
            <w:proofErr w:type="spellEnd"/>
            <w:r>
              <w:rPr>
                <w:rFonts w:ascii="Aptos" w:hAnsi="Aptos"/>
                <w:bCs/>
                <w:i/>
                <w:iCs/>
                <w:color w:val="000000" w:themeColor="text1"/>
                <w:sz w:val="20"/>
                <w:szCs w:val="20"/>
              </w:rPr>
              <w:t>”</w:t>
            </w:r>
            <w:r w:rsidRPr="00D75415">
              <w:rPr>
                <w:rFonts w:ascii="Aptos" w:hAnsi="Aptos"/>
                <w:bCs/>
                <w:i/>
                <w:iCs/>
                <w:color w:val="000000" w:themeColor="text1"/>
                <w:sz w:val="20"/>
                <w:szCs w:val="20"/>
              </w:rPr>
              <w:t>, “</w:t>
            </w:r>
            <w:proofErr w:type="spellStart"/>
            <w:r w:rsidRPr="00D75415">
              <w:rPr>
                <w:rFonts w:ascii="Aptos" w:hAnsi="Aptos"/>
                <w:bCs/>
                <w:i/>
                <w:iCs/>
                <w:color w:val="000000" w:themeColor="text1"/>
                <w:sz w:val="20"/>
                <w:szCs w:val="20"/>
              </w:rPr>
              <w:t>Nepovirus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maculanulatum</w:t>
            </w:r>
            <w:proofErr w:type="spellEnd"/>
            <w:r w:rsidRPr="00D75415">
              <w:rPr>
                <w:rFonts w:ascii="Aptos" w:hAnsi="Aptos"/>
                <w:bCs/>
                <w:i/>
                <w:iCs/>
                <w:color w:val="000000" w:themeColor="text1"/>
                <w:sz w:val="20"/>
                <w:szCs w:val="20"/>
              </w:rPr>
              <w:t>”, “</w:t>
            </w:r>
            <w:proofErr w:type="spellStart"/>
            <w:r w:rsidRPr="00D75415">
              <w:rPr>
                <w:rFonts w:ascii="Aptos" w:hAnsi="Aptos"/>
                <w:bCs/>
                <w:i/>
                <w:iCs/>
                <w:color w:val="000000" w:themeColor="text1"/>
                <w:sz w:val="20"/>
                <w:szCs w:val="20"/>
              </w:rPr>
              <w:t>Nepovirus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oleae</w:t>
            </w:r>
            <w:proofErr w:type="spellEnd"/>
            <w:r w:rsidRPr="00D75415">
              <w:rPr>
                <w:rFonts w:ascii="Aptos" w:hAnsi="Aptos"/>
                <w:bCs/>
                <w:i/>
                <w:iCs/>
                <w:color w:val="000000" w:themeColor="text1"/>
                <w:sz w:val="20"/>
                <w:szCs w:val="20"/>
              </w:rPr>
              <w:t xml:space="preserve">”, </w:t>
            </w:r>
            <w:r>
              <w:rPr>
                <w:rFonts w:ascii="Aptos" w:hAnsi="Aptos"/>
                <w:bCs/>
                <w:i/>
                <w:iCs/>
                <w:color w:val="000000" w:themeColor="text1"/>
                <w:sz w:val="20"/>
                <w:szCs w:val="20"/>
              </w:rPr>
              <w:t>“</w:t>
            </w:r>
            <w:proofErr w:type="spellStart"/>
            <w:r w:rsidRPr="00D75415">
              <w:rPr>
                <w:rFonts w:ascii="Aptos" w:hAnsi="Aptos"/>
                <w:bCs/>
                <w:i/>
                <w:iCs/>
                <w:color w:val="000000" w:themeColor="text1"/>
                <w:sz w:val="20"/>
                <w:szCs w:val="20"/>
              </w:rPr>
              <w:t>Nepovirus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theobromatis</w:t>
            </w:r>
            <w:proofErr w:type="spellEnd"/>
            <w:r w:rsidRPr="00D75415">
              <w:rPr>
                <w:rFonts w:ascii="Aptos" w:hAnsi="Aptos"/>
                <w:bCs/>
                <w:i/>
                <w:iCs/>
                <w:color w:val="000000" w:themeColor="text1"/>
                <w:sz w:val="20"/>
                <w:szCs w:val="20"/>
              </w:rPr>
              <w:t xml:space="preserve">”, </w:t>
            </w:r>
            <w:r>
              <w:rPr>
                <w:rFonts w:ascii="Aptos" w:hAnsi="Aptos"/>
                <w:bCs/>
                <w:i/>
                <w:iCs/>
                <w:color w:val="000000" w:themeColor="text1"/>
                <w:sz w:val="20"/>
                <w:szCs w:val="20"/>
              </w:rPr>
              <w:t>“</w:t>
            </w:r>
            <w:proofErr w:type="spellStart"/>
            <w:r w:rsidRPr="00D75415">
              <w:rPr>
                <w:rFonts w:ascii="Aptos" w:hAnsi="Aptos"/>
                <w:bCs/>
                <w:i/>
                <w:iCs/>
                <w:color w:val="000000" w:themeColor="text1"/>
                <w:sz w:val="20"/>
                <w:szCs w:val="20"/>
              </w:rPr>
              <w:t>Nepovirus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trifoli</w:t>
            </w:r>
            <w:proofErr w:type="spellEnd"/>
            <w:r w:rsidRPr="00D75415">
              <w:rPr>
                <w:rFonts w:ascii="Aptos" w:hAnsi="Aptos"/>
                <w:bCs/>
                <w:i/>
                <w:iCs/>
                <w:color w:val="000000" w:themeColor="text1"/>
                <w:sz w:val="20"/>
                <w:szCs w:val="20"/>
              </w:rPr>
              <w:t>”</w:t>
            </w:r>
            <w:r w:rsidR="001B7F35">
              <w:rPr>
                <w:rFonts w:ascii="Aptos" w:hAnsi="Aptos"/>
                <w:bCs/>
                <w:i/>
                <w:iCs/>
                <w:color w:val="000000" w:themeColor="text1"/>
                <w:sz w:val="20"/>
                <w:szCs w:val="20"/>
              </w:rPr>
              <w:t xml:space="preserve"> and</w:t>
            </w:r>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Nepovirus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tunisiaense</w:t>
            </w:r>
            <w:proofErr w:type="spellEnd"/>
            <w:r w:rsidRPr="00D75415">
              <w:rPr>
                <w:rFonts w:ascii="Aptos" w:hAnsi="Aptos"/>
                <w:bCs/>
                <w:i/>
                <w:iCs/>
                <w:color w:val="000000" w:themeColor="text1"/>
                <w:sz w:val="20"/>
                <w:szCs w:val="20"/>
              </w:rPr>
              <w:t>”</w:t>
            </w:r>
          </w:p>
          <w:p w14:paraId="74F4A133" w14:textId="77777777" w:rsidR="00DA3297" w:rsidRPr="00D75415" w:rsidRDefault="00DA3297" w:rsidP="00DA3297">
            <w:pPr>
              <w:pStyle w:val="ListParagraph"/>
              <w:numPr>
                <w:ilvl w:val="0"/>
                <w:numId w:val="5"/>
              </w:numPr>
              <w:rPr>
                <w:rFonts w:ascii="Aptos" w:hAnsi="Aptos" w:cs="Arial"/>
                <w:i/>
                <w:sz w:val="20"/>
                <w:szCs w:val="20"/>
              </w:rPr>
            </w:pPr>
            <w:r w:rsidRPr="00D75415">
              <w:rPr>
                <w:rFonts w:ascii="Aptos" w:hAnsi="Aptos"/>
                <w:bCs/>
                <w:color w:val="000000" w:themeColor="text1"/>
                <w:sz w:val="20"/>
                <w:szCs w:val="20"/>
              </w:rPr>
              <w:lastRenderedPageBreak/>
              <w:t xml:space="preserve">Abolish one previously recognized species in the genus </w:t>
            </w:r>
            <w:proofErr w:type="spellStart"/>
            <w:r w:rsidRPr="00D75415">
              <w:rPr>
                <w:rFonts w:ascii="Aptos" w:hAnsi="Aptos"/>
                <w:bCs/>
                <w:i/>
                <w:iCs/>
                <w:color w:val="000000" w:themeColor="text1"/>
                <w:sz w:val="20"/>
                <w:szCs w:val="20"/>
              </w:rPr>
              <w:t>Sequivirus</w:t>
            </w:r>
            <w:proofErr w:type="spellEnd"/>
            <w:r w:rsidRPr="00D75415">
              <w:rPr>
                <w:rFonts w:ascii="Aptos" w:hAnsi="Aptos"/>
                <w:bCs/>
                <w:color w:val="000000" w:themeColor="text1"/>
                <w:sz w:val="20"/>
                <w:szCs w:val="20"/>
              </w:rPr>
              <w:t>: “</w:t>
            </w:r>
            <w:proofErr w:type="spellStart"/>
            <w:r w:rsidRPr="00D75415">
              <w:rPr>
                <w:rFonts w:ascii="Aptos" w:hAnsi="Aptos"/>
                <w:bCs/>
                <w:i/>
                <w:iCs/>
                <w:color w:val="000000" w:themeColor="text1"/>
                <w:sz w:val="20"/>
                <w:szCs w:val="20"/>
              </w:rPr>
              <w:t>Sequivirus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taraxaci</w:t>
            </w:r>
            <w:proofErr w:type="spellEnd"/>
            <w:r w:rsidRPr="00D75415">
              <w:rPr>
                <w:rFonts w:ascii="Aptos" w:hAnsi="Aptos"/>
                <w:bCs/>
                <w:color w:val="000000" w:themeColor="text1"/>
                <w:sz w:val="20"/>
                <w:szCs w:val="20"/>
              </w:rPr>
              <w:t>”</w:t>
            </w:r>
          </w:p>
          <w:p w14:paraId="67D9277F" w14:textId="77777777" w:rsidR="00DA3297" w:rsidRDefault="00DA3297" w:rsidP="00DA3297">
            <w:pPr>
              <w:rPr>
                <w:rFonts w:ascii="Aptos" w:hAnsi="Aptos" w:cs="Arial"/>
                <w:i/>
                <w:sz w:val="20"/>
                <w:szCs w:val="20"/>
                <w:highlight w:val="yellow"/>
              </w:rPr>
            </w:pPr>
          </w:p>
          <w:p w14:paraId="386BB3F1" w14:textId="6A276C4F" w:rsidR="00490457" w:rsidRPr="00015925" w:rsidRDefault="00DA3297" w:rsidP="00490457">
            <w:pPr>
              <w:rPr>
                <w:rFonts w:ascii="Aptos" w:hAnsi="Aptos"/>
                <w:sz w:val="20"/>
                <w:szCs w:val="20"/>
              </w:rPr>
            </w:pPr>
            <w:r w:rsidRPr="00CC6352">
              <w:rPr>
                <w:rFonts w:ascii="Aptos" w:hAnsi="Aptos" w:cs="Arial"/>
                <w:i/>
                <w:sz w:val="20"/>
                <w:szCs w:val="20"/>
              </w:rPr>
              <w:t>Demarcation criteria for new taxa:</w:t>
            </w:r>
            <w:r w:rsidRPr="00EE39DE">
              <w:rPr>
                <w:rFonts w:ascii="Aptos" w:hAnsi="Aptos"/>
                <w:bCs/>
                <w:sz w:val="20"/>
                <w:szCs w:val="20"/>
              </w:rPr>
              <w:t xml:space="preserve"> The </w:t>
            </w:r>
            <w:r>
              <w:rPr>
                <w:rFonts w:ascii="Aptos" w:hAnsi="Aptos"/>
                <w:bCs/>
                <w:sz w:val="20"/>
                <w:szCs w:val="20"/>
              </w:rPr>
              <w:t xml:space="preserve">demarcation criteria for the new genus and species are those previously established </w:t>
            </w:r>
            <w:r w:rsidRPr="00EE39DE">
              <w:rPr>
                <w:rFonts w:ascii="Aptos" w:hAnsi="Aptos"/>
                <w:iCs/>
                <w:sz w:val="20"/>
                <w:szCs w:val="20"/>
              </w:rPr>
              <w:t xml:space="preserve">in the family </w:t>
            </w:r>
            <w:proofErr w:type="spellStart"/>
            <w:r w:rsidRPr="00EE39DE">
              <w:rPr>
                <w:rFonts w:ascii="Aptos" w:hAnsi="Aptos"/>
                <w:i/>
                <w:iCs/>
                <w:sz w:val="20"/>
                <w:szCs w:val="20"/>
              </w:rPr>
              <w:t>Secoviridae</w:t>
            </w:r>
            <w:proofErr w:type="spellEnd"/>
            <w:r w:rsidRPr="00EE39DE">
              <w:rPr>
                <w:rFonts w:ascii="Aptos" w:hAnsi="Aptos"/>
                <w:i/>
                <w:iCs/>
                <w:sz w:val="20"/>
                <w:szCs w:val="20"/>
              </w:rPr>
              <w:t xml:space="preserve"> </w:t>
            </w:r>
            <w:r>
              <w:rPr>
                <w:rFonts w:ascii="Aptos" w:hAnsi="Aptos"/>
                <w:sz w:val="20"/>
                <w:szCs w:val="20"/>
              </w:rPr>
              <w:t xml:space="preserve">with </w:t>
            </w:r>
            <w:r w:rsidRPr="00EE39DE">
              <w:rPr>
                <w:rFonts w:ascii="Aptos" w:hAnsi="Aptos"/>
                <w:sz w:val="20"/>
                <w:szCs w:val="20"/>
              </w:rPr>
              <w:t>less than 75% amino acid sequence identity in the coat protein (CP)(s) and/or less than 80% amino acid sequence identity in the conserved Protease (Pro)-Polymerase (Pol) region (from the protease CG motif to the polymerase GDD motif), and/or</w:t>
            </w:r>
            <w:r w:rsidRPr="00EE39DE">
              <w:rPr>
                <w:rFonts w:ascii="Aptos" w:hAnsi="Aptos"/>
                <w:i/>
                <w:iCs/>
                <w:sz w:val="20"/>
                <w:szCs w:val="20"/>
              </w:rPr>
              <w:t xml:space="preserve"> </w:t>
            </w:r>
            <w:r w:rsidRPr="00EE39DE">
              <w:rPr>
                <w:rFonts w:ascii="Aptos" w:hAnsi="Aptos"/>
                <w:sz w:val="20"/>
                <w:szCs w:val="20"/>
              </w:rPr>
              <w:t>distinct plant hosts and biological properties</w:t>
            </w:r>
            <w:r>
              <w:rPr>
                <w:rFonts w:ascii="Aptos" w:hAnsi="Aptos"/>
                <w:sz w:val="20"/>
                <w:szCs w:val="20"/>
              </w:rPr>
              <w:t xml:space="preserve"> [1].</w:t>
            </w:r>
          </w:p>
          <w:p w14:paraId="1B3ECBC5" w14:textId="77777777" w:rsidR="00DA3297" w:rsidRPr="00D75415" w:rsidRDefault="00DA3297" w:rsidP="00DA3297">
            <w:pPr>
              <w:rPr>
                <w:rFonts w:ascii="Aptos" w:hAnsi="Aptos" w:cs="Arial"/>
                <w:i/>
                <w:sz w:val="20"/>
                <w:szCs w:val="20"/>
                <w:highlight w:val="yellow"/>
              </w:rPr>
            </w:pPr>
          </w:p>
          <w:p w14:paraId="10CD2AA7" w14:textId="77777777" w:rsidR="00DA3297" w:rsidRDefault="00DA3297" w:rsidP="00DA3297">
            <w:pPr>
              <w:pStyle w:val="BodyTextIndent"/>
              <w:ind w:left="0" w:firstLine="0"/>
              <w:rPr>
                <w:rFonts w:ascii="Aptos" w:hAnsi="Aptos" w:cs="Arial"/>
                <w:i/>
                <w:sz w:val="20"/>
              </w:rPr>
            </w:pPr>
            <w:r w:rsidRPr="00BE4F5A">
              <w:rPr>
                <w:rFonts w:ascii="Aptos" w:hAnsi="Aptos" w:cs="Arial"/>
                <w:i/>
                <w:sz w:val="20"/>
              </w:rPr>
              <w:t xml:space="preserve">Justification: </w:t>
            </w:r>
          </w:p>
          <w:p w14:paraId="29E9F148" w14:textId="662662C5" w:rsidR="00DA3297" w:rsidRPr="009E277B" w:rsidRDefault="00DA3297" w:rsidP="00DA3297">
            <w:pPr>
              <w:pStyle w:val="BodyTextIndent"/>
              <w:numPr>
                <w:ilvl w:val="0"/>
                <w:numId w:val="9"/>
              </w:numPr>
              <w:rPr>
                <w:rFonts w:ascii="Aptos" w:hAnsi="Aptos"/>
                <w:color w:val="000000"/>
                <w:sz w:val="20"/>
              </w:rPr>
            </w:pPr>
            <w:r w:rsidRPr="009E277B">
              <w:rPr>
                <w:rFonts w:ascii="Aptos" w:hAnsi="Aptos"/>
                <w:color w:val="000000"/>
                <w:sz w:val="20"/>
              </w:rPr>
              <w:t xml:space="preserve">The creation of the proposed new genus </w:t>
            </w:r>
            <w:r w:rsidR="00F12DD8">
              <w:rPr>
                <w:rFonts w:ascii="Aptos" w:hAnsi="Aptos"/>
                <w:color w:val="000000"/>
                <w:sz w:val="20"/>
              </w:rPr>
              <w:t>“</w:t>
            </w:r>
            <w:proofErr w:type="spellStart"/>
            <w:r w:rsidRPr="009E277B">
              <w:rPr>
                <w:rFonts w:ascii="Aptos" w:hAnsi="Aptos"/>
                <w:i/>
                <w:iCs/>
                <w:color w:val="000000"/>
                <w:sz w:val="20"/>
              </w:rPr>
              <w:t>Caligovirus</w:t>
            </w:r>
            <w:proofErr w:type="spellEnd"/>
            <w:r w:rsidR="00F12DD8">
              <w:rPr>
                <w:rFonts w:ascii="Aptos" w:hAnsi="Aptos"/>
                <w:i/>
                <w:iCs/>
                <w:color w:val="000000"/>
                <w:sz w:val="20"/>
              </w:rPr>
              <w:t>”</w:t>
            </w:r>
            <w:r w:rsidRPr="009E277B">
              <w:rPr>
                <w:rFonts w:ascii="Aptos" w:hAnsi="Aptos"/>
                <w:i/>
                <w:iCs/>
                <w:color w:val="000000"/>
                <w:sz w:val="20"/>
              </w:rPr>
              <w:t xml:space="preserve"> </w:t>
            </w:r>
            <w:r w:rsidRPr="009E277B">
              <w:rPr>
                <w:rFonts w:ascii="Aptos" w:hAnsi="Aptos"/>
                <w:color w:val="000000"/>
                <w:sz w:val="20"/>
              </w:rPr>
              <w:t>is justified based on</w:t>
            </w:r>
            <w:r w:rsidRPr="009E277B">
              <w:rPr>
                <w:rFonts w:ascii="Aptos" w:hAnsi="Aptos"/>
                <w:bCs/>
                <w:color w:val="000000" w:themeColor="text1"/>
                <w:sz w:val="20"/>
              </w:rPr>
              <w:t xml:space="preserve"> </w:t>
            </w:r>
            <w:r>
              <w:rPr>
                <w:rFonts w:ascii="Aptos" w:hAnsi="Aptos"/>
                <w:bCs/>
                <w:color w:val="000000" w:themeColor="text1"/>
                <w:sz w:val="20"/>
              </w:rPr>
              <w:t>a</w:t>
            </w:r>
            <w:r w:rsidRPr="009E277B">
              <w:rPr>
                <w:rFonts w:ascii="Aptos" w:hAnsi="Aptos"/>
                <w:bCs/>
                <w:color w:val="000000" w:themeColor="text1"/>
                <w:sz w:val="20"/>
              </w:rPr>
              <w:t xml:space="preserve"> monophyletic clade </w:t>
            </w:r>
            <w:r>
              <w:rPr>
                <w:rFonts w:ascii="Aptos" w:hAnsi="Aptos"/>
                <w:bCs/>
                <w:color w:val="000000" w:themeColor="text1"/>
                <w:sz w:val="20"/>
              </w:rPr>
              <w:t xml:space="preserve">grouping </w:t>
            </w:r>
            <w:r w:rsidRPr="009E277B">
              <w:rPr>
                <w:rFonts w:ascii="Aptos" w:hAnsi="Aptos"/>
                <w:bCs/>
                <w:color w:val="000000" w:themeColor="text1"/>
                <w:sz w:val="20"/>
              </w:rPr>
              <w:t>of the amino acid sequence</w:t>
            </w:r>
            <w:r>
              <w:rPr>
                <w:rFonts w:ascii="Aptos" w:hAnsi="Aptos"/>
                <w:bCs/>
                <w:color w:val="000000" w:themeColor="text1"/>
                <w:sz w:val="20"/>
              </w:rPr>
              <w:t>s</w:t>
            </w:r>
            <w:r w:rsidRPr="009E277B">
              <w:rPr>
                <w:rFonts w:ascii="Aptos" w:hAnsi="Aptos"/>
                <w:bCs/>
                <w:color w:val="000000" w:themeColor="text1"/>
                <w:sz w:val="20"/>
              </w:rPr>
              <w:t xml:space="preserve"> of the CP</w:t>
            </w:r>
            <w:r>
              <w:rPr>
                <w:rFonts w:ascii="Aptos" w:hAnsi="Aptos"/>
                <w:bCs/>
                <w:color w:val="000000" w:themeColor="text1"/>
                <w:sz w:val="20"/>
              </w:rPr>
              <w:t>s</w:t>
            </w:r>
            <w:r w:rsidRPr="009E277B">
              <w:rPr>
                <w:rFonts w:ascii="Aptos" w:hAnsi="Aptos"/>
                <w:bCs/>
                <w:color w:val="000000" w:themeColor="text1"/>
                <w:sz w:val="20"/>
              </w:rPr>
              <w:t xml:space="preserve"> and conserved Pro-Pol region</w:t>
            </w:r>
            <w:r>
              <w:rPr>
                <w:rFonts w:ascii="Aptos" w:hAnsi="Aptos"/>
                <w:bCs/>
                <w:color w:val="000000" w:themeColor="text1"/>
                <w:sz w:val="20"/>
              </w:rPr>
              <w:t xml:space="preserve"> of the proposed new species “</w:t>
            </w:r>
            <w:proofErr w:type="spellStart"/>
            <w:r w:rsidRPr="00F42CD8">
              <w:rPr>
                <w:rFonts w:ascii="Aptos" w:hAnsi="Aptos"/>
                <w:bCs/>
                <w:i/>
                <w:iCs/>
                <w:color w:val="000000" w:themeColor="text1"/>
                <w:sz w:val="20"/>
              </w:rPr>
              <w:t>Caligoviru</w:t>
            </w:r>
            <w:r>
              <w:rPr>
                <w:rFonts w:ascii="Aptos" w:hAnsi="Aptos"/>
                <w:bCs/>
                <w:i/>
                <w:iCs/>
                <w:color w:val="000000" w:themeColor="text1"/>
                <w:sz w:val="20"/>
              </w:rPr>
              <w:t>s</w:t>
            </w:r>
            <w:proofErr w:type="spellEnd"/>
            <w:r>
              <w:rPr>
                <w:rFonts w:ascii="Aptos" w:hAnsi="Aptos"/>
                <w:bCs/>
                <w:i/>
                <w:iCs/>
                <w:color w:val="000000" w:themeColor="text1"/>
                <w:sz w:val="20"/>
              </w:rPr>
              <w:t xml:space="preserve"> </w:t>
            </w:r>
            <w:proofErr w:type="spellStart"/>
            <w:r>
              <w:rPr>
                <w:rFonts w:ascii="Aptos" w:hAnsi="Aptos"/>
                <w:bCs/>
                <w:i/>
                <w:iCs/>
                <w:color w:val="000000" w:themeColor="text1"/>
                <w:sz w:val="20"/>
              </w:rPr>
              <w:t>artocarpi</w:t>
            </w:r>
            <w:proofErr w:type="spellEnd"/>
            <w:r>
              <w:rPr>
                <w:rFonts w:ascii="Aptos" w:hAnsi="Aptos"/>
                <w:bCs/>
                <w:color w:val="000000" w:themeColor="text1"/>
                <w:sz w:val="20"/>
              </w:rPr>
              <w:t>” and “</w:t>
            </w:r>
            <w:proofErr w:type="spellStart"/>
            <w:r w:rsidRPr="00F42CD8">
              <w:rPr>
                <w:rFonts w:ascii="Aptos" w:hAnsi="Aptos"/>
                <w:bCs/>
                <w:i/>
                <w:iCs/>
                <w:color w:val="000000" w:themeColor="text1"/>
                <w:sz w:val="20"/>
              </w:rPr>
              <w:t>Caligovirus</w:t>
            </w:r>
            <w:proofErr w:type="spellEnd"/>
            <w:r>
              <w:rPr>
                <w:rFonts w:ascii="Aptos" w:hAnsi="Aptos"/>
                <w:bCs/>
                <w:i/>
                <w:iCs/>
                <w:color w:val="000000" w:themeColor="text1"/>
                <w:sz w:val="20"/>
              </w:rPr>
              <w:t xml:space="preserve"> </w:t>
            </w:r>
            <w:proofErr w:type="spellStart"/>
            <w:r>
              <w:rPr>
                <w:rFonts w:ascii="Aptos" w:hAnsi="Aptos"/>
                <w:bCs/>
                <w:i/>
                <w:iCs/>
                <w:color w:val="000000" w:themeColor="text1"/>
                <w:sz w:val="20"/>
              </w:rPr>
              <w:t>litseae</w:t>
            </w:r>
            <w:proofErr w:type="spellEnd"/>
            <w:r>
              <w:rPr>
                <w:rFonts w:ascii="Aptos" w:hAnsi="Aptos"/>
                <w:bCs/>
                <w:i/>
                <w:iCs/>
                <w:color w:val="000000" w:themeColor="text1"/>
                <w:sz w:val="20"/>
              </w:rPr>
              <w:t xml:space="preserve">” </w:t>
            </w:r>
            <w:r>
              <w:rPr>
                <w:rFonts w:ascii="Aptos" w:hAnsi="Aptos"/>
                <w:bCs/>
                <w:color w:val="000000" w:themeColor="text1"/>
                <w:sz w:val="20"/>
              </w:rPr>
              <w:t xml:space="preserve">and the low amino acid sequence identities of their CPs (10%-23%) and Pro-Pol region (34%-46%) with classified species of the family </w:t>
            </w:r>
            <w:proofErr w:type="spellStart"/>
            <w:r w:rsidRPr="009E277B">
              <w:rPr>
                <w:rFonts w:ascii="Aptos" w:hAnsi="Aptos"/>
                <w:i/>
                <w:iCs/>
                <w:sz w:val="20"/>
              </w:rPr>
              <w:t>Secoviridae</w:t>
            </w:r>
            <w:proofErr w:type="spellEnd"/>
            <w:r>
              <w:rPr>
                <w:rFonts w:ascii="Aptos" w:hAnsi="Aptos"/>
                <w:i/>
                <w:iCs/>
                <w:sz w:val="20"/>
              </w:rPr>
              <w:t>.</w:t>
            </w:r>
          </w:p>
          <w:p w14:paraId="0EDA1BDE" w14:textId="77777777" w:rsidR="00DA3297" w:rsidRPr="00CC6352" w:rsidRDefault="00DA3297" w:rsidP="00DA3297">
            <w:pPr>
              <w:pStyle w:val="BodyTextIndent"/>
              <w:numPr>
                <w:ilvl w:val="0"/>
                <w:numId w:val="8"/>
              </w:numPr>
              <w:rPr>
                <w:rFonts w:ascii="Aptos" w:hAnsi="Aptos"/>
                <w:color w:val="000000"/>
                <w:sz w:val="20"/>
              </w:rPr>
            </w:pPr>
            <w:r w:rsidRPr="009E277B">
              <w:rPr>
                <w:rFonts w:ascii="Aptos" w:hAnsi="Aptos"/>
                <w:color w:val="000000"/>
                <w:sz w:val="20"/>
              </w:rPr>
              <w:t xml:space="preserve">The creation of the proposed new 10 species </w:t>
            </w:r>
            <w:r>
              <w:rPr>
                <w:rFonts w:ascii="Aptos" w:hAnsi="Aptos"/>
                <w:color w:val="000000"/>
                <w:sz w:val="20"/>
              </w:rPr>
              <w:t xml:space="preserve">is </w:t>
            </w:r>
            <w:r w:rsidRPr="009E277B">
              <w:rPr>
                <w:rFonts w:ascii="Aptos" w:hAnsi="Aptos"/>
                <w:color w:val="000000"/>
                <w:sz w:val="20"/>
              </w:rPr>
              <w:t xml:space="preserve">justified based on </w:t>
            </w:r>
            <w:r w:rsidRPr="009E277B">
              <w:rPr>
                <w:rFonts w:ascii="Aptos" w:hAnsi="Aptos"/>
                <w:sz w:val="20"/>
              </w:rPr>
              <w:t xml:space="preserve">less than 75% amino acid sequence identity in the CP(s) and/or less than 80% amino acid sequence identity in the conserved Pro-Pol region (from the protease CG motif to the polymerase GDD motif) compared with classified species of the family </w:t>
            </w:r>
            <w:proofErr w:type="spellStart"/>
            <w:r w:rsidRPr="009E277B">
              <w:rPr>
                <w:rFonts w:ascii="Aptos" w:hAnsi="Aptos"/>
                <w:i/>
                <w:iCs/>
                <w:sz w:val="20"/>
              </w:rPr>
              <w:t>Secoviridae</w:t>
            </w:r>
            <w:proofErr w:type="spellEnd"/>
            <w:r w:rsidRPr="009E277B">
              <w:rPr>
                <w:rFonts w:ascii="Aptos" w:hAnsi="Aptos"/>
                <w:sz w:val="20"/>
              </w:rPr>
              <w:t>.</w:t>
            </w:r>
          </w:p>
          <w:p w14:paraId="18507DF4" w14:textId="78F58F9B" w:rsidR="00DA3297" w:rsidRPr="003949E7" w:rsidRDefault="00DA3297" w:rsidP="003949E7">
            <w:pPr>
              <w:pStyle w:val="BodyTextIndent"/>
              <w:numPr>
                <w:ilvl w:val="0"/>
                <w:numId w:val="8"/>
              </w:numPr>
              <w:rPr>
                <w:rFonts w:ascii="Aptos" w:hAnsi="Aptos" w:cs="Arial"/>
                <w:color w:val="0000FF"/>
                <w:sz w:val="20"/>
              </w:rPr>
            </w:pPr>
            <w:r w:rsidRPr="009E277B">
              <w:rPr>
                <w:rFonts w:ascii="Aptos" w:hAnsi="Aptos"/>
                <w:iCs/>
                <w:sz w:val="20"/>
              </w:rPr>
              <w:t>The abolishment of 14 previously recognized species</w:t>
            </w:r>
            <w:r>
              <w:rPr>
                <w:rFonts w:ascii="Aptos" w:hAnsi="Aptos"/>
                <w:iCs/>
                <w:sz w:val="20"/>
              </w:rPr>
              <w:t xml:space="preserve"> is </w:t>
            </w:r>
            <w:r w:rsidRPr="009E277B">
              <w:rPr>
                <w:rFonts w:ascii="Aptos" w:hAnsi="Aptos"/>
                <w:iCs/>
                <w:sz w:val="20"/>
              </w:rPr>
              <w:t xml:space="preserve">justified based on a lack of sequence information or </w:t>
            </w:r>
            <w:r>
              <w:rPr>
                <w:rFonts w:ascii="Aptos" w:hAnsi="Aptos"/>
                <w:iCs/>
                <w:sz w:val="20"/>
              </w:rPr>
              <w:t xml:space="preserve">on the availability of </w:t>
            </w:r>
            <w:r w:rsidRPr="009E277B">
              <w:rPr>
                <w:rFonts w:ascii="Aptos" w:hAnsi="Aptos"/>
                <w:iCs/>
                <w:sz w:val="20"/>
              </w:rPr>
              <w:t>only partial sequence information.</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E862D1">
        <w:tc>
          <w:tcPr>
            <w:tcW w:w="8926" w:type="dxa"/>
            <w:shd w:val="clear" w:color="auto" w:fill="FFFFFF" w:themeFill="background1"/>
          </w:tcPr>
          <w:p w14:paraId="1DFA2DEB" w14:textId="7F931707" w:rsidR="00DA3297" w:rsidRDefault="00A77B8E" w:rsidP="00371007">
            <w:pPr>
              <w:ind w:left="421" w:hanging="421"/>
              <w:rPr>
                <w:rFonts w:ascii="Aptos" w:hAnsi="Aptos" w:cs="Arial"/>
                <w:b/>
                <w:color w:val="000000"/>
                <w:sz w:val="20"/>
              </w:rPr>
            </w:pPr>
            <w:r>
              <w:rPr>
                <w:rFonts w:ascii="Aptos" w:hAnsi="Aptos" w:cs="Arial"/>
                <w:b/>
                <w:color w:val="000000"/>
                <w:sz w:val="20"/>
              </w:rPr>
              <w:t>Text of Taxonomy proposal</w:t>
            </w:r>
            <w:r w:rsidR="006C0F51">
              <w:rPr>
                <w:rFonts w:ascii="Aptos" w:hAnsi="Aptos" w:cs="Arial"/>
                <w:b/>
                <w:color w:val="000000"/>
                <w:sz w:val="20"/>
              </w:rPr>
              <w:t>:</w:t>
            </w:r>
          </w:p>
          <w:p w14:paraId="7DECE088" w14:textId="77777777" w:rsidR="003949E7" w:rsidRDefault="003949E7" w:rsidP="00371007">
            <w:pPr>
              <w:ind w:left="421" w:hanging="421"/>
              <w:rPr>
                <w:rFonts w:ascii="Aptos" w:hAnsi="Aptos" w:cs="Arial"/>
                <w:b/>
                <w:color w:val="000000"/>
                <w:sz w:val="20"/>
              </w:rPr>
            </w:pPr>
          </w:p>
          <w:p w14:paraId="56A38B2C" w14:textId="45F59971" w:rsidR="004338ED" w:rsidRDefault="00F12DD8" w:rsidP="00371007">
            <w:pPr>
              <w:ind w:left="421" w:hanging="421"/>
              <w:rPr>
                <w:rFonts w:ascii="Aptos" w:hAnsi="Aptos" w:cs="Arial"/>
                <w:sz w:val="20"/>
                <w:szCs w:val="20"/>
              </w:rPr>
            </w:pPr>
            <w:r w:rsidRPr="00BE4F5A">
              <w:rPr>
                <w:rFonts w:ascii="Aptos" w:hAnsi="Aptos" w:cs="Arial"/>
                <w:i/>
                <w:sz w:val="20"/>
                <w:szCs w:val="20"/>
              </w:rPr>
              <w:t>Description of current taxonomy</w:t>
            </w:r>
            <w:r w:rsidR="00DA3297" w:rsidRPr="003D03F4">
              <w:rPr>
                <w:rFonts w:ascii="Aptos" w:hAnsi="Aptos" w:cs="Arial"/>
                <w:i/>
                <w:sz w:val="20"/>
                <w:szCs w:val="20"/>
              </w:rPr>
              <w:t>:</w:t>
            </w:r>
            <w:r w:rsidR="00DA3297" w:rsidRPr="003D03F4">
              <w:rPr>
                <w:rFonts w:ascii="Aptos" w:hAnsi="Aptos" w:cs="Arial"/>
                <w:sz w:val="20"/>
                <w:szCs w:val="20"/>
              </w:rPr>
              <w:t xml:space="preserve"> </w:t>
            </w:r>
          </w:p>
          <w:p w14:paraId="62C081FC" w14:textId="6DE3C904" w:rsidR="00851BA4" w:rsidRPr="003D03F4" w:rsidRDefault="00DA3297" w:rsidP="009C6A60">
            <w:pPr>
              <w:ind w:left="312"/>
              <w:rPr>
                <w:rFonts w:ascii="Aptos" w:hAnsi="Aptos" w:cs="Arial"/>
                <w:sz w:val="20"/>
                <w:szCs w:val="20"/>
              </w:rPr>
            </w:pPr>
            <w:r w:rsidRPr="003D03F4">
              <w:rPr>
                <w:rFonts w:ascii="Aptos" w:hAnsi="Aptos" w:cs="Arial"/>
                <w:sz w:val="20"/>
                <w:szCs w:val="20"/>
              </w:rPr>
              <w:t xml:space="preserve">The family </w:t>
            </w:r>
            <w:proofErr w:type="spellStart"/>
            <w:r w:rsidRPr="003D03F4">
              <w:rPr>
                <w:rFonts w:ascii="Aptos" w:hAnsi="Aptos" w:cs="Arial"/>
                <w:i/>
                <w:iCs/>
                <w:sz w:val="20"/>
                <w:szCs w:val="20"/>
              </w:rPr>
              <w:t>Secoviridae</w:t>
            </w:r>
            <w:proofErr w:type="spellEnd"/>
            <w:r w:rsidRPr="003D03F4">
              <w:rPr>
                <w:rFonts w:ascii="Aptos" w:hAnsi="Aptos" w:cs="Arial"/>
                <w:sz w:val="20"/>
                <w:szCs w:val="20"/>
              </w:rPr>
              <w:t xml:space="preserve"> consists of four genera (</w:t>
            </w:r>
            <w:proofErr w:type="spellStart"/>
            <w:r w:rsidRPr="003D03F4">
              <w:rPr>
                <w:rFonts w:ascii="Aptos" w:hAnsi="Aptos"/>
                <w:i/>
                <w:sz w:val="20"/>
                <w:szCs w:val="20"/>
              </w:rPr>
              <w:t>Comovirus</w:t>
            </w:r>
            <w:proofErr w:type="spellEnd"/>
            <w:r w:rsidRPr="003D03F4">
              <w:rPr>
                <w:rFonts w:ascii="Aptos" w:hAnsi="Aptos"/>
                <w:iCs/>
                <w:sz w:val="20"/>
                <w:szCs w:val="20"/>
              </w:rPr>
              <w:t xml:space="preserve">, </w:t>
            </w:r>
            <w:proofErr w:type="spellStart"/>
            <w:r w:rsidRPr="003D03F4">
              <w:rPr>
                <w:rFonts w:ascii="Aptos" w:hAnsi="Aptos"/>
                <w:i/>
                <w:sz w:val="20"/>
                <w:szCs w:val="20"/>
              </w:rPr>
              <w:t>Fabavirus</w:t>
            </w:r>
            <w:proofErr w:type="spellEnd"/>
            <w:r w:rsidRPr="003D03F4">
              <w:rPr>
                <w:rFonts w:ascii="Aptos" w:hAnsi="Aptos"/>
                <w:iCs/>
                <w:sz w:val="20"/>
                <w:szCs w:val="20"/>
              </w:rPr>
              <w:t xml:space="preserve">, </w:t>
            </w:r>
            <w:proofErr w:type="spellStart"/>
            <w:r w:rsidRPr="003D03F4">
              <w:rPr>
                <w:rFonts w:ascii="Aptos" w:hAnsi="Aptos"/>
                <w:i/>
                <w:sz w:val="20"/>
                <w:szCs w:val="20"/>
              </w:rPr>
              <w:t>Mersevirus</w:t>
            </w:r>
            <w:proofErr w:type="spellEnd"/>
            <w:r w:rsidRPr="003D03F4">
              <w:rPr>
                <w:rFonts w:ascii="Aptos" w:hAnsi="Aptos"/>
                <w:iCs/>
                <w:sz w:val="20"/>
                <w:szCs w:val="20"/>
              </w:rPr>
              <w:t xml:space="preserve">, </w:t>
            </w:r>
            <w:proofErr w:type="spellStart"/>
            <w:r w:rsidRPr="003D03F4">
              <w:rPr>
                <w:rFonts w:ascii="Aptos" w:hAnsi="Aptos"/>
                <w:i/>
                <w:sz w:val="20"/>
                <w:szCs w:val="20"/>
              </w:rPr>
              <w:t>Nepovirus</w:t>
            </w:r>
            <w:proofErr w:type="spellEnd"/>
            <w:r w:rsidRPr="003D03F4">
              <w:rPr>
                <w:rFonts w:ascii="Aptos" w:hAnsi="Aptos"/>
                <w:iCs/>
                <w:sz w:val="20"/>
                <w:szCs w:val="20"/>
              </w:rPr>
              <w:t xml:space="preserve">) in </w:t>
            </w:r>
            <w:r w:rsidRPr="003D03F4">
              <w:rPr>
                <w:rFonts w:ascii="Aptos" w:hAnsi="Aptos" w:cs="Arial"/>
                <w:sz w:val="20"/>
                <w:szCs w:val="20"/>
              </w:rPr>
              <w:t xml:space="preserve">the subfamily </w:t>
            </w:r>
            <w:proofErr w:type="spellStart"/>
            <w:r w:rsidRPr="003D03F4">
              <w:rPr>
                <w:rFonts w:ascii="Aptos" w:hAnsi="Aptos" w:cs="Arial"/>
                <w:i/>
                <w:iCs/>
                <w:sz w:val="20"/>
                <w:szCs w:val="20"/>
              </w:rPr>
              <w:t>Comovirinae</w:t>
            </w:r>
            <w:proofErr w:type="spellEnd"/>
            <w:r w:rsidRPr="003D03F4">
              <w:rPr>
                <w:rFonts w:ascii="Aptos" w:hAnsi="Aptos" w:cs="Arial"/>
                <w:sz w:val="20"/>
                <w:szCs w:val="20"/>
              </w:rPr>
              <w:t xml:space="preserve"> and </w:t>
            </w:r>
            <w:r w:rsidRPr="003D03F4">
              <w:rPr>
                <w:rFonts w:ascii="Aptos" w:hAnsi="Aptos"/>
                <w:sz w:val="20"/>
                <w:szCs w:val="20"/>
              </w:rPr>
              <w:t xml:space="preserve">six genera </w:t>
            </w:r>
            <w:r w:rsidRPr="00015925">
              <w:rPr>
                <w:rFonts w:ascii="Aptos" w:hAnsi="Aptos"/>
                <w:iCs/>
                <w:sz w:val="20"/>
                <w:szCs w:val="20"/>
              </w:rPr>
              <w:t>(</w:t>
            </w:r>
            <w:proofErr w:type="spellStart"/>
            <w:r w:rsidRPr="003D03F4">
              <w:rPr>
                <w:rFonts w:ascii="Aptos" w:hAnsi="Aptos"/>
                <w:i/>
                <w:sz w:val="20"/>
                <w:szCs w:val="20"/>
              </w:rPr>
              <w:t>Stralarivirus</w:t>
            </w:r>
            <w:proofErr w:type="spellEnd"/>
            <w:r w:rsidRPr="003D03F4">
              <w:rPr>
                <w:rFonts w:ascii="Aptos" w:hAnsi="Aptos"/>
                <w:iCs/>
                <w:sz w:val="20"/>
                <w:szCs w:val="20"/>
              </w:rPr>
              <w:t xml:space="preserve">, </w:t>
            </w:r>
            <w:proofErr w:type="spellStart"/>
            <w:r w:rsidRPr="003D03F4">
              <w:rPr>
                <w:rFonts w:ascii="Aptos" w:hAnsi="Aptos"/>
                <w:i/>
                <w:sz w:val="20"/>
                <w:szCs w:val="20"/>
              </w:rPr>
              <w:t>Cheravirus</w:t>
            </w:r>
            <w:proofErr w:type="spellEnd"/>
            <w:r w:rsidRPr="003D03F4">
              <w:rPr>
                <w:rFonts w:ascii="Aptos" w:hAnsi="Aptos"/>
                <w:iCs/>
                <w:sz w:val="20"/>
                <w:szCs w:val="20"/>
              </w:rPr>
              <w:t xml:space="preserve">, </w:t>
            </w:r>
            <w:proofErr w:type="spellStart"/>
            <w:r w:rsidRPr="003D03F4">
              <w:rPr>
                <w:rFonts w:ascii="Aptos" w:hAnsi="Aptos"/>
                <w:i/>
                <w:sz w:val="20"/>
                <w:szCs w:val="20"/>
              </w:rPr>
              <w:t>Sadwavirus</w:t>
            </w:r>
            <w:proofErr w:type="spellEnd"/>
            <w:r w:rsidRPr="003D03F4">
              <w:rPr>
                <w:rFonts w:ascii="Aptos" w:hAnsi="Aptos"/>
                <w:iCs/>
                <w:sz w:val="20"/>
                <w:szCs w:val="20"/>
              </w:rPr>
              <w:t xml:space="preserve">, </w:t>
            </w:r>
            <w:proofErr w:type="spellStart"/>
            <w:r w:rsidRPr="003D03F4">
              <w:rPr>
                <w:rFonts w:ascii="Aptos" w:hAnsi="Aptos"/>
                <w:i/>
                <w:sz w:val="20"/>
                <w:szCs w:val="20"/>
              </w:rPr>
              <w:t>Torradovirus</w:t>
            </w:r>
            <w:proofErr w:type="spellEnd"/>
            <w:r w:rsidRPr="003D03F4">
              <w:rPr>
                <w:rFonts w:ascii="Aptos" w:hAnsi="Aptos"/>
                <w:iCs/>
                <w:sz w:val="20"/>
                <w:szCs w:val="20"/>
              </w:rPr>
              <w:t xml:space="preserve">, </w:t>
            </w:r>
            <w:proofErr w:type="spellStart"/>
            <w:r w:rsidRPr="003D03F4">
              <w:rPr>
                <w:rFonts w:ascii="Aptos" w:hAnsi="Aptos"/>
                <w:i/>
                <w:sz w:val="20"/>
                <w:szCs w:val="20"/>
              </w:rPr>
              <w:t>Sequivirus</w:t>
            </w:r>
            <w:proofErr w:type="spellEnd"/>
            <w:r w:rsidRPr="003D03F4">
              <w:rPr>
                <w:rFonts w:ascii="Aptos" w:hAnsi="Aptos"/>
                <w:iCs/>
                <w:sz w:val="20"/>
                <w:szCs w:val="20"/>
              </w:rPr>
              <w:t xml:space="preserve">, </w:t>
            </w:r>
            <w:proofErr w:type="spellStart"/>
            <w:r w:rsidRPr="003D03F4">
              <w:rPr>
                <w:rFonts w:ascii="Aptos" w:hAnsi="Aptos"/>
                <w:i/>
                <w:sz w:val="20"/>
                <w:szCs w:val="20"/>
              </w:rPr>
              <w:t>Waikavirus</w:t>
            </w:r>
            <w:proofErr w:type="spellEnd"/>
            <w:r w:rsidRPr="003D03F4">
              <w:rPr>
                <w:rFonts w:ascii="Aptos" w:hAnsi="Aptos"/>
                <w:iCs/>
                <w:sz w:val="20"/>
                <w:szCs w:val="20"/>
              </w:rPr>
              <w:t>) that are not classified in a subfamily.</w:t>
            </w:r>
            <w:r w:rsidRPr="003D03F4">
              <w:rPr>
                <w:rFonts w:ascii="Aptos" w:hAnsi="Aptos" w:cs="Arial"/>
                <w:iCs/>
                <w:sz w:val="20"/>
                <w:szCs w:val="20"/>
              </w:rPr>
              <w:t xml:space="preserve"> </w:t>
            </w:r>
            <w:r w:rsidR="00D647BC">
              <w:rPr>
                <w:rFonts w:ascii="Aptos" w:hAnsi="Aptos"/>
                <w:sz w:val="20"/>
                <w:szCs w:val="20"/>
                <w:shd w:val="clear" w:color="auto" w:fill="FFFFFF"/>
              </w:rPr>
              <w:t xml:space="preserve"> </w:t>
            </w:r>
            <w:r w:rsidR="00D647BC" w:rsidRPr="003D03F4">
              <w:rPr>
                <w:rFonts w:ascii="Aptos" w:hAnsi="Aptos" w:cs="Arial"/>
                <w:sz w:val="20"/>
                <w:szCs w:val="20"/>
              </w:rPr>
              <w:t xml:space="preserve">The genus </w:t>
            </w:r>
            <w:proofErr w:type="spellStart"/>
            <w:r w:rsidR="00D647BC" w:rsidRPr="003D03F4">
              <w:rPr>
                <w:rFonts w:ascii="Aptos" w:hAnsi="Aptos" w:cs="Arial"/>
                <w:i/>
                <w:iCs/>
                <w:sz w:val="20"/>
                <w:szCs w:val="20"/>
              </w:rPr>
              <w:t>Cheravirus</w:t>
            </w:r>
            <w:proofErr w:type="spellEnd"/>
            <w:r w:rsidR="00D647BC" w:rsidRPr="003D03F4">
              <w:rPr>
                <w:rFonts w:ascii="Aptos" w:hAnsi="Aptos" w:cs="Arial"/>
                <w:sz w:val="20"/>
                <w:szCs w:val="20"/>
              </w:rPr>
              <w:t xml:space="preserve"> consists of 11 species.</w:t>
            </w:r>
            <w:r w:rsidR="00D647BC">
              <w:rPr>
                <w:rFonts w:ascii="Aptos" w:hAnsi="Aptos" w:cs="Arial"/>
                <w:sz w:val="20"/>
                <w:szCs w:val="20"/>
              </w:rPr>
              <w:t xml:space="preserve"> </w:t>
            </w:r>
            <w:r w:rsidR="00D647BC" w:rsidRPr="003D03F4">
              <w:rPr>
                <w:rFonts w:ascii="Aptos" w:hAnsi="Aptos" w:cs="Arial"/>
                <w:sz w:val="20"/>
                <w:szCs w:val="20"/>
              </w:rPr>
              <w:t xml:space="preserve">The genus </w:t>
            </w:r>
            <w:proofErr w:type="spellStart"/>
            <w:r w:rsidR="00D647BC" w:rsidRPr="003D03F4">
              <w:rPr>
                <w:rFonts w:ascii="Aptos" w:hAnsi="Aptos" w:cs="Arial"/>
                <w:i/>
                <w:iCs/>
                <w:sz w:val="20"/>
                <w:szCs w:val="20"/>
              </w:rPr>
              <w:t>Fabavirus</w:t>
            </w:r>
            <w:proofErr w:type="spellEnd"/>
            <w:r w:rsidR="00D647BC" w:rsidRPr="003D03F4">
              <w:rPr>
                <w:rFonts w:ascii="Aptos" w:hAnsi="Aptos" w:cs="Arial"/>
                <w:sz w:val="20"/>
                <w:szCs w:val="20"/>
              </w:rPr>
              <w:t xml:space="preserve"> consists of 18 species.</w:t>
            </w:r>
            <w:r w:rsidR="00D647BC">
              <w:rPr>
                <w:rFonts w:ascii="Aptos" w:hAnsi="Aptos" w:cs="Arial"/>
                <w:sz w:val="20"/>
                <w:szCs w:val="20"/>
              </w:rPr>
              <w:t xml:space="preserve"> </w:t>
            </w:r>
            <w:r w:rsidR="00D647BC" w:rsidRPr="003D03F4">
              <w:rPr>
                <w:rFonts w:ascii="Aptos" w:hAnsi="Aptos" w:cs="Arial"/>
                <w:sz w:val="20"/>
                <w:szCs w:val="20"/>
              </w:rPr>
              <w:t xml:space="preserve">The genus </w:t>
            </w:r>
            <w:proofErr w:type="spellStart"/>
            <w:r w:rsidR="00D647BC" w:rsidRPr="003D03F4">
              <w:rPr>
                <w:rFonts w:ascii="Aptos" w:hAnsi="Aptos" w:cs="Arial"/>
                <w:i/>
                <w:iCs/>
                <w:sz w:val="20"/>
                <w:szCs w:val="20"/>
              </w:rPr>
              <w:t>Mersevirus</w:t>
            </w:r>
            <w:proofErr w:type="spellEnd"/>
            <w:r w:rsidR="00D647BC" w:rsidRPr="003D03F4">
              <w:rPr>
                <w:rFonts w:ascii="Aptos" w:hAnsi="Aptos" w:cs="Arial"/>
                <w:sz w:val="20"/>
                <w:szCs w:val="20"/>
              </w:rPr>
              <w:t xml:space="preserve"> consists of four species.</w:t>
            </w:r>
            <w:r w:rsidR="00851BA4">
              <w:rPr>
                <w:rFonts w:ascii="Aptos" w:hAnsi="Aptos" w:cs="Arial"/>
                <w:sz w:val="20"/>
                <w:szCs w:val="20"/>
              </w:rPr>
              <w:t xml:space="preserve"> </w:t>
            </w:r>
            <w:r w:rsidR="00851BA4" w:rsidRPr="003D03F4">
              <w:rPr>
                <w:rFonts w:ascii="Aptos" w:hAnsi="Aptos" w:cs="Arial"/>
                <w:sz w:val="20"/>
                <w:szCs w:val="20"/>
              </w:rPr>
              <w:t xml:space="preserve">The genus </w:t>
            </w:r>
            <w:proofErr w:type="spellStart"/>
            <w:r w:rsidR="00851BA4" w:rsidRPr="003D03F4">
              <w:rPr>
                <w:rFonts w:ascii="Aptos" w:hAnsi="Aptos" w:cs="Arial"/>
                <w:i/>
                <w:iCs/>
                <w:sz w:val="20"/>
                <w:szCs w:val="20"/>
              </w:rPr>
              <w:t>Nepovirus</w:t>
            </w:r>
            <w:proofErr w:type="spellEnd"/>
            <w:r w:rsidR="00851BA4" w:rsidRPr="003D03F4">
              <w:rPr>
                <w:rFonts w:ascii="Aptos" w:hAnsi="Aptos" w:cs="Arial"/>
                <w:sz w:val="20"/>
                <w:szCs w:val="20"/>
              </w:rPr>
              <w:t xml:space="preserve"> consists of 75 species.</w:t>
            </w:r>
            <w:r w:rsidR="00851BA4">
              <w:rPr>
                <w:rFonts w:ascii="Aptos" w:hAnsi="Aptos" w:cs="Arial"/>
                <w:sz w:val="20"/>
                <w:szCs w:val="20"/>
              </w:rPr>
              <w:t xml:space="preserve"> </w:t>
            </w:r>
            <w:r w:rsidR="00851BA4" w:rsidRPr="003D03F4">
              <w:rPr>
                <w:rFonts w:ascii="Aptos" w:hAnsi="Aptos" w:cs="Arial"/>
                <w:sz w:val="20"/>
                <w:szCs w:val="20"/>
              </w:rPr>
              <w:t xml:space="preserve">The genus </w:t>
            </w:r>
            <w:proofErr w:type="spellStart"/>
            <w:r w:rsidR="00851BA4" w:rsidRPr="003D03F4">
              <w:rPr>
                <w:rFonts w:ascii="Aptos" w:hAnsi="Aptos" w:cs="Arial"/>
                <w:i/>
                <w:iCs/>
                <w:sz w:val="20"/>
                <w:szCs w:val="20"/>
              </w:rPr>
              <w:t>Sequivirus</w:t>
            </w:r>
            <w:proofErr w:type="spellEnd"/>
            <w:r w:rsidR="00851BA4" w:rsidRPr="003D03F4">
              <w:rPr>
                <w:rFonts w:ascii="Aptos" w:hAnsi="Aptos" w:cs="Arial"/>
                <w:sz w:val="20"/>
                <w:szCs w:val="20"/>
              </w:rPr>
              <w:t xml:space="preserve"> consists of five species.</w:t>
            </w:r>
          </w:p>
          <w:p w14:paraId="16204208" w14:textId="77777777" w:rsidR="00DA3297" w:rsidRPr="003D03F4" w:rsidRDefault="00DA3297" w:rsidP="00371007">
            <w:pPr>
              <w:ind w:left="421" w:hanging="421"/>
              <w:rPr>
                <w:rFonts w:ascii="Aptos" w:hAnsi="Aptos" w:cs="Arial"/>
                <w:sz w:val="20"/>
                <w:szCs w:val="20"/>
              </w:rPr>
            </w:pPr>
          </w:p>
          <w:p w14:paraId="6E91DF8E" w14:textId="5613FB56" w:rsidR="00DA3297" w:rsidRDefault="00DA3297" w:rsidP="00371007">
            <w:pPr>
              <w:ind w:left="421" w:hanging="421"/>
              <w:rPr>
                <w:rFonts w:ascii="Aptos" w:hAnsi="Aptos"/>
                <w:bCs/>
                <w:color w:val="000000" w:themeColor="text1"/>
                <w:sz w:val="20"/>
                <w:szCs w:val="20"/>
              </w:rPr>
            </w:pPr>
            <w:r w:rsidRPr="003D03F4">
              <w:rPr>
                <w:rFonts w:ascii="Aptos" w:hAnsi="Aptos" w:cs="Arial"/>
                <w:i/>
                <w:sz w:val="20"/>
                <w:szCs w:val="20"/>
              </w:rPr>
              <w:t>Proposed</w:t>
            </w:r>
            <w:r w:rsidRPr="003D03F4">
              <w:rPr>
                <w:rFonts w:ascii="Aptos" w:hAnsi="Aptos" w:cs="Arial"/>
                <w:sz w:val="20"/>
                <w:szCs w:val="20"/>
              </w:rPr>
              <w:t xml:space="preserve"> </w:t>
            </w:r>
            <w:r w:rsidR="00B77BB4" w:rsidRPr="00015925">
              <w:rPr>
                <w:rFonts w:ascii="Aptos" w:hAnsi="Aptos" w:cs="Arial"/>
                <w:i/>
                <w:iCs/>
                <w:sz w:val="20"/>
                <w:szCs w:val="20"/>
              </w:rPr>
              <w:t>taxonomic</w:t>
            </w:r>
            <w:r w:rsidR="00B77BB4">
              <w:rPr>
                <w:rFonts w:ascii="Aptos" w:hAnsi="Aptos" w:cs="Arial"/>
                <w:sz w:val="20"/>
                <w:szCs w:val="20"/>
              </w:rPr>
              <w:t xml:space="preserve"> </w:t>
            </w:r>
            <w:r w:rsidRPr="003D03F4">
              <w:rPr>
                <w:rFonts w:ascii="Aptos" w:hAnsi="Aptos" w:cs="Arial"/>
                <w:i/>
                <w:sz w:val="20"/>
                <w:szCs w:val="20"/>
              </w:rPr>
              <w:t xml:space="preserve">changes: </w:t>
            </w:r>
          </w:p>
          <w:p w14:paraId="623550C2" w14:textId="77777777" w:rsidR="007B0082" w:rsidRPr="00F42CD8" w:rsidRDefault="007B0082" w:rsidP="00371007">
            <w:pPr>
              <w:pStyle w:val="ListParagraph"/>
              <w:numPr>
                <w:ilvl w:val="0"/>
                <w:numId w:val="5"/>
              </w:numPr>
              <w:ind w:left="421" w:hanging="421"/>
              <w:rPr>
                <w:rFonts w:ascii="Aptos" w:hAnsi="Aptos"/>
                <w:bCs/>
                <w:i/>
                <w:iCs/>
                <w:color w:val="000000" w:themeColor="text1"/>
                <w:sz w:val="20"/>
                <w:szCs w:val="20"/>
              </w:rPr>
            </w:pPr>
            <w:r w:rsidRPr="00EE39DE">
              <w:rPr>
                <w:rFonts w:ascii="Aptos" w:hAnsi="Aptos"/>
                <w:bCs/>
                <w:color w:val="000000" w:themeColor="text1"/>
                <w:sz w:val="20"/>
                <w:szCs w:val="20"/>
              </w:rPr>
              <w:t xml:space="preserve">Create </w:t>
            </w:r>
            <w:r>
              <w:rPr>
                <w:rFonts w:ascii="Aptos" w:hAnsi="Aptos"/>
                <w:bCs/>
                <w:color w:val="000000" w:themeColor="text1"/>
                <w:sz w:val="20"/>
                <w:szCs w:val="20"/>
              </w:rPr>
              <w:t xml:space="preserve">one new </w:t>
            </w:r>
            <w:r w:rsidRPr="00EE39DE">
              <w:rPr>
                <w:rFonts w:ascii="Aptos" w:hAnsi="Aptos"/>
                <w:bCs/>
                <w:color w:val="000000" w:themeColor="text1"/>
                <w:sz w:val="20"/>
                <w:szCs w:val="20"/>
              </w:rPr>
              <w:t>genus</w:t>
            </w:r>
            <w:r>
              <w:rPr>
                <w:rFonts w:ascii="Aptos" w:hAnsi="Aptos"/>
                <w:bCs/>
                <w:color w:val="000000" w:themeColor="text1"/>
                <w:sz w:val="20"/>
                <w:szCs w:val="20"/>
              </w:rPr>
              <w:t>: “</w:t>
            </w:r>
            <w:proofErr w:type="spellStart"/>
            <w:r w:rsidRPr="00F42CD8">
              <w:rPr>
                <w:rFonts w:ascii="Aptos" w:hAnsi="Aptos"/>
                <w:bCs/>
                <w:i/>
                <w:iCs/>
                <w:color w:val="000000" w:themeColor="text1"/>
                <w:sz w:val="20"/>
                <w:szCs w:val="20"/>
              </w:rPr>
              <w:t>Ca</w:t>
            </w:r>
            <w:r>
              <w:rPr>
                <w:rFonts w:ascii="Aptos" w:hAnsi="Aptos"/>
                <w:bCs/>
                <w:i/>
                <w:iCs/>
                <w:color w:val="000000" w:themeColor="text1"/>
                <w:sz w:val="20"/>
                <w:szCs w:val="20"/>
              </w:rPr>
              <w:t>li</w:t>
            </w:r>
            <w:r w:rsidRPr="00F42CD8">
              <w:rPr>
                <w:rFonts w:ascii="Aptos" w:hAnsi="Aptos"/>
                <w:bCs/>
                <w:i/>
                <w:iCs/>
                <w:color w:val="000000" w:themeColor="text1"/>
                <w:sz w:val="20"/>
                <w:szCs w:val="20"/>
              </w:rPr>
              <w:t>govirus</w:t>
            </w:r>
            <w:proofErr w:type="spellEnd"/>
            <w:r>
              <w:rPr>
                <w:rFonts w:ascii="Aptos" w:hAnsi="Aptos"/>
                <w:bCs/>
                <w:color w:val="000000" w:themeColor="text1"/>
                <w:sz w:val="20"/>
                <w:szCs w:val="20"/>
              </w:rPr>
              <w:t>”</w:t>
            </w:r>
          </w:p>
          <w:p w14:paraId="32680E26" w14:textId="77777777" w:rsidR="007B0082" w:rsidRPr="00EE39DE" w:rsidRDefault="007B0082" w:rsidP="00371007">
            <w:pPr>
              <w:pStyle w:val="ListParagraph"/>
              <w:numPr>
                <w:ilvl w:val="0"/>
                <w:numId w:val="5"/>
              </w:numPr>
              <w:ind w:left="421" w:hanging="421"/>
              <w:rPr>
                <w:rFonts w:ascii="Aptos" w:hAnsi="Aptos"/>
                <w:bCs/>
                <w:i/>
                <w:iCs/>
                <w:color w:val="000000" w:themeColor="text1"/>
                <w:sz w:val="20"/>
                <w:szCs w:val="20"/>
              </w:rPr>
            </w:pPr>
            <w:r>
              <w:rPr>
                <w:rFonts w:ascii="Aptos" w:hAnsi="Aptos"/>
                <w:bCs/>
                <w:color w:val="000000" w:themeColor="text1"/>
                <w:sz w:val="20"/>
                <w:szCs w:val="20"/>
              </w:rPr>
              <w:t xml:space="preserve">Create two new species in the proposed new genus </w:t>
            </w:r>
            <w:proofErr w:type="spellStart"/>
            <w:r w:rsidRPr="00F42CD8">
              <w:rPr>
                <w:rFonts w:ascii="Aptos" w:hAnsi="Aptos"/>
                <w:bCs/>
                <w:i/>
                <w:iCs/>
                <w:color w:val="000000" w:themeColor="text1"/>
                <w:sz w:val="20"/>
                <w:szCs w:val="20"/>
              </w:rPr>
              <w:t>Caligovirus</w:t>
            </w:r>
            <w:proofErr w:type="spellEnd"/>
            <w:r>
              <w:rPr>
                <w:rFonts w:ascii="Aptos" w:hAnsi="Aptos"/>
                <w:bCs/>
                <w:color w:val="000000" w:themeColor="text1"/>
                <w:sz w:val="20"/>
                <w:szCs w:val="20"/>
              </w:rPr>
              <w:t>: “</w:t>
            </w:r>
            <w:proofErr w:type="spellStart"/>
            <w:r w:rsidRPr="00F42CD8">
              <w:rPr>
                <w:rFonts w:ascii="Aptos" w:hAnsi="Aptos"/>
                <w:bCs/>
                <w:i/>
                <w:iCs/>
                <w:color w:val="000000" w:themeColor="text1"/>
                <w:sz w:val="20"/>
                <w:szCs w:val="20"/>
              </w:rPr>
              <w:t>Caligoviru</w:t>
            </w:r>
            <w:r>
              <w:rPr>
                <w:rFonts w:ascii="Aptos" w:hAnsi="Aptos"/>
                <w:bCs/>
                <w:i/>
                <w:iCs/>
                <w:color w:val="000000" w:themeColor="text1"/>
                <w:sz w:val="20"/>
                <w:szCs w:val="20"/>
              </w:rPr>
              <w:t>s</w:t>
            </w:r>
            <w:proofErr w:type="spellEnd"/>
            <w:r>
              <w:rPr>
                <w:rFonts w:ascii="Aptos" w:hAnsi="Aptos"/>
                <w:bCs/>
                <w:i/>
                <w:iCs/>
                <w:color w:val="000000" w:themeColor="text1"/>
                <w:sz w:val="20"/>
                <w:szCs w:val="20"/>
              </w:rPr>
              <w:t xml:space="preserve"> </w:t>
            </w:r>
            <w:proofErr w:type="spellStart"/>
            <w:r>
              <w:rPr>
                <w:rFonts w:ascii="Aptos" w:hAnsi="Aptos"/>
                <w:bCs/>
                <w:i/>
                <w:iCs/>
                <w:color w:val="000000" w:themeColor="text1"/>
                <w:sz w:val="20"/>
                <w:szCs w:val="20"/>
              </w:rPr>
              <w:t>artocarpi</w:t>
            </w:r>
            <w:proofErr w:type="spellEnd"/>
            <w:r>
              <w:rPr>
                <w:rFonts w:ascii="Aptos" w:hAnsi="Aptos"/>
                <w:bCs/>
                <w:color w:val="000000" w:themeColor="text1"/>
                <w:sz w:val="20"/>
                <w:szCs w:val="20"/>
              </w:rPr>
              <w:t>”, “</w:t>
            </w:r>
            <w:proofErr w:type="spellStart"/>
            <w:r w:rsidRPr="00F42CD8">
              <w:rPr>
                <w:rFonts w:ascii="Aptos" w:hAnsi="Aptos"/>
                <w:bCs/>
                <w:i/>
                <w:iCs/>
                <w:color w:val="000000" w:themeColor="text1"/>
                <w:sz w:val="20"/>
                <w:szCs w:val="20"/>
              </w:rPr>
              <w:t>Caligovirus</w:t>
            </w:r>
            <w:proofErr w:type="spellEnd"/>
            <w:r>
              <w:rPr>
                <w:rFonts w:ascii="Aptos" w:hAnsi="Aptos"/>
                <w:bCs/>
                <w:i/>
                <w:iCs/>
                <w:color w:val="000000" w:themeColor="text1"/>
                <w:sz w:val="20"/>
                <w:szCs w:val="20"/>
              </w:rPr>
              <w:t xml:space="preserve"> </w:t>
            </w:r>
            <w:proofErr w:type="spellStart"/>
            <w:r>
              <w:rPr>
                <w:rFonts w:ascii="Aptos" w:hAnsi="Aptos"/>
                <w:bCs/>
                <w:i/>
                <w:iCs/>
                <w:color w:val="000000" w:themeColor="text1"/>
                <w:sz w:val="20"/>
                <w:szCs w:val="20"/>
              </w:rPr>
              <w:t>litseae</w:t>
            </w:r>
            <w:proofErr w:type="spellEnd"/>
            <w:r>
              <w:rPr>
                <w:rFonts w:ascii="Aptos" w:hAnsi="Aptos"/>
                <w:bCs/>
                <w:color w:val="000000" w:themeColor="text1"/>
                <w:sz w:val="20"/>
                <w:szCs w:val="20"/>
              </w:rPr>
              <w:t>”</w:t>
            </w:r>
          </w:p>
          <w:p w14:paraId="5CF3A251" w14:textId="77777777" w:rsidR="007B0082" w:rsidRPr="00EE39DE" w:rsidRDefault="007B0082" w:rsidP="00371007">
            <w:pPr>
              <w:pStyle w:val="ListParagraph"/>
              <w:numPr>
                <w:ilvl w:val="0"/>
                <w:numId w:val="5"/>
              </w:numPr>
              <w:ind w:left="421" w:hanging="421"/>
              <w:rPr>
                <w:rFonts w:ascii="Aptos" w:hAnsi="Aptos"/>
                <w:bCs/>
                <w:i/>
                <w:iCs/>
                <w:color w:val="000000" w:themeColor="text1"/>
                <w:sz w:val="20"/>
                <w:szCs w:val="20"/>
              </w:rPr>
            </w:pPr>
            <w:r w:rsidRPr="00EE39DE">
              <w:rPr>
                <w:rFonts w:ascii="Aptos" w:hAnsi="Aptos"/>
                <w:bCs/>
                <w:color w:val="000000" w:themeColor="text1"/>
                <w:sz w:val="20"/>
                <w:szCs w:val="20"/>
              </w:rPr>
              <w:t xml:space="preserve">Create three new species in the genus </w:t>
            </w:r>
            <w:proofErr w:type="spellStart"/>
            <w:r w:rsidRPr="00F42CD8">
              <w:rPr>
                <w:rFonts w:ascii="Aptos" w:hAnsi="Aptos"/>
                <w:bCs/>
                <w:i/>
                <w:iCs/>
                <w:color w:val="000000" w:themeColor="text1"/>
                <w:sz w:val="20"/>
                <w:szCs w:val="20"/>
              </w:rPr>
              <w:t>Nepo</w:t>
            </w:r>
            <w:r w:rsidRPr="00EE39DE">
              <w:rPr>
                <w:rFonts w:ascii="Aptos" w:hAnsi="Aptos"/>
                <w:bCs/>
                <w:i/>
                <w:iCs/>
                <w:color w:val="000000" w:themeColor="text1"/>
                <w:sz w:val="20"/>
                <w:szCs w:val="20"/>
              </w:rPr>
              <w:t>virus</w:t>
            </w:r>
            <w:proofErr w:type="spellEnd"/>
            <w:r w:rsidRPr="00EE39DE">
              <w:rPr>
                <w:rFonts w:ascii="Aptos" w:hAnsi="Aptos"/>
                <w:bCs/>
                <w:i/>
                <w:iCs/>
                <w:color w:val="000000" w:themeColor="text1"/>
                <w:sz w:val="20"/>
                <w:szCs w:val="20"/>
              </w:rPr>
              <w:t xml:space="preserve">: </w:t>
            </w:r>
            <w:r w:rsidRPr="00EE39DE">
              <w:rPr>
                <w:rFonts w:ascii="Aptos" w:hAnsi="Aptos"/>
                <w:bCs/>
                <w:color w:val="000000" w:themeColor="text1"/>
                <w:sz w:val="20"/>
                <w:szCs w:val="20"/>
              </w:rPr>
              <w:t>“</w:t>
            </w:r>
            <w:proofErr w:type="spellStart"/>
            <w:r>
              <w:rPr>
                <w:rFonts w:ascii="Aptos" w:hAnsi="Aptos"/>
                <w:bCs/>
                <w:i/>
                <w:iCs/>
                <w:color w:val="000000" w:themeColor="text1"/>
                <w:sz w:val="20"/>
                <w:szCs w:val="20"/>
              </w:rPr>
              <w:t>Nepovirus</w:t>
            </w:r>
            <w:proofErr w:type="spellEnd"/>
            <w:r>
              <w:rPr>
                <w:rFonts w:ascii="Aptos" w:hAnsi="Aptos"/>
                <w:bCs/>
                <w:i/>
                <w:iCs/>
                <w:color w:val="000000" w:themeColor="text1"/>
                <w:sz w:val="20"/>
                <w:szCs w:val="20"/>
              </w:rPr>
              <w:t xml:space="preserve"> </w:t>
            </w:r>
            <w:proofErr w:type="spellStart"/>
            <w:r>
              <w:rPr>
                <w:rFonts w:ascii="Aptos" w:hAnsi="Aptos"/>
                <w:bCs/>
                <w:i/>
                <w:iCs/>
                <w:color w:val="000000" w:themeColor="text1"/>
                <w:sz w:val="20"/>
                <w:szCs w:val="20"/>
              </w:rPr>
              <w:t>kanaliense</w:t>
            </w:r>
            <w:proofErr w:type="spellEnd"/>
            <w:r w:rsidRPr="00EE39DE">
              <w:rPr>
                <w:rFonts w:ascii="Aptos" w:hAnsi="Aptos"/>
                <w:bCs/>
                <w:color w:val="000000" w:themeColor="text1"/>
                <w:sz w:val="20"/>
                <w:szCs w:val="20"/>
              </w:rPr>
              <w:t>”</w:t>
            </w:r>
            <w:r w:rsidRPr="00EE39DE">
              <w:rPr>
                <w:rFonts w:ascii="Aptos" w:hAnsi="Aptos"/>
                <w:bCs/>
                <w:i/>
                <w:iCs/>
                <w:color w:val="000000" w:themeColor="text1"/>
                <w:sz w:val="20"/>
                <w:szCs w:val="20"/>
              </w:rPr>
              <w:t xml:space="preserve">, </w:t>
            </w:r>
            <w:r w:rsidRPr="00EE39DE">
              <w:rPr>
                <w:rFonts w:ascii="Aptos" w:hAnsi="Aptos"/>
                <w:bCs/>
                <w:color w:val="000000" w:themeColor="text1"/>
                <w:sz w:val="20"/>
                <w:szCs w:val="20"/>
              </w:rPr>
              <w:t>“</w:t>
            </w:r>
            <w:proofErr w:type="spellStart"/>
            <w:r w:rsidRPr="00F42CD8">
              <w:rPr>
                <w:rFonts w:ascii="Aptos" w:hAnsi="Aptos"/>
                <w:bCs/>
                <w:i/>
                <w:iCs/>
                <w:color w:val="000000" w:themeColor="text1"/>
                <w:sz w:val="20"/>
                <w:szCs w:val="20"/>
              </w:rPr>
              <w:t>Nepo</w:t>
            </w:r>
            <w:r w:rsidRPr="00EE39DE">
              <w:rPr>
                <w:rFonts w:ascii="Aptos" w:hAnsi="Aptos"/>
                <w:bCs/>
                <w:i/>
                <w:iCs/>
                <w:color w:val="000000" w:themeColor="text1"/>
                <w:sz w:val="20"/>
                <w:szCs w:val="20"/>
              </w:rPr>
              <w:t>virus</w:t>
            </w:r>
            <w:proofErr w:type="spellEnd"/>
            <w:r w:rsidRPr="00EE39DE">
              <w:rPr>
                <w:rFonts w:ascii="Aptos" w:hAnsi="Aptos"/>
                <w:bCs/>
                <w:i/>
                <w:iCs/>
                <w:color w:val="000000" w:themeColor="text1"/>
                <w:sz w:val="20"/>
                <w:szCs w:val="20"/>
              </w:rPr>
              <w:t xml:space="preserve"> </w:t>
            </w:r>
            <w:proofErr w:type="spellStart"/>
            <w:r>
              <w:rPr>
                <w:rFonts w:ascii="Aptos" w:hAnsi="Aptos"/>
                <w:bCs/>
                <w:i/>
                <w:iCs/>
                <w:color w:val="000000" w:themeColor="text1"/>
                <w:sz w:val="20"/>
                <w:szCs w:val="20"/>
              </w:rPr>
              <w:t>habenariae</w:t>
            </w:r>
            <w:proofErr w:type="spellEnd"/>
            <w:r w:rsidRPr="00EE39DE">
              <w:rPr>
                <w:rFonts w:ascii="Aptos" w:hAnsi="Aptos"/>
                <w:bCs/>
                <w:color w:val="000000" w:themeColor="text1"/>
                <w:sz w:val="20"/>
                <w:szCs w:val="20"/>
              </w:rPr>
              <w:t>”</w:t>
            </w:r>
            <w:r w:rsidRPr="00EE39DE">
              <w:rPr>
                <w:rFonts w:ascii="Aptos" w:hAnsi="Aptos"/>
                <w:bCs/>
                <w:i/>
                <w:iCs/>
                <w:color w:val="000000" w:themeColor="text1"/>
                <w:sz w:val="20"/>
                <w:szCs w:val="20"/>
              </w:rPr>
              <w:t xml:space="preserve">, </w:t>
            </w:r>
            <w:r w:rsidRPr="00EE39DE">
              <w:rPr>
                <w:rFonts w:ascii="Aptos" w:hAnsi="Aptos"/>
                <w:bCs/>
                <w:color w:val="000000" w:themeColor="text1"/>
                <w:sz w:val="20"/>
                <w:szCs w:val="20"/>
              </w:rPr>
              <w:t>“</w:t>
            </w:r>
            <w:proofErr w:type="spellStart"/>
            <w:r w:rsidRPr="00F42CD8">
              <w:rPr>
                <w:rFonts w:ascii="Aptos" w:hAnsi="Aptos"/>
                <w:bCs/>
                <w:i/>
                <w:iCs/>
                <w:color w:val="000000" w:themeColor="text1"/>
                <w:sz w:val="20"/>
                <w:szCs w:val="20"/>
              </w:rPr>
              <w:t>Nepo</w:t>
            </w:r>
            <w:r w:rsidRPr="00EE39DE">
              <w:rPr>
                <w:rFonts w:ascii="Aptos" w:hAnsi="Aptos"/>
                <w:bCs/>
                <w:i/>
                <w:iCs/>
                <w:color w:val="000000" w:themeColor="text1"/>
                <w:sz w:val="20"/>
                <w:szCs w:val="20"/>
              </w:rPr>
              <w:t>virus</w:t>
            </w:r>
            <w:proofErr w:type="spellEnd"/>
            <w:r w:rsidRPr="00EE39DE">
              <w:rPr>
                <w:rFonts w:ascii="Aptos" w:hAnsi="Aptos"/>
                <w:bCs/>
                <w:i/>
                <w:iCs/>
                <w:color w:val="000000" w:themeColor="text1"/>
                <w:sz w:val="20"/>
                <w:szCs w:val="20"/>
              </w:rPr>
              <w:t xml:space="preserve"> </w:t>
            </w:r>
            <w:proofErr w:type="spellStart"/>
            <w:r>
              <w:rPr>
                <w:rFonts w:ascii="Aptos" w:hAnsi="Aptos"/>
                <w:bCs/>
                <w:i/>
                <w:iCs/>
                <w:color w:val="000000" w:themeColor="text1"/>
                <w:sz w:val="20"/>
                <w:szCs w:val="20"/>
              </w:rPr>
              <w:t>lactucae</w:t>
            </w:r>
            <w:proofErr w:type="spellEnd"/>
            <w:r w:rsidRPr="00EE39DE">
              <w:rPr>
                <w:rFonts w:ascii="Aptos" w:hAnsi="Aptos"/>
                <w:bCs/>
                <w:color w:val="000000" w:themeColor="text1"/>
                <w:sz w:val="20"/>
                <w:szCs w:val="20"/>
              </w:rPr>
              <w:t>”</w:t>
            </w:r>
          </w:p>
          <w:p w14:paraId="09A6E774" w14:textId="77777777" w:rsidR="007B0082" w:rsidRPr="00EE39DE" w:rsidRDefault="007B0082" w:rsidP="00371007">
            <w:pPr>
              <w:pStyle w:val="ListParagraph"/>
              <w:numPr>
                <w:ilvl w:val="0"/>
                <w:numId w:val="5"/>
              </w:numPr>
              <w:ind w:left="421" w:hanging="421"/>
              <w:rPr>
                <w:rFonts w:ascii="Aptos" w:hAnsi="Aptos"/>
                <w:bCs/>
                <w:i/>
                <w:iCs/>
                <w:color w:val="000000" w:themeColor="text1"/>
                <w:sz w:val="20"/>
                <w:szCs w:val="20"/>
              </w:rPr>
            </w:pPr>
            <w:r w:rsidRPr="00EE39DE">
              <w:rPr>
                <w:rFonts w:ascii="Aptos" w:hAnsi="Aptos"/>
                <w:bCs/>
                <w:color w:val="000000" w:themeColor="text1"/>
                <w:sz w:val="20"/>
                <w:szCs w:val="20"/>
              </w:rPr>
              <w:t xml:space="preserve">Create </w:t>
            </w:r>
            <w:r>
              <w:rPr>
                <w:rFonts w:ascii="Aptos" w:hAnsi="Aptos"/>
                <w:bCs/>
                <w:color w:val="000000" w:themeColor="text1"/>
                <w:sz w:val="20"/>
                <w:szCs w:val="20"/>
              </w:rPr>
              <w:t xml:space="preserve">one </w:t>
            </w:r>
            <w:r w:rsidRPr="00EE39DE">
              <w:rPr>
                <w:rFonts w:ascii="Aptos" w:hAnsi="Aptos"/>
                <w:bCs/>
                <w:color w:val="000000" w:themeColor="text1"/>
                <w:sz w:val="20"/>
                <w:szCs w:val="20"/>
              </w:rPr>
              <w:t xml:space="preserve">new species in the genus </w:t>
            </w:r>
            <w:proofErr w:type="spellStart"/>
            <w:r w:rsidRPr="00EE39DE">
              <w:rPr>
                <w:rFonts w:ascii="Aptos" w:hAnsi="Aptos"/>
                <w:bCs/>
                <w:i/>
                <w:iCs/>
                <w:color w:val="000000" w:themeColor="text1"/>
                <w:sz w:val="20"/>
                <w:szCs w:val="20"/>
              </w:rPr>
              <w:t>Fabavirus</w:t>
            </w:r>
            <w:proofErr w:type="spellEnd"/>
            <w:r w:rsidRPr="00EE39DE">
              <w:rPr>
                <w:rFonts w:ascii="Aptos" w:hAnsi="Aptos"/>
                <w:bCs/>
                <w:i/>
                <w:iCs/>
                <w:color w:val="000000" w:themeColor="text1"/>
                <w:sz w:val="20"/>
                <w:szCs w:val="20"/>
              </w:rPr>
              <w:t xml:space="preserve">: </w:t>
            </w:r>
            <w:r w:rsidRPr="00EE39DE">
              <w:rPr>
                <w:rFonts w:ascii="Aptos" w:hAnsi="Aptos"/>
                <w:bCs/>
                <w:color w:val="000000" w:themeColor="text1"/>
                <w:sz w:val="20"/>
                <w:szCs w:val="20"/>
              </w:rPr>
              <w:t>“</w:t>
            </w:r>
            <w:proofErr w:type="spellStart"/>
            <w:r w:rsidRPr="00EE39DE">
              <w:rPr>
                <w:rFonts w:ascii="Aptos" w:hAnsi="Aptos"/>
                <w:bCs/>
                <w:i/>
                <w:iCs/>
                <w:color w:val="000000" w:themeColor="text1"/>
                <w:sz w:val="20"/>
                <w:szCs w:val="20"/>
              </w:rPr>
              <w:t>Fabavirus</w:t>
            </w:r>
            <w:proofErr w:type="spellEnd"/>
            <w:r w:rsidRPr="00EE39DE">
              <w:rPr>
                <w:rFonts w:ascii="Aptos" w:hAnsi="Aptos"/>
                <w:bCs/>
                <w:i/>
                <w:iCs/>
                <w:color w:val="000000" w:themeColor="text1"/>
                <w:sz w:val="20"/>
                <w:szCs w:val="20"/>
              </w:rPr>
              <w:t xml:space="preserve"> </w:t>
            </w:r>
            <w:proofErr w:type="spellStart"/>
            <w:r w:rsidRPr="00EE39DE">
              <w:rPr>
                <w:rFonts w:ascii="Aptos" w:hAnsi="Aptos"/>
                <w:bCs/>
                <w:i/>
                <w:iCs/>
                <w:color w:val="000000" w:themeColor="text1"/>
                <w:sz w:val="20"/>
                <w:szCs w:val="20"/>
              </w:rPr>
              <w:t>ph</w:t>
            </w:r>
            <w:r>
              <w:rPr>
                <w:rFonts w:ascii="Aptos" w:hAnsi="Aptos"/>
                <w:bCs/>
                <w:i/>
                <w:iCs/>
                <w:color w:val="000000" w:themeColor="text1"/>
                <w:sz w:val="20"/>
                <w:szCs w:val="20"/>
              </w:rPr>
              <w:t>ysostegiae</w:t>
            </w:r>
            <w:proofErr w:type="spellEnd"/>
            <w:r w:rsidRPr="00EE39DE">
              <w:rPr>
                <w:rFonts w:ascii="Aptos" w:hAnsi="Aptos"/>
                <w:bCs/>
                <w:color w:val="000000" w:themeColor="text1"/>
                <w:sz w:val="20"/>
                <w:szCs w:val="20"/>
              </w:rPr>
              <w:t>”</w:t>
            </w:r>
          </w:p>
          <w:p w14:paraId="630A0170" w14:textId="77777777" w:rsidR="007B0082" w:rsidRPr="00EE39DE" w:rsidRDefault="007B0082" w:rsidP="00371007">
            <w:pPr>
              <w:pStyle w:val="ListParagraph"/>
              <w:numPr>
                <w:ilvl w:val="0"/>
                <w:numId w:val="5"/>
              </w:numPr>
              <w:ind w:left="421" w:hanging="421"/>
              <w:rPr>
                <w:rFonts w:ascii="Aptos" w:hAnsi="Aptos"/>
                <w:bCs/>
                <w:i/>
                <w:iCs/>
                <w:color w:val="000000" w:themeColor="text1"/>
                <w:sz w:val="20"/>
                <w:szCs w:val="20"/>
              </w:rPr>
            </w:pPr>
            <w:r w:rsidRPr="00EE39DE">
              <w:rPr>
                <w:rFonts w:ascii="Aptos" w:hAnsi="Aptos"/>
                <w:bCs/>
                <w:color w:val="000000" w:themeColor="text1"/>
                <w:sz w:val="20"/>
                <w:szCs w:val="20"/>
              </w:rPr>
              <w:t xml:space="preserve">Create </w:t>
            </w:r>
            <w:r>
              <w:rPr>
                <w:rFonts w:ascii="Aptos" w:hAnsi="Aptos"/>
                <w:bCs/>
                <w:color w:val="000000" w:themeColor="text1"/>
                <w:sz w:val="20"/>
                <w:szCs w:val="20"/>
              </w:rPr>
              <w:t xml:space="preserve">one </w:t>
            </w:r>
            <w:r w:rsidRPr="00EE39DE">
              <w:rPr>
                <w:rFonts w:ascii="Aptos" w:hAnsi="Aptos"/>
                <w:bCs/>
                <w:color w:val="000000" w:themeColor="text1"/>
                <w:sz w:val="20"/>
                <w:szCs w:val="20"/>
              </w:rPr>
              <w:t xml:space="preserve">new species in the genus </w:t>
            </w:r>
            <w:proofErr w:type="spellStart"/>
            <w:r w:rsidRPr="00F42CD8">
              <w:rPr>
                <w:rFonts w:ascii="Aptos" w:hAnsi="Aptos"/>
                <w:bCs/>
                <w:i/>
                <w:iCs/>
                <w:color w:val="000000" w:themeColor="text1"/>
                <w:sz w:val="20"/>
                <w:szCs w:val="20"/>
              </w:rPr>
              <w:t>Merse</w:t>
            </w:r>
            <w:r w:rsidRPr="00EE39DE">
              <w:rPr>
                <w:rFonts w:ascii="Aptos" w:hAnsi="Aptos"/>
                <w:bCs/>
                <w:i/>
                <w:iCs/>
                <w:color w:val="000000" w:themeColor="text1"/>
                <w:sz w:val="20"/>
                <w:szCs w:val="20"/>
              </w:rPr>
              <w:t>virus</w:t>
            </w:r>
            <w:proofErr w:type="spellEnd"/>
            <w:r w:rsidRPr="00EE39DE">
              <w:rPr>
                <w:rFonts w:ascii="Aptos" w:hAnsi="Aptos"/>
                <w:bCs/>
                <w:i/>
                <w:iCs/>
                <w:color w:val="000000" w:themeColor="text1"/>
                <w:sz w:val="20"/>
                <w:szCs w:val="20"/>
              </w:rPr>
              <w:t xml:space="preserve">: </w:t>
            </w:r>
            <w:r w:rsidRPr="00EE39DE">
              <w:rPr>
                <w:rFonts w:ascii="Aptos" w:hAnsi="Aptos"/>
                <w:bCs/>
                <w:color w:val="000000" w:themeColor="text1"/>
                <w:sz w:val="20"/>
                <w:szCs w:val="20"/>
              </w:rPr>
              <w:t>“</w:t>
            </w:r>
            <w:proofErr w:type="spellStart"/>
            <w:r w:rsidRPr="00F42CD8">
              <w:rPr>
                <w:rFonts w:ascii="Aptos" w:hAnsi="Aptos"/>
                <w:bCs/>
                <w:i/>
                <w:iCs/>
                <w:color w:val="000000" w:themeColor="text1"/>
                <w:sz w:val="20"/>
                <w:szCs w:val="20"/>
              </w:rPr>
              <w:t>Merse</w:t>
            </w:r>
            <w:r w:rsidRPr="00EE39DE">
              <w:rPr>
                <w:rFonts w:ascii="Aptos" w:hAnsi="Aptos"/>
                <w:bCs/>
                <w:i/>
                <w:iCs/>
                <w:color w:val="000000" w:themeColor="text1"/>
                <w:sz w:val="20"/>
                <w:szCs w:val="20"/>
              </w:rPr>
              <w:t>virus</w:t>
            </w:r>
            <w:proofErr w:type="spellEnd"/>
            <w:r w:rsidRPr="00EE39DE">
              <w:rPr>
                <w:rFonts w:ascii="Aptos" w:hAnsi="Aptos"/>
                <w:bCs/>
                <w:i/>
                <w:iCs/>
                <w:color w:val="000000" w:themeColor="text1"/>
                <w:sz w:val="20"/>
                <w:szCs w:val="20"/>
              </w:rPr>
              <w:t xml:space="preserve"> </w:t>
            </w:r>
            <w:proofErr w:type="spellStart"/>
            <w:r>
              <w:rPr>
                <w:rFonts w:ascii="Aptos" w:hAnsi="Aptos"/>
                <w:bCs/>
                <w:i/>
                <w:iCs/>
                <w:color w:val="000000" w:themeColor="text1"/>
                <w:sz w:val="20"/>
                <w:szCs w:val="20"/>
              </w:rPr>
              <w:t>broussonetiae</w:t>
            </w:r>
            <w:proofErr w:type="spellEnd"/>
            <w:r>
              <w:rPr>
                <w:rFonts w:ascii="Aptos" w:hAnsi="Aptos"/>
                <w:bCs/>
                <w:i/>
                <w:iCs/>
                <w:color w:val="000000" w:themeColor="text1"/>
                <w:sz w:val="20"/>
                <w:szCs w:val="20"/>
              </w:rPr>
              <w:t>”</w:t>
            </w:r>
          </w:p>
          <w:p w14:paraId="11E61DA7" w14:textId="77777777" w:rsidR="007B0082" w:rsidRPr="00EE39DE" w:rsidRDefault="007B0082" w:rsidP="00371007">
            <w:pPr>
              <w:pStyle w:val="ListParagraph"/>
              <w:numPr>
                <w:ilvl w:val="0"/>
                <w:numId w:val="5"/>
              </w:numPr>
              <w:ind w:left="421" w:hanging="421"/>
              <w:rPr>
                <w:rFonts w:ascii="Aptos" w:hAnsi="Aptos"/>
                <w:bCs/>
                <w:i/>
                <w:iCs/>
                <w:color w:val="000000" w:themeColor="text1"/>
                <w:sz w:val="20"/>
                <w:szCs w:val="20"/>
              </w:rPr>
            </w:pPr>
            <w:r w:rsidRPr="00EE39DE">
              <w:rPr>
                <w:rFonts w:ascii="Aptos" w:hAnsi="Aptos"/>
                <w:bCs/>
                <w:color w:val="000000" w:themeColor="text1"/>
                <w:sz w:val="20"/>
                <w:szCs w:val="20"/>
              </w:rPr>
              <w:t xml:space="preserve">Create two new species in the genus </w:t>
            </w:r>
            <w:proofErr w:type="spellStart"/>
            <w:r w:rsidRPr="00F42CD8">
              <w:rPr>
                <w:rFonts w:ascii="Aptos" w:hAnsi="Aptos"/>
                <w:bCs/>
                <w:i/>
                <w:iCs/>
                <w:color w:val="000000" w:themeColor="text1"/>
                <w:sz w:val="20"/>
                <w:szCs w:val="20"/>
              </w:rPr>
              <w:t>Chera</w:t>
            </w:r>
            <w:r w:rsidRPr="00EE39DE">
              <w:rPr>
                <w:rFonts w:ascii="Aptos" w:hAnsi="Aptos"/>
                <w:bCs/>
                <w:i/>
                <w:iCs/>
                <w:color w:val="000000" w:themeColor="text1"/>
                <w:sz w:val="20"/>
                <w:szCs w:val="20"/>
              </w:rPr>
              <w:t>virus</w:t>
            </w:r>
            <w:proofErr w:type="spellEnd"/>
            <w:r w:rsidRPr="00EE39DE">
              <w:rPr>
                <w:rFonts w:ascii="Aptos" w:hAnsi="Aptos"/>
                <w:bCs/>
                <w:color w:val="000000" w:themeColor="text1"/>
                <w:sz w:val="20"/>
                <w:szCs w:val="20"/>
              </w:rPr>
              <w:t>: “</w:t>
            </w:r>
            <w:proofErr w:type="spellStart"/>
            <w:r w:rsidRPr="00F42CD8">
              <w:rPr>
                <w:rFonts w:ascii="Aptos" w:hAnsi="Aptos"/>
                <w:bCs/>
                <w:i/>
                <w:iCs/>
                <w:color w:val="000000" w:themeColor="text1"/>
                <w:sz w:val="20"/>
                <w:szCs w:val="20"/>
              </w:rPr>
              <w:t>Chera</w:t>
            </w:r>
            <w:r w:rsidRPr="00EE39DE">
              <w:rPr>
                <w:rFonts w:ascii="Aptos" w:hAnsi="Aptos"/>
                <w:bCs/>
                <w:i/>
                <w:iCs/>
                <w:color w:val="000000" w:themeColor="text1"/>
                <w:sz w:val="20"/>
                <w:szCs w:val="20"/>
              </w:rPr>
              <w:t>virus</w:t>
            </w:r>
            <w:proofErr w:type="spellEnd"/>
            <w:r w:rsidRPr="00EE39DE">
              <w:rPr>
                <w:rFonts w:ascii="Aptos" w:hAnsi="Aptos"/>
                <w:bCs/>
                <w:i/>
                <w:iCs/>
                <w:color w:val="000000" w:themeColor="text1"/>
                <w:sz w:val="20"/>
                <w:szCs w:val="20"/>
              </w:rPr>
              <w:t xml:space="preserve"> </w:t>
            </w:r>
            <w:proofErr w:type="spellStart"/>
            <w:r>
              <w:rPr>
                <w:rFonts w:ascii="Aptos" w:hAnsi="Aptos"/>
                <w:bCs/>
                <w:i/>
                <w:iCs/>
                <w:color w:val="000000" w:themeColor="text1"/>
                <w:sz w:val="20"/>
                <w:szCs w:val="20"/>
              </w:rPr>
              <w:t>manihotis</w:t>
            </w:r>
            <w:proofErr w:type="spellEnd"/>
            <w:r w:rsidRPr="00EE39DE">
              <w:rPr>
                <w:rFonts w:ascii="Aptos" w:hAnsi="Aptos"/>
                <w:bCs/>
                <w:color w:val="000000" w:themeColor="text1"/>
                <w:sz w:val="20"/>
                <w:szCs w:val="20"/>
              </w:rPr>
              <w:t>”, “</w:t>
            </w:r>
            <w:proofErr w:type="spellStart"/>
            <w:r w:rsidRPr="00F42CD8">
              <w:rPr>
                <w:rFonts w:ascii="Aptos" w:hAnsi="Aptos"/>
                <w:bCs/>
                <w:i/>
                <w:iCs/>
                <w:color w:val="000000" w:themeColor="text1"/>
                <w:sz w:val="20"/>
                <w:szCs w:val="20"/>
              </w:rPr>
              <w:t>Chera</w:t>
            </w:r>
            <w:r w:rsidRPr="00EE39DE">
              <w:rPr>
                <w:rFonts w:ascii="Aptos" w:hAnsi="Aptos"/>
                <w:bCs/>
                <w:i/>
                <w:iCs/>
                <w:color w:val="000000" w:themeColor="text1"/>
                <w:sz w:val="20"/>
                <w:szCs w:val="20"/>
              </w:rPr>
              <w:t>virus</w:t>
            </w:r>
            <w:proofErr w:type="spellEnd"/>
            <w:r w:rsidRPr="00F42CD8">
              <w:rPr>
                <w:rFonts w:ascii="Aptos" w:hAnsi="Aptos"/>
                <w:bCs/>
                <w:i/>
                <w:iCs/>
                <w:color w:val="000000" w:themeColor="text1"/>
                <w:sz w:val="20"/>
                <w:szCs w:val="20"/>
              </w:rPr>
              <w:t xml:space="preserve"> </w:t>
            </w:r>
            <w:proofErr w:type="spellStart"/>
            <w:r w:rsidRPr="00F42CD8">
              <w:rPr>
                <w:rFonts w:ascii="Aptos" w:hAnsi="Aptos"/>
                <w:bCs/>
                <w:i/>
                <w:iCs/>
                <w:color w:val="000000" w:themeColor="text1"/>
                <w:sz w:val="20"/>
                <w:szCs w:val="20"/>
              </w:rPr>
              <w:t>vitis</w:t>
            </w:r>
            <w:proofErr w:type="spellEnd"/>
            <w:r w:rsidRPr="00EE39DE">
              <w:rPr>
                <w:rFonts w:ascii="Aptos" w:hAnsi="Aptos"/>
                <w:bCs/>
                <w:color w:val="000000" w:themeColor="text1"/>
                <w:sz w:val="20"/>
                <w:szCs w:val="20"/>
              </w:rPr>
              <w:t>”</w:t>
            </w:r>
          </w:p>
          <w:p w14:paraId="440C3BBA" w14:textId="77777777" w:rsidR="007B0082" w:rsidRPr="003304DC" w:rsidRDefault="007B0082" w:rsidP="00371007">
            <w:pPr>
              <w:pStyle w:val="ListParagraph"/>
              <w:numPr>
                <w:ilvl w:val="0"/>
                <w:numId w:val="5"/>
              </w:numPr>
              <w:ind w:left="421" w:hanging="421"/>
              <w:rPr>
                <w:rFonts w:ascii="Aptos" w:hAnsi="Aptos"/>
                <w:bCs/>
                <w:i/>
                <w:iCs/>
                <w:color w:val="000000" w:themeColor="text1"/>
                <w:sz w:val="20"/>
                <w:szCs w:val="20"/>
              </w:rPr>
            </w:pPr>
            <w:r w:rsidRPr="00EE39DE">
              <w:rPr>
                <w:rFonts w:ascii="Aptos" w:hAnsi="Aptos"/>
                <w:bCs/>
                <w:color w:val="000000" w:themeColor="text1"/>
                <w:sz w:val="20"/>
                <w:szCs w:val="20"/>
              </w:rPr>
              <w:t xml:space="preserve">Create one new species in the genus </w:t>
            </w:r>
            <w:proofErr w:type="spellStart"/>
            <w:r w:rsidRPr="00EE39DE">
              <w:rPr>
                <w:rFonts w:ascii="Aptos" w:hAnsi="Aptos"/>
                <w:bCs/>
                <w:i/>
                <w:iCs/>
                <w:color w:val="000000" w:themeColor="text1"/>
                <w:sz w:val="20"/>
                <w:szCs w:val="20"/>
              </w:rPr>
              <w:t>Sequivirus</w:t>
            </w:r>
            <w:proofErr w:type="spellEnd"/>
            <w:r w:rsidRPr="00EE39DE">
              <w:rPr>
                <w:rFonts w:ascii="Aptos" w:hAnsi="Aptos"/>
                <w:bCs/>
                <w:i/>
                <w:iCs/>
                <w:color w:val="000000" w:themeColor="text1"/>
                <w:sz w:val="20"/>
                <w:szCs w:val="20"/>
              </w:rPr>
              <w:t xml:space="preserve">: </w:t>
            </w:r>
            <w:r w:rsidRPr="00EE39DE">
              <w:rPr>
                <w:rFonts w:ascii="Aptos" w:hAnsi="Aptos"/>
                <w:bCs/>
                <w:color w:val="000000" w:themeColor="text1"/>
                <w:sz w:val="20"/>
                <w:szCs w:val="20"/>
              </w:rPr>
              <w:t>“</w:t>
            </w:r>
            <w:proofErr w:type="spellStart"/>
            <w:r w:rsidRPr="00EE39DE">
              <w:rPr>
                <w:rFonts w:ascii="Aptos" w:hAnsi="Aptos"/>
                <w:bCs/>
                <w:i/>
                <w:iCs/>
                <w:color w:val="000000" w:themeColor="text1"/>
                <w:sz w:val="20"/>
                <w:szCs w:val="20"/>
              </w:rPr>
              <w:t>Sequivirus</w:t>
            </w:r>
            <w:proofErr w:type="spellEnd"/>
            <w:r w:rsidRPr="00EE39DE">
              <w:rPr>
                <w:rFonts w:ascii="Aptos" w:hAnsi="Aptos"/>
                <w:bCs/>
                <w:i/>
                <w:iCs/>
                <w:color w:val="000000" w:themeColor="text1"/>
                <w:sz w:val="20"/>
                <w:szCs w:val="20"/>
              </w:rPr>
              <w:t xml:space="preserve"> </w:t>
            </w:r>
            <w:proofErr w:type="spellStart"/>
            <w:r>
              <w:rPr>
                <w:rFonts w:ascii="Aptos" w:hAnsi="Aptos"/>
                <w:bCs/>
                <w:i/>
                <w:iCs/>
                <w:color w:val="000000" w:themeColor="text1"/>
                <w:sz w:val="20"/>
                <w:szCs w:val="20"/>
              </w:rPr>
              <w:t>unoplantae</w:t>
            </w:r>
            <w:proofErr w:type="spellEnd"/>
            <w:r w:rsidRPr="00EE39DE">
              <w:rPr>
                <w:rFonts w:ascii="Aptos" w:hAnsi="Aptos"/>
                <w:bCs/>
                <w:color w:val="000000" w:themeColor="text1"/>
                <w:sz w:val="20"/>
                <w:szCs w:val="20"/>
              </w:rPr>
              <w:t>”</w:t>
            </w:r>
          </w:p>
          <w:p w14:paraId="245C20EB" w14:textId="7B5A2524" w:rsidR="007B0082" w:rsidRPr="00D75415" w:rsidRDefault="007B0082" w:rsidP="00371007">
            <w:pPr>
              <w:pStyle w:val="ListParagraph"/>
              <w:numPr>
                <w:ilvl w:val="0"/>
                <w:numId w:val="5"/>
              </w:numPr>
              <w:ind w:left="421" w:hanging="421"/>
              <w:rPr>
                <w:rFonts w:ascii="Aptos" w:hAnsi="Aptos"/>
                <w:bCs/>
                <w:i/>
                <w:iCs/>
                <w:color w:val="000000" w:themeColor="text1"/>
                <w:sz w:val="20"/>
                <w:szCs w:val="20"/>
              </w:rPr>
            </w:pPr>
            <w:r w:rsidRPr="00D75415">
              <w:rPr>
                <w:rFonts w:ascii="Aptos" w:hAnsi="Aptos"/>
                <w:bCs/>
                <w:color w:val="000000" w:themeColor="text1"/>
                <w:sz w:val="20"/>
                <w:szCs w:val="20"/>
              </w:rPr>
              <w:t>Abolish five previously recognized species in the genus</w:t>
            </w:r>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Comovirus</w:t>
            </w:r>
            <w:proofErr w:type="spellEnd"/>
            <w:r w:rsidRPr="00D75415">
              <w:rPr>
                <w:rFonts w:ascii="Aptos" w:hAnsi="Aptos"/>
                <w:bCs/>
                <w:color w:val="000000" w:themeColor="text1"/>
                <w:sz w:val="20"/>
                <w:szCs w:val="20"/>
              </w:rPr>
              <w:t xml:space="preserve">: </w:t>
            </w:r>
            <w:proofErr w:type="spellStart"/>
            <w:r w:rsidRPr="00D75415">
              <w:rPr>
                <w:rFonts w:ascii="Aptos" w:hAnsi="Aptos"/>
                <w:bCs/>
                <w:i/>
                <w:iCs/>
                <w:color w:val="000000" w:themeColor="text1"/>
                <w:sz w:val="20"/>
                <w:szCs w:val="20"/>
              </w:rPr>
              <w:t>Comovirus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glycinis</w:t>
            </w:r>
            <w:proofErr w:type="spellEnd"/>
            <w:r w:rsidRPr="00D75415">
              <w:rPr>
                <w:rFonts w:ascii="Aptos" w:hAnsi="Aptos"/>
                <w:bCs/>
                <w:color w:val="000000" w:themeColor="text1"/>
                <w:sz w:val="20"/>
                <w:szCs w:val="20"/>
              </w:rPr>
              <w:t xml:space="preserve">, </w:t>
            </w:r>
            <w:proofErr w:type="spellStart"/>
            <w:r w:rsidRPr="00D75415">
              <w:rPr>
                <w:rFonts w:ascii="Aptos" w:hAnsi="Aptos"/>
                <w:bCs/>
                <w:i/>
                <w:iCs/>
                <w:color w:val="000000" w:themeColor="text1"/>
                <w:sz w:val="20"/>
                <w:szCs w:val="20"/>
              </w:rPr>
              <w:t>Comovirus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musivi</w:t>
            </w:r>
            <w:proofErr w:type="spellEnd"/>
            <w:r w:rsidRPr="00D75415">
              <w:rPr>
                <w:rFonts w:ascii="Aptos" w:hAnsi="Aptos"/>
                <w:bCs/>
                <w:color w:val="000000" w:themeColor="text1"/>
                <w:sz w:val="20"/>
                <w:szCs w:val="20"/>
              </w:rPr>
              <w:t xml:space="preserve">, </w:t>
            </w:r>
            <w:proofErr w:type="spellStart"/>
            <w:r w:rsidRPr="00D75415">
              <w:rPr>
                <w:rFonts w:ascii="Aptos" w:hAnsi="Aptos"/>
                <w:bCs/>
                <w:i/>
                <w:iCs/>
                <w:color w:val="000000" w:themeColor="text1"/>
                <w:sz w:val="20"/>
                <w:szCs w:val="20"/>
              </w:rPr>
              <w:t>Comovirus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pisi</w:t>
            </w:r>
            <w:proofErr w:type="spellEnd"/>
            <w:r w:rsidRPr="00D75415">
              <w:rPr>
                <w:rFonts w:ascii="Aptos" w:hAnsi="Aptos"/>
                <w:bCs/>
                <w:color w:val="000000" w:themeColor="text1"/>
                <w:sz w:val="20"/>
                <w:szCs w:val="20"/>
              </w:rPr>
              <w:t xml:space="preserve">, </w:t>
            </w:r>
            <w:proofErr w:type="spellStart"/>
            <w:r w:rsidRPr="00D75415">
              <w:rPr>
                <w:rFonts w:ascii="Aptos" w:hAnsi="Aptos"/>
                <w:bCs/>
                <w:i/>
                <w:iCs/>
                <w:color w:val="000000" w:themeColor="text1"/>
                <w:sz w:val="20"/>
                <w:szCs w:val="20"/>
              </w:rPr>
              <w:t>Comovirus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strophostylis</w:t>
            </w:r>
            <w:proofErr w:type="spellEnd"/>
            <w:r w:rsidRPr="00D75415">
              <w:rPr>
                <w:rFonts w:ascii="Aptos" w:hAnsi="Aptos"/>
                <w:bCs/>
                <w:color w:val="000000" w:themeColor="text1"/>
                <w:sz w:val="20"/>
                <w:szCs w:val="20"/>
              </w:rPr>
              <w:t xml:space="preserve">, </w:t>
            </w:r>
            <w:proofErr w:type="spellStart"/>
            <w:r w:rsidRPr="00D75415">
              <w:rPr>
                <w:rFonts w:ascii="Aptos" w:hAnsi="Aptos"/>
                <w:bCs/>
                <w:i/>
                <w:iCs/>
                <w:color w:val="000000" w:themeColor="text1"/>
                <w:sz w:val="20"/>
                <w:szCs w:val="20"/>
              </w:rPr>
              <w:t>Comovirus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ulluci</w:t>
            </w:r>
            <w:proofErr w:type="spellEnd"/>
          </w:p>
          <w:p w14:paraId="7D67A2BF" w14:textId="762B9550" w:rsidR="007B0082" w:rsidRPr="00D75415" w:rsidRDefault="007B0082" w:rsidP="00371007">
            <w:pPr>
              <w:pStyle w:val="ListParagraph"/>
              <w:numPr>
                <w:ilvl w:val="0"/>
                <w:numId w:val="5"/>
              </w:numPr>
              <w:ind w:left="421" w:hanging="421"/>
              <w:rPr>
                <w:rFonts w:ascii="Aptos" w:hAnsi="Aptos" w:cs="Arial"/>
                <w:i/>
                <w:sz w:val="20"/>
                <w:szCs w:val="20"/>
              </w:rPr>
            </w:pPr>
            <w:r w:rsidRPr="00D75415">
              <w:rPr>
                <w:rFonts w:ascii="Aptos" w:hAnsi="Aptos"/>
                <w:bCs/>
                <w:color w:val="000000" w:themeColor="text1"/>
                <w:sz w:val="20"/>
                <w:szCs w:val="20"/>
              </w:rPr>
              <w:t xml:space="preserve">Abolish eight previously recognized species in the genus </w:t>
            </w:r>
            <w:proofErr w:type="spellStart"/>
            <w:r w:rsidRPr="00D75415">
              <w:rPr>
                <w:rFonts w:ascii="Aptos" w:hAnsi="Aptos"/>
                <w:bCs/>
                <w:i/>
                <w:iCs/>
                <w:color w:val="000000" w:themeColor="text1"/>
                <w:sz w:val="20"/>
                <w:szCs w:val="20"/>
              </w:rPr>
              <w:t>Nepovirus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Nepovirus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aegaeum</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Nepovirus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cichorii</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Nepovirus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hibisci</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Nepovirus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maculanulatum</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Nepovirus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oleae</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Nepovirus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theobromatis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Nepovirus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trifoli</w:t>
            </w:r>
            <w:r w:rsidR="00390534">
              <w:rPr>
                <w:rFonts w:ascii="Aptos" w:hAnsi="Aptos"/>
                <w:bCs/>
                <w:i/>
                <w:iCs/>
                <w:color w:val="000000" w:themeColor="text1"/>
                <w:sz w:val="20"/>
                <w:szCs w:val="20"/>
              </w:rPr>
              <w:t>i</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Nepovirus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tunisiaense</w:t>
            </w:r>
            <w:proofErr w:type="spellEnd"/>
          </w:p>
          <w:p w14:paraId="0BDB6F41" w14:textId="49A59054" w:rsidR="007B0082" w:rsidRPr="00D75415" w:rsidRDefault="007B0082" w:rsidP="00371007">
            <w:pPr>
              <w:pStyle w:val="ListParagraph"/>
              <w:numPr>
                <w:ilvl w:val="0"/>
                <w:numId w:val="5"/>
              </w:numPr>
              <w:ind w:left="421" w:hanging="421"/>
              <w:rPr>
                <w:rFonts w:ascii="Aptos" w:hAnsi="Aptos" w:cs="Arial"/>
                <w:i/>
                <w:sz w:val="20"/>
                <w:szCs w:val="20"/>
              </w:rPr>
            </w:pPr>
            <w:r w:rsidRPr="00D75415">
              <w:rPr>
                <w:rFonts w:ascii="Aptos" w:hAnsi="Aptos"/>
                <w:bCs/>
                <w:color w:val="000000" w:themeColor="text1"/>
                <w:sz w:val="20"/>
                <w:szCs w:val="20"/>
              </w:rPr>
              <w:t xml:space="preserve">Abolish one previously recognized species in the genus </w:t>
            </w:r>
            <w:proofErr w:type="spellStart"/>
            <w:r w:rsidRPr="00D75415">
              <w:rPr>
                <w:rFonts w:ascii="Aptos" w:hAnsi="Aptos"/>
                <w:bCs/>
                <w:i/>
                <w:iCs/>
                <w:color w:val="000000" w:themeColor="text1"/>
                <w:sz w:val="20"/>
                <w:szCs w:val="20"/>
              </w:rPr>
              <w:t>Sequivirus</w:t>
            </w:r>
            <w:proofErr w:type="spellEnd"/>
            <w:r w:rsidRPr="00D75415">
              <w:rPr>
                <w:rFonts w:ascii="Aptos" w:hAnsi="Aptos"/>
                <w:bCs/>
                <w:color w:val="000000" w:themeColor="text1"/>
                <w:sz w:val="20"/>
                <w:szCs w:val="20"/>
              </w:rPr>
              <w:t xml:space="preserve">: </w:t>
            </w:r>
            <w:proofErr w:type="spellStart"/>
            <w:r w:rsidRPr="00D75415">
              <w:rPr>
                <w:rFonts w:ascii="Aptos" w:hAnsi="Aptos"/>
                <w:bCs/>
                <w:i/>
                <w:iCs/>
                <w:color w:val="000000" w:themeColor="text1"/>
                <w:sz w:val="20"/>
                <w:szCs w:val="20"/>
              </w:rPr>
              <w:t>Sequivirus</w:t>
            </w:r>
            <w:proofErr w:type="spellEnd"/>
            <w:r w:rsidRPr="00D75415">
              <w:rPr>
                <w:rFonts w:ascii="Aptos" w:hAnsi="Aptos"/>
                <w:bCs/>
                <w:i/>
                <w:iCs/>
                <w:color w:val="000000" w:themeColor="text1"/>
                <w:sz w:val="20"/>
                <w:szCs w:val="20"/>
              </w:rPr>
              <w:t xml:space="preserve"> </w:t>
            </w:r>
            <w:proofErr w:type="spellStart"/>
            <w:r w:rsidRPr="00D75415">
              <w:rPr>
                <w:rFonts w:ascii="Aptos" w:hAnsi="Aptos"/>
                <w:bCs/>
                <w:i/>
                <w:iCs/>
                <w:color w:val="000000" w:themeColor="text1"/>
                <w:sz w:val="20"/>
                <w:szCs w:val="20"/>
              </w:rPr>
              <w:t>taraxaci</w:t>
            </w:r>
            <w:proofErr w:type="spellEnd"/>
          </w:p>
          <w:p w14:paraId="4925D580" w14:textId="77777777" w:rsidR="00B77BB4" w:rsidRDefault="00B77BB4" w:rsidP="00371007">
            <w:pPr>
              <w:ind w:left="421" w:hanging="421"/>
              <w:rPr>
                <w:rFonts w:ascii="Aptos" w:hAnsi="Aptos"/>
                <w:bCs/>
                <w:color w:val="000000" w:themeColor="text1"/>
                <w:sz w:val="20"/>
                <w:szCs w:val="20"/>
              </w:rPr>
            </w:pPr>
          </w:p>
          <w:p w14:paraId="6D8A7891" w14:textId="4024EA0D" w:rsidR="00B77BB4" w:rsidRDefault="00B77BB4" w:rsidP="00371007">
            <w:pPr>
              <w:ind w:left="421" w:hanging="421"/>
              <w:rPr>
                <w:rFonts w:ascii="Aptos" w:hAnsi="Aptos" w:cs="Arial"/>
                <w:i/>
                <w:sz w:val="20"/>
                <w:szCs w:val="20"/>
              </w:rPr>
            </w:pPr>
            <w:r>
              <w:rPr>
                <w:rFonts w:ascii="Aptos" w:hAnsi="Aptos" w:cs="Arial"/>
                <w:i/>
                <w:sz w:val="20"/>
                <w:szCs w:val="20"/>
              </w:rPr>
              <w:t>Demarcation criteria for new tax</w:t>
            </w:r>
            <w:r w:rsidR="007B0082">
              <w:rPr>
                <w:rFonts w:ascii="Aptos" w:hAnsi="Aptos" w:cs="Arial"/>
                <w:i/>
                <w:sz w:val="20"/>
                <w:szCs w:val="20"/>
              </w:rPr>
              <w:t>a</w:t>
            </w:r>
            <w:r>
              <w:rPr>
                <w:rFonts w:ascii="Aptos" w:hAnsi="Aptos" w:cs="Arial"/>
                <w:i/>
                <w:sz w:val="20"/>
                <w:szCs w:val="20"/>
              </w:rPr>
              <w:t>:</w:t>
            </w:r>
          </w:p>
          <w:p w14:paraId="5DA0B460" w14:textId="7DF9E444" w:rsidR="00B77BB4" w:rsidRPr="00F56E78" w:rsidRDefault="00B77BB4" w:rsidP="00371007">
            <w:pPr>
              <w:pStyle w:val="NormalWeb"/>
              <w:spacing w:before="0" w:beforeAutospacing="0" w:after="0" w:afterAutospacing="0"/>
              <w:ind w:left="421" w:hanging="421"/>
              <w:rPr>
                <w:rFonts w:ascii="Aptos" w:hAnsi="Aptos"/>
                <w:color w:val="323232"/>
                <w:sz w:val="20"/>
                <w:szCs w:val="20"/>
                <w:lang w:val="en-US"/>
              </w:rPr>
            </w:pPr>
            <w:r w:rsidRPr="00F56E78">
              <w:rPr>
                <w:rFonts w:ascii="Aptos" w:hAnsi="Aptos"/>
                <w:color w:val="323232"/>
                <w:sz w:val="20"/>
                <w:szCs w:val="20"/>
                <w:lang w:val="en-US"/>
              </w:rPr>
              <w:t xml:space="preserve">The criteria demarcating genera in the family </w:t>
            </w:r>
            <w:proofErr w:type="spellStart"/>
            <w:r w:rsidR="007B0082" w:rsidRPr="00F56E78">
              <w:rPr>
                <w:rFonts w:ascii="Aptos" w:hAnsi="Aptos"/>
                <w:i/>
                <w:iCs/>
                <w:color w:val="323232"/>
                <w:sz w:val="20"/>
                <w:szCs w:val="20"/>
                <w:lang w:val="en-US"/>
              </w:rPr>
              <w:t>Secoviridae</w:t>
            </w:r>
            <w:proofErr w:type="spellEnd"/>
            <w:r w:rsidR="007B0082" w:rsidRPr="00F56E78">
              <w:rPr>
                <w:rFonts w:ascii="Aptos" w:hAnsi="Aptos"/>
                <w:color w:val="323232"/>
                <w:sz w:val="20"/>
                <w:szCs w:val="20"/>
                <w:lang w:val="en-US"/>
              </w:rPr>
              <w:t xml:space="preserve"> </w:t>
            </w:r>
            <w:r w:rsidRPr="00F56E78">
              <w:rPr>
                <w:rFonts w:ascii="Aptos" w:hAnsi="Aptos"/>
                <w:color w:val="323232"/>
                <w:sz w:val="20"/>
                <w:szCs w:val="20"/>
                <w:lang w:val="en-US"/>
              </w:rPr>
              <w:t>are:</w:t>
            </w:r>
          </w:p>
          <w:p w14:paraId="7934C1D4" w14:textId="3BB6EE40" w:rsidR="00B77BB4" w:rsidRPr="00F56E78" w:rsidRDefault="00B77BB4" w:rsidP="00371007">
            <w:pPr>
              <w:pStyle w:val="NormalWeb"/>
              <w:numPr>
                <w:ilvl w:val="0"/>
                <w:numId w:val="12"/>
              </w:numPr>
              <w:spacing w:before="0" w:beforeAutospacing="0" w:after="0" w:afterAutospacing="0"/>
              <w:ind w:left="421" w:hanging="421"/>
              <w:rPr>
                <w:rFonts w:ascii="Aptos" w:hAnsi="Aptos"/>
                <w:color w:val="323232"/>
                <w:sz w:val="20"/>
                <w:szCs w:val="20"/>
                <w:lang w:val="en-US"/>
              </w:rPr>
            </w:pPr>
            <w:r w:rsidRPr="00F56E78">
              <w:rPr>
                <w:rFonts w:ascii="Aptos" w:hAnsi="Aptos"/>
                <w:color w:val="323232"/>
                <w:sz w:val="20"/>
                <w:szCs w:val="20"/>
                <w:lang w:val="en-US"/>
              </w:rPr>
              <w:t>Number of genomic RNAs</w:t>
            </w:r>
          </w:p>
          <w:p w14:paraId="77FCE4FD" w14:textId="73DEE417" w:rsidR="00B77BB4" w:rsidRPr="00F56E78" w:rsidRDefault="00B77BB4" w:rsidP="00371007">
            <w:pPr>
              <w:pStyle w:val="NormalWeb"/>
              <w:numPr>
                <w:ilvl w:val="0"/>
                <w:numId w:val="12"/>
              </w:numPr>
              <w:spacing w:before="0" w:beforeAutospacing="0" w:after="0" w:afterAutospacing="0"/>
              <w:ind w:left="421" w:hanging="421"/>
              <w:rPr>
                <w:rFonts w:ascii="Aptos" w:hAnsi="Aptos"/>
                <w:color w:val="323232"/>
                <w:sz w:val="20"/>
                <w:szCs w:val="20"/>
                <w:lang w:val="en-US"/>
              </w:rPr>
            </w:pPr>
            <w:r w:rsidRPr="00F56E78">
              <w:rPr>
                <w:rFonts w:ascii="Aptos" w:hAnsi="Aptos"/>
                <w:color w:val="323232"/>
                <w:sz w:val="20"/>
                <w:szCs w:val="20"/>
                <w:lang w:val="en-US"/>
              </w:rPr>
              <w:t>Number of protein domains and/or processing sites within the polyprotein(s)</w:t>
            </w:r>
          </w:p>
          <w:p w14:paraId="3BE9AB3B" w14:textId="48E13433" w:rsidR="00B77BB4" w:rsidRPr="00F56E78" w:rsidRDefault="00B77BB4" w:rsidP="00371007">
            <w:pPr>
              <w:pStyle w:val="NormalWeb"/>
              <w:numPr>
                <w:ilvl w:val="0"/>
                <w:numId w:val="12"/>
              </w:numPr>
              <w:spacing w:before="0" w:beforeAutospacing="0" w:after="0" w:afterAutospacing="0"/>
              <w:ind w:left="421" w:hanging="421"/>
              <w:rPr>
                <w:rFonts w:ascii="Aptos" w:hAnsi="Aptos"/>
                <w:color w:val="323232"/>
                <w:sz w:val="20"/>
                <w:szCs w:val="20"/>
                <w:lang w:val="en-US"/>
              </w:rPr>
            </w:pPr>
            <w:r w:rsidRPr="00F56E78">
              <w:rPr>
                <w:rFonts w:ascii="Aptos" w:hAnsi="Aptos"/>
                <w:color w:val="323232"/>
                <w:sz w:val="20"/>
                <w:szCs w:val="20"/>
                <w:lang w:val="en-US"/>
              </w:rPr>
              <w:t>Number of CPs</w:t>
            </w:r>
          </w:p>
          <w:p w14:paraId="0E5AD0E0" w14:textId="029C6D4F" w:rsidR="00B77BB4" w:rsidRPr="00F56E78" w:rsidRDefault="00B77BB4" w:rsidP="00371007">
            <w:pPr>
              <w:pStyle w:val="NormalWeb"/>
              <w:numPr>
                <w:ilvl w:val="0"/>
                <w:numId w:val="12"/>
              </w:numPr>
              <w:spacing w:before="0" w:beforeAutospacing="0" w:after="0" w:afterAutospacing="0"/>
              <w:ind w:left="421" w:hanging="421"/>
              <w:rPr>
                <w:rFonts w:ascii="Aptos" w:hAnsi="Aptos"/>
                <w:color w:val="323232"/>
                <w:sz w:val="20"/>
                <w:szCs w:val="20"/>
                <w:lang w:val="en-US"/>
              </w:rPr>
            </w:pPr>
            <w:r w:rsidRPr="00F56E78">
              <w:rPr>
                <w:rFonts w:ascii="Aptos" w:hAnsi="Aptos"/>
                <w:color w:val="323232"/>
                <w:sz w:val="20"/>
                <w:szCs w:val="20"/>
                <w:lang w:val="en-US"/>
              </w:rPr>
              <w:t>Presence of additional ORFs and/or subgenomic RNAs</w:t>
            </w:r>
          </w:p>
          <w:p w14:paraId="4D0BDE11" w14:textId="461A2EF0" w:rsidR="00B77BB4" w:rsidRPr="00F56E78" w:rsidRDefault="00B77BB4" w:rsidP="00371007">
            <w:pPr>
              <w:pStyle w:val="NormalWeb"/>
              <w:numPr>
                <w:ilvl w:val="0"/>
                <w:numId w:val="12"/>
              </w:numPr>
              <w:spacing w:before="0" w:beforeAutospacing="0" w:after="0" w:afterAutospacing="0"/>
              <w:ind w:left="421" w:hanging="421"/>
              <w:rPr>
                <w:rFonts w:ascii="Aptos" w:hAnsi="Aptos"/>
                <w:color w:val="323232"/>
                <w:sz w:val="20"/>
                <w:szCs w:val="20"/>
                <w:lang w:val="en-US"/>
              </w:rPr>
            </w:pPr>
            <w:r w:rsidRPr="00F56E78">
              <w:rPr>
                <w:rFonts w:ascii="Aptos" w:hAnsi="Aptos"/>
                <w:color w:val="323232"/>
                <w:sz w:val="20"/>
                <w:szCs w:val="20"/>
                <w:lang w:val="en-US"/>
              </w:rPr>
              <w:t>Clustering as a single branch in phylogenetic trees derived from amino acid sequence alignments of the conserved Pro-Pol region when compared with other genera of the family</w:t>
            </w:r>
            <w:r w:rsidR="00260416">
              <w:rPr>
                <w:rStyle w:val="apple-converted-space"/>
              </w:rPr>
              <w:t xml:space="preserve"> </w:t>
            </w:r>
            <w:proofErr w:type="spellStart"/>
            <w:r w:rsidRPr="00F56E78">
              <w:rPr>
                <w:rStyle w:val="Emphasis"/>
                <w:rFonts w:ascii="Aptos" w:hAnsi="Aptos"/>
                <w:color w:val="323232"/>
                <w:sz w:val="20"/>
                <w:szCs w:val="20"/>
                <w:lang w:val="en-US"/>
              </w:rPr>
              <w:t>Secoviridae</w:t>
            </w:r>
            <w:proofErr w:type="spellEnd"/>
            <w:r w:rsidRPr="00F56E78">
              <w:rPr>
                <w:rFonts w:ascii="Aptos" w:hAnsi="Aptos"/>
                <w:color w:val="323232"/>
                <w:sz w:val="20"/>
                <w:szCs w:val="20"/>
                <w:lang w:val="en-US"/>
              </w:rPr>
              <w:t xml:space="preserve">. </w:t>
            </w:r>
          </w:p>
          <w:p w14:paraId="25EF7892" w14:textId="30108EA0" w:rsidR="00B77BB4" w:rsidRPr="00F56E78" w:rsidRDefault="00B77BB4" w:rsidP="00371007">
            <w:pPr>
              <w:pStyle w:val="NormalWeb"/>
              <w:spacing w:before="0" w:beforeAutospacing="0" w:after="0" w:afterAutospacing="0"/>
              <w:ind w:left="331" w:hanging="331"/>
              <w:rPr>
                <w:rFonts w:ascii="Aptos" w:hAnsi="Aptos"/>
                <w:color w:val="323232"/>
                <w:sz w:val="20"/>
                <w:szCs w:val="20"/>
                <w:lang w:val="en-US"/>
              </w:rPr>
            </w:pPr>
            <w:r w:rsidRPr="00F56E78">
              <w:rPr>
                <w:rFonts w:ascii="Aptos" w:hAnsi="Aptos"/>
                <w:color w:val="323232"/>
                <w:sz w:val="20"/>
                <w:szCs w:val="20"/>
                <w:lang w:val="en-US"/>
              </w:rPr>
              <w:lastRenderedPageBreak/>
              <w:t>Not all criteria need to be met simultaneously.</w:t>
            </w:r>
          </w:p>
          <w:p w14:paraId="429F507D" w14:textId="77777777" w:rsidR="007B0082" w:rsidRPr="00F56E78" w:rsidRDefault="007B0082" w:rsidP="00371007">
            <w:pPr>
              <w:pStyle w:val="NormalWeb"/>
              <w:spacing w:before="0" w:beforeAutospacing="0" w:after="0" w:afterAutospacing="0"/>
              <w:ind w:left="421" w:hanging="421"/>
              <w:rPr>
                <w:rFonts w:ascii="Aptos" w:hAnsi="Aptos"/>
                <w:color w:val="323232"/>
                <w:sz w:val="20"/>
                <w:szCs w:val="20"/>
                <w:lang w:val="en-US"/>
              </w:rPr>
            </w:pPr>
          </w:p>
          <w:p w14:paraId="0125D127" w14:textId="77777777" w:rsidR="007B0082" w:rsidRPr="00F42CD8" w:rsidRDefault="007B0082" w:rsidP="00371007">
            <w:pPr>
              <w:rPr>
                <w:rFonts w:ascii="Aptos" w:hAnsi="Aptos" w:cs="Arial"/>
                <w:i/>
                <w:sz w:val="20"/>
                <w:szCs w:val="20"/>
              </w:rPr>
            </w:pPr>
            <w:r w:rsidRPr="00EE39DE">
              <w:rPr>
                <w:rFonts w:ascii="Aptos" w:hAnsi="Aptos"/>
                <w:bCs/>
                <w:sz w:val="20"/>
                <w:szCs w:val="20"/>
              </w:rPr>
              <w:t xml:space="preserve">The recognition of </w:t>
            </w:r>
            <w:r w:rsidRPr="00EE39DE">
              <w:rPr>
                <w:rFonts w:ascii="Aptos" w:hAnsi="Aptos"/>
                <w:sz w:val="20"/>
                <w:szCs w:val="20"/>
                <w:lang w:val="en-GB"/>
              </w:rPr>
              <w:t xml:space="preserve">new virus species </w:t>
            </w:r>
            <w:r w:rsidRPr="00EE39DE">
              <w:rPr>
                <w:rFonts w:ascii="Aptos" w:hAnsi="Aptos"/>
                <w:iCs/>
                <w:sz w:val="20"/>
                <w:szCs w:val="20"/>
              </w:rPr>
              <w:t xml:space="preserve">in the family </w:t>
            </w:r>
            <w:proofErr w:type="spellStart"/>
            <w:r w:rsidRPr="00EE39DE">
              <w:rPr>
                <w:rFonts w:ascii="Aptos" w:hAnsi="Aptos"/>
                <w:i/>
                <w:iCs/>
                <w:sz w:val="20"/>
                <w:szCs w:val="20"/>
              </w:rPr>
              <w:t>Secoviridae</w:t>
            </w:r>
            <w:proofErr w:type="spellEnd"/>
            <w:r w:rsidRPr="00EE39DE">
              <w:rPr>
                <w:rFonts w:ascii="Aptos" w:hAnsi="Aptos"/>
                <w:i/>
                <w:iCs/>
                <w:sz w:val="20"/>
                <w:szCs w:val="20"/>
              </w:rPr>
              <w:t xml:space="preserve"> </w:t>
            </w:r>
            <w:r w:rsidRPr="00EE39DE">
              <w:rPr>
                <w:rFonts w:ascii="Aptos" w:hAnsi="Aptos"/>
                <w:sz w:val="20"/>
                <w:szCs w:val="20"/>
              </w:rPr>
              <w:t xml:space="preserve">is </w:t>
            </w:r>
            <w:r w:rsidRPr="00EE39DE">
              <w:rPr>
                <w:rFonts w:ascii="Aptos" w:hAnsi="Aptos"/>
                <w:iCs/>
                <w:sz w:val="20"/>
                <w:szCs w:val="20"/>
              </w:rPr>
              <w:t xml:space="preserve">based on demarcation criteria </w:t>
            </w:r>
            <w:r w:rsidRPr="00EE39DE">
              <w:rPr>
                <w:rFonts w:ascii="Aptos" w:hAnsi="Aptos"/>
                <w:sz w:val="20"/>
                <w:szCs w:val="20"/>
              </w:rPr>
              <w:t>of</w:t>
            </w:r>
            <w:r w:rsidRPr="00EE39DE">
              <w:rPr>
                <w:rFonts w:ascii="Aptos" w:hAnsi="Aptos"/>
                <w:iCs/>
                <w:sz w:val="20"/>
                <w:szCs w:val="20"/>
              </w:rPr>
              <w:t xml:space="preserve"> </w:t>
            </w:r>
            <w:r w:rsidRPr="00EE39DE">
              <w:rPr>
                <w:rFonts w:ascii="Aptos" w:hAnsi="Aptos"/>
                <w:sz w:val="20"/>
                <w:szCs w:val="20"/>
              </w:rPr>
              <w:t>less than 75% amino acid sequence identity in the coat protein (CP)(s) and/or less than 80% amino acid sequence identity in the conserved Protease (Pro)-Polymerase (Pol) region (from the protease CG motif to the polymerase GDD motif), and/or</w:t>
            </w:r>
            <w:r w:rsidRPr="00EE39DE">
              <w:rPr>
                <w:rFonts w:ascii="Aptos" w:hAnsi="Aptos"/>
                <w:i/>
                <w:iCs/>
                <w:sz w:val="20"/>
                <w:szCs w:val="20"/>
              </w:rPr>
              <w:t xml:space="preserve"> </w:t>
            </w:r>
            <w:r w:rsidRPr="00EE39DE">
              <w:rPr>
                <w:rFonts w:ascii="Aptos" w:hAnsi="Aptos"/>
                <w:sz w:val="20"/>
                <w:szCs w:val="20"/>
              </w:rPr>
              <w:t>distinct plant hosts and biological properties</w:t>
            </w:r>
            <w:r>
              <w:rPr>
                <w:rFonts w:ascii="Aptos" w:hAnsi="Aptos"/>
                <w:sz w:val="20"/>
                <w:szCs w:val="20"/>
              </w:rPr>
              <w:t xml:space="preserve"> [1].</w:t>
            </w:r>
          </w:p>
          <w:p w14:paraId="6D3A42B2" w14:textId="77777777" w:rsidR="00DA3297" w:rsidRPr="003D03F4" w:rsidRDefault="00DA3297" w:rsidP="00371007">
            <w:pPr>
              <w:ind w:left="421" w:hanging="421"/>
              <w:rPr>
                <w:rFonts w:ascii="Aptos" w:hAnsi="Aptos" w:cs="Arial"/>
                <w:sz w:val="20"/>
                <w:szCs w:val="20"/>
              </w:rPr>
            </w:pPr>
          </w:p>
          <w:p w14:paraId="1D02C673" w14:textId="77777777" w:rsidR="007B0082" w:rsidRDefault="00DA3297" w:rsidP="00371007">
            <w:pPr>
              <w:pStyle w:val="BodyTextIndent"/>
              <w:ind w:left="421" w:hanging="421"/>
              <w:rPr>
                <w:rFonts w:ascii="Aptos" w:hAnsi="Aptos" w:cs="Arial"/>
                <w:sz w:val="20"/>
              </w:rPr>
            </w:pPr>
            <w:r w:rsidRPr="003D03F4">
              <w:rPr>
                <w:rFonts w:ascii="Aptos" w:hAnsi="Aptos" w:cs="Arial"/>
                <w:i/>
                <w:sz w:val="20"/>
              </w:rPr>
              <w:t>Justification:</w:t>
            </w:r>
            <w:r w:rsidRPr="003D03F4">
              <w:rPr>
                <w:rFonts w:ascii="Aptos" w:hAnsi="Aptos" w:cs="Arial"/>
                <w:sz w:val="20"/>
              </w:rPr>
              <w:t xml:space="preserve"> </w:t>
            </w:r>
          </w:p>
          <w:p w14:paraId="57FD840D" w14:textId="70A00580" w:rsidR="007B0082" w:rsidRDefault="00334DD6" w:rsidP="00371007">
            <w:pPr>
              <w:ind w:left="421" w:hanging="421"/>
              <w:rPr>
                <w:rFonts w:ascii="Aptos" w:hAnsi="Aptos"/>
                <w:bCs/>
                <w:i/>
                <w:iCs/>
                <w:color w:val="000000" w:themeColor="text1"/>
                <w:sz w:val="20"/>
                <w:szCs w:val="20"/>
              </w:rPr>
            </w:pPr>
            <w:r w:rsidRPr="00334DD6">
              <w:rPr>
                <w:rFonts w:ascii="Aptos" w:hAnsi="Aptos"/>
                <w:b/>
                <w:i/>
                <w:iCs/>
                <w:color w:val="000000" w:themeColor="text1"/>
                <w:sz w:val="20"/>
                <w:szCs w:val="20"/>
              </w:rPr>
              <w:t>1.</w:t>
            </w:r>
            <w:r>
              <w:rPr>
                <w:rFonts w:ascii="Aptos" w:hAnsi="Aptos"/>
                <w:bCs/>
                <w:color w:val="000000" w:themeColor="text1"/>
                <w:sz w:val="20"/>
                <w:szCs w:val="20"/>
              </w:rPr>
              <w:t xml:space="preserve"> </w:t>
            </w:r>
            <w:r w:rsidR="007B0082" w:rsidRPr="00334DD6">
              <w:rPr>
                <w:rFonts w:ascii="Aptos" w:hAnsi="Aptos"/>
                <w:bCs/>
                <w:color w:val="000000" w:themeColor="text1"/>
                <w:sz w:val="20"/>
                <w:szCs w:val="20"/>
              </w:rPr>
              <w:t>Create one new genus: “</w:t>
            </w:r>
            <w:proofErr w:type="spellStart"/>
            <w:r w:rsidR="007B0082" w:rsidRPr="00334DD6">
              <w:rPr>
                <w:rFonts w:ascii="Aptos" w:hAnsi="Aptos"/>
                <w:bCs/>
                <w:i/>
                <w:iCs/>
                <w:color w:val="000000" w:themeColor="text1"/>
                <w:sz w:val="20"/>
                <w:szCs w:val="20"/>
              </w:rPr>
              <w:t>Caligovirus</w:t>
            </w:r>
            <w:proofErr w:type="spellEnd"/>
            <w:r w:rsidR="007B0082" w:rsidRPr="00334DD6">
              <w:rPr>
                <w:rFonts w:ascii="Aptos" w:hAnsi="Aptos"/>
                <w:bCs/>
                <w:color w:val="000000" w:themeColor="text1"/>
                <w:sz w:val="20"/>
                <w:szCs w:val="20"/>
              </w:rPr>
              <w:t xml:space="preserve">” in the family </w:t>
            </w:r>
            <w:proofErr w:type="spellStart"/>
            <w:r w:rsidR="007B0082" w:rsidRPr="00334DD6">
              <w:rPr>
                <w:rFonts w:ascii="Aptos" w:hAnsi="Aptos"/>
                <w:bCs/>
                <w:i/>
                <w:iCs/>
                <w:color w:val="000000" w:themeColor="text1"/>
                <w:sz w:val="20"/>
                <w:szCs w:val="20"/>
              </w:rPr>
              <w:t>Secoviridae</w:t>
            </w:r>
            <w:proofErr w:type="spellEnd"/>
          </w:p>
          <w:p w14:paraId="77587FB8" w14:textId="77777777" w:rsidR="00371007" w:rsidRPr="00334DD6" w:rsidRDefault="00371007" w:rsidP="00371007">
            <w:pPr>
              <w:ind w:left="421" w:hanging="421"/>
              <w:rPr>
                <w:rFonts w:ascii="Aptos" w:hAnsi="Aptos"/>
                <w:bCs/>
                <w:i/>
                <w:iCs/>
                <w:color w:val="000000" w:themeColor="text1"/>
                <w:sz w:val="20"/>
                <w:szCs w:val="20"/>
              </w:rPr>
            </w:pPr>
          </w:p>
          <w:p w14:paraId="6F1D8718" w14:textId="7F3C2915" w:rsidR="00DA3297" w:rsidRPr="003D03F4" w:rsidRDefault="00DA3297" w:rsidP="00371007">
            <w:pPr>
              <w:pStyle w:val="BodyTextIndent"/>
              <w:ind w:left="421" w:hanging="421"/>
              <w:rPr>
                <w:rFonts w:ascii="Aptos" w:hAnsi="Aptos" w:cs="Arial"/>
                <w:color w:val="0000FF"/>
                <w:sz w:val="20"/>
              </w:rPr>
            </w:pPr>
            <w:r w:rsidRPr="003D03F4">
              <w:rPr>
                <w:rFonts w:ascii="Aptos" w:hAnsi="Aptos"/>
                <w:color w:val="000000"/>
                <w:sz w:val="20"/>
              </w:rPr>
              <w:t xml:space="preserve">The creation of the proposed new genus </w:t>
            </w:r>
            <w:r w:rsidR="00B77BB4">
              <w:rPr>
                <w:rFonts w:ascii="Aptos" w:hAnsi="Aptos"/>
                <w:color w:val="000000"/>
                <w:sz w:val="20"/>
              </w:rPr>
              <w:t>“</w:t>
            </w:r>
            <w:proofErr w:type="spellStart"/>
            <w:r w:rsidRPr="003D03F4">
              <w:rPr>
                <w:rFonts w:ascii="Aptos" w:hAnsi="Aptos"/>
                <w:i/>
                <w:iCs/>
                <w:color w:val="000000"/>
                <w:sz w:val="20"/>
              </w:rPr>
              <w:t>Caligovirus</w:t>
            </w:r>
            <w:proofErr w:type="spellEnd"/>
            <w:r w:rsidR="00B77BB4">
              <w:rPr>
                <w:rFonts w:ascii="Aptos" w:hAnsi="Aptos"/>
                <w:i/>
                <w:iCs/>
                <w:color w:val="000000"/>
                <w:sz w:val="20"/>
              </w:rPr>
              <w:t>”</w:t>
            </w:r>
            <w:r w:rsidRPr="003D03F4">
              <w:rPr>
                <w:rFonts w:ascii="Aptos" w:hAnsi="Aptos"/>
                <w:i/>
                <w:iCs/>
                <w:color w:val="000000"/>
                <w:sz w:val="20"/>
              </w:rPr>
              <w:t xml:space="preserve"> </w:t>
            </w:r>
            <w:r w:rsidRPr="003D03F4">
              <w:rPr>
                <w:rFonts w:ascii="Aptos" w:hAnsi="Aptos"/>
                <w:color w:val="000000"/>
                <w:sz w:val="20"/>
              </w:rPr>
              <w:t>(Figure 1</w:t>
            </w:r>
            <w:r w:rsidR="00334DD6">
              <w:rPr>
                <w:rFonts w:ascii="Aptos" w:hAnsi="Aptos"/>
                <w:color w:val="000000"/>
                <w:sz w:val="20"/>
              </w:rPr>
              <w:t xml:space="preserve">; </w:t>
            </w:r>
            <w:r w:rsidR="00334DD6" w:rsidRPr="003D03F4">
              <w:rPr>
                <w:rFonts w:ascii="Aptos" w:hAnsi="Aptos"/>
                <w:color w:val="000000" w:themeColor="text1"/>
                <w:sz w:val="20"/>
              </w:rPr>
              <w:t xml:space="preserve">from the </w:t>
            </w:r>
            <w:r w:rsidR="00334DD6">
              <w:rPr>
                <w:rFonts w:ascii="Aptos" w:hAnsi="Aptos"/>
                <w:color w:val="000000" w:themeColor="text1"/>
                <w:sz w:val="20"/>
              </w:rPr>
              <w:t>L</w:t>
            </w:r>
            <w:r w:rsidR="00334DD6" w:rsidRPr="003D03F4">
              <w:rPr>
                <w:rFonts w:ascii="Aptos" w:hAnsi="Aptos"/>
                <w:color w:val="000000" w:themeColor="text1"/>
                <w:sz w:val="20"/>
              </w:rPr>
              <w:t xml:space="preserve">atin </w:t>
            </w:r>
            <w:r w:rsidR="00334DD6" w:rsidRPr="00F56E78">
              <w:rPr>
                <w:rFonts w:ascii="Aptos" w:hAnsi="Aptos"/>
                <w:i/>
                <w:iCs/>
                <w:color w:val="000000" w:themeColor="text1"/>
                <w:sz w:val="20"/>
              </w:rPr>
              <w:t>caligo</w:t>
            </w:r>
            <w:r w:rsidR="00334DD6" w:rsidRPr="003D03F4">
              <w:rPr>
                <w:rFonts w:ascii="Aptos" w:hAnsi="Aptos"/>
                <w:color w:val="000000" w:themeColor="text1"/>
                <w:sz w:val="20"/>
              </w:rPr>
              <w:t xml:space="preserve"> meaning foggy or uncertain</w:t>
            </w:r>
            <w:r w:rsidRPr="003D03F4">
              <w:rPr>
                <w:rFonts w:ascii="Aptos" w:hAnsi="Aptos"/>
                <w:color w:val="000000"/>
                <w:sz w:val="20"/>
              </w:rPr>
              <w:t>) is justified based on</w:t>
            </w:r>
            <w:r w:rsidRPr="003D03F4">
              <w:rPr>
                <w:rFonts w:ascii="Aptos" w:hAnsi="Aptos"/>
                <w:bCs/>
                <w:color w:val="000000" w:themeColor="text1"/>
                <w:sz w:val="20"/>
              </w:rPr>
              <w:t xml:space="preserve"> a monophyletic clade grouping of the amino acid sequences of the CP(s) (Figure 2) and conserved Pro-Pol region (Figure 3) of the proposed new species </w:t>
            </w:r>
            <w:r w:rsidR="00B77BB4">
              <w:rPr>
                <w:rFonts w:ascii="Aptos" w:hAnsi="Aptos"/>
                <w:bCs/>
                <w:color w:val="000000" w:themeColor="text1"/>
                <w:sz w:val="20"/>
              </w:rPr>
              <w:t>“</w:t>
            </w:r>
            <w:proofErr w:type="spellStart"/>
            <w:r w:rsidRPr="003D03F4">
              <w:rPr>
                <w:rFonts w:ascii="Aptos" w:hAnsi="Aptos"/>
                <w:bCs/>
                <w:i/>
                <w:iCs/>
                <w:color w:val="000000" w:themeColor="text1"/>
                <w:sz w:val="20"/>
              </w:rPr>
              <w:t>Caligovirus</w:t>
            </w:r>
            <w:proofErr w:type="spellEnd"/>
            <w:r w:rsidRPr="003D03F4">
              <w:rPr>
                <w:rFonts w:ascii="Aptos" w:hAnsi="Aptos"/>
                <w:bCs/>
                <w:i/>
                <w:iCs/>
                <w:color w:val="000000" w:themeColor="text1"/>
                <w:sz w:val="20"/>
              </w:rPr>
              <w:t xml:space="preserve"> </w:t>
            </w:r>
            <w:proofErr w:type="spellStart"/>
            <w:r w:rsidRPr="003D03F4">
              <w:rPr>
                <w:rFonts w:ascii="Aptos" w:hAnsi="Aptos"/>
                <w:bCs/>
                <w:i/>
                <w:iCs/>
                <w:color w:val="000000" w:themeColor="text1"/>
                <w:sz w:val="20"/>
              </w:rPr>
              <w:t>artocarpi</w:t>
            </w:r>
            <w:proofErr w:type="spellEnd"/>
            <w:r w:rsidR="00B77BB4">
              <w:rPr>
                <w:rFonts w:ascii="Aptos" w:hAnsi="Aptos"/>
                <w:bCs/>
                <w:i/>
                <w:iCs/>
                <w:color w:val="000000" w:themeColor="text1"/>
                <w:sz w:val="20"/>
              </w:rPr>
              <w:t>”</w:t>
            </w:r>
            <w:r w:rsidRPr="003D03F4">
              <w:rPr>
                <w:rFonts w:ascii="Aptos" w:hAnsi="Aptos"/>
                <w:bCs/>
                <w:color w:val="000000" w:themeColor="text1"/>
                <w:sz w:val="20"/>
              </w:rPr>
              <w:t xml:space="preserve"> and </w:t>
            </w:r>
            <w:r w:rsidR="00B77BB4">
              <w:rPr>
                <w:rFonts w:ascii="Aptos" w:hAnsi="Aptos"/>
                <w:bCs/>
                <w:color w:val="000000" w:themeColor="text1"/>
                <w:sz w:val="20"/>
              </w:rPr>
              <w:t>“</w:t>
            </w:r>
            <w:proofErr w:type="spellStart"/>
            <w:r w:rsidRPr="003D03F4">
              <w:rPr>
                <w:rFonts w:ascii="Aptos" w:hAnsi="Aptos"/>
                <w:bCs/>
                <w:i/>
                <w:iCs/>
                <w:color w:val="000000" w:themeColor="text1"/>
                <w:sz w:val="20"/>
              </w:rPr>
              <w:t>Caligovirus</w:t>
            </w:r>
            <w:proofErr w:type="spellEnd"/>
            <w:r w:rsidRPr="003D03F4">
              <w:rPr>
                <w:rFonts w:ascii="Aptos" w:hAnsi="Aptos"/>
                <w:bCs/>
                <w:i/>
                <w:iCs/>
                <w:color w:val="000000" w:themeColor="text1"/>
                <w:sz w:val="20"/>
              </w:rPr>
              <w:t xml:space="preserve"> </w:t>
            </w:r>
            <w:proofErr w:type="spellStart"/>
            <w:r w:rsidRPr="003D03F4">
              <w:rPr>
                <w:rFonts w:ascii="Aptos" w:hAnsi="Aptos"/>
                <w:bCs/>
                <w:i/>
                <w:iCs/>
                <w:color w:val="000000" w:themeColor="text1"/>
                <w:sz w:val="20"/>
              </w:rPr>
              <w:t>litseae</w:t>
            </w:r>
            <w:proofErr w:type="spellEnd"/>
            <w:r w:rsidR="00B77BB4">
              <w:rPr>
                <w:rFonts w:ascii="Aptos" w:hAnsi="Aptos"/>
                <w:bCs/>
                <w:i/>
                <w:iCs/>
                <w:color w:val="000000" w:themeColor="text1"/>
                <w:sz w:val="20"/>
              </w:rPr>
              <w:t>”</w:t>
            </w:r>
            <w:r w:rsidRPr="003D03F4">
              <w:rPr>
                <w:rFonts w:ascii="Aptos" w:hAnsi="Aptos"/>
                <w:bCs/>
                <w:color w:val="000000" w:themeColor="text1"/>
                <w:sz w:val="20"/>
              </w:rPr>
              <w:t>.</w:t>
            </w:r>
            <w:r w:rsidRPr="003D03F4">
              <w:rPr>
                <w:rFonts w:ascii="Aptos" w:hAnsi="Aptos"/>
                <w:color w:val="000000" w:themeColor="text1"/>
                <w:sz w:val="20"/>
              </w:rPr>
              <w:t xml:space="preserve"> Considering </w:t>
            </w:r>
            <w:r w:rsidRPr="003D03F4">
              <w:rPr>
                <w:rFonts w:ascii="Aptos" w:hAnsi="Aptos"/>
                <w:sz w:val="20"/>
              </w:rPr>
              <w:t xml:space="preserve">the </w:t>
            </w:r>
            <w:r w:rsidRPr="003D03F4">
              <w:rPr>
                <w:rFonts w:ascii="Aptos" w:hAnsi="Aptos"/>
                <w:color w:val="000000" w:themeColor="text1"/>
                <w:sz w:val="20"/>
              </w:rPr>
              <w:t xml:space="preserve">species demarcation criteria for the family </w:t>
            </w:r>
            <w:proofErr w:type="spellStart"/>
            <w:r w:rsidRPr="003D03F4">
              <w:rPr>
                <w:rFonts w:ascii="Aptos" w:hAnsi="Aptos"/>
                <w:i/>
                <w:iCs/>
                <w:color w:val="000000" w:themeColor="text1"/>
                <w:sz w:val="20"/>
              </w:rPr>
              <w:t>Secoviridae</w:t>
            </w:r>
            <w:proofErr w:type="spellEnd"/>
            <w:r w:rsidRPr="003D03F4">
              <w:rPr>
                <w:rFonts w:ascii="Aptos" w:hAnsi="Aptos"/>
                <w:color w:val="000000" w:themeColor="text1"/>
                <w:sz w:val="20"/>
              </w:rPr>
              <w:t>, l</w:t>
            </w:r>
            <w:r w:rsidRPr="003D03F4">
              <w:rPr>
                <w:rFonts w:ascii="Aptos" w:hAnsi="Aptos"/>
                <w:bCs/>
                <w:color w:val="000000" w:themeColor="text1"/>
                <w:sz w:val="20"/>
              </w:rPr>
              <w:t xml:space="preserve">ow amino acid sequence identities of the CP(s) (10%-23%) and Pro-Pol region (34%-46%) with classified species of the family </w:t>
            </w:r>
            <w:proofErr w:type="spellStart"/>
            <w:r w:rsidRPr="003D03F4">
              <w:rPr>
                <w:rFonts w:ascii="Aptos" w:hAnsi="Aptos"/>
                <w:i/>
                <w:iCs/>
                <w:sz w:val="20"/>
              </w:rPr>
              <w:t>Secoviridae</w:t>
            </w:r>
            <w:proofErr w:type="spellEnd"/>
            <w:r w:rsidRPr="003D03F4">
              <w:rPr>
                <w:rFonts w:ascii="Aptos" w:hAnsi="Aptos"/>
                <w:i/>
                <w:iCs/>
                <w:sz w:val="20"/>
              </w:rPr>
              <w:t xml:space="preserve">, </w:t>
            </w:r>
            <w:r w:rsidRPr="003D03F4">
              <w:rPr>
                <w:rFonts w:ascii="Aptos" w:hAnsi="Aptos"/>
                <w:color w:val="000000" w:themeColor="text1"/>
                <w:sz w:val="20"/>
              </w:rPr>
              <w:t xml:space="preserve">and the monophyletic grouping of these two newly recommended species, we propose to classify </w:t>
            </w:r>
            <w:r w:rsidR="00B77BB4">
              <w:rPr>
                <w:rFonts w:ascii="Aptos" w:hAnsi="Aptos"/>
                <w:color w:val="000000" w:themeColor="text1"/>
                <w:sz w:val="20"/>
              </w:rPr>
              <w:t>“</w:t>
            </w:r>
            <w:proofErr w:type="spellStart"/>
            <w:r w:rsidRPr="003D03F4">
              <w:rPr>
                <w:rFonts w:ascii="Aptos" w:hAnsi="Aptos"/>
                <w:bCs/>
                <w:i/>
                <w:iCs/>
                <w:color w:val="000000" w:themeColor="text1"/>
                <w:sz w:val="20"/>
              </w:rPr>
              <w:t>Caligovirus</w:t>
            </w:r>
            <w:proofErr w:type="spellEnd"/>
            <w:r w:rsidRPr="003D03F4">
              <w:rPr>
                <w:rFonts w:ascii="Aptos" w:hAnsi="Aptos"/>
                <w:bCs/>
                <w:i/>
                <w:iCs/>
                <w:color w:val="000000" w:themeColor="text1"/>
                <w:sz w:val="20"/>
              </w:rPr>
              <w:t xml:space="preserve"> </w:t>
            </w:r>
            <w:proofErr w:type="spellStart"/>
            <w:r w:rsidRPr="003D03F4">
              <w:rPr>
                <w:rFonts w:ascii="Aptos" w:hAnsi="Aptos"/>
                <w:bCs/>
                <w:i/>
                <w:iCs/>
                <w:color w:val="000000" w:themeColor="text1"/>
                <w:sz w:val="20"/>
              </w:rPr>
              <w:t>artocarpi</w:t>
            </w:r>
            <w:proofErr w:type="spellEnd"/>
            <w:r w:rsidR="00B77BB4">
              <w:rPr>
                <w:rFonts w:ascii="Aptos" w:hAnsi="Aptos"/>
                <w:bCs/>
                <w:i/>
                <w:iCs/>
                <w:color w:val="000000" w:themeColor="text1"/>
                <w:sz w:val="20"/>
              </w:rPr>
              <w:t>”</w:t>
            </w:r>
            <w:r w:rsidRPr="003D03F4">
              <w:rPr>
                <w:rFonts w:ascii="Aptos" w:hAnsi="Aptos"/>
                <w:bCs/>
                <w:color w:val="000000" w:themeColor="text1"/>
                <w:sz w:val="20"/>
              </w:rPr>
              <w:t xml:space="preserve"> and </w:t>
            </w:r>
            <w:r w:rsidR="00B77BB4">
              <w:rPr>
                <w:rFonts w:ascii="Aptos" w:hAnsi="Aptos"/>
                <w:bCs/>
                <w:color w:val="000000" w:themeColor="text1"/>
                <w:sz w:val="20"/>
              </w:rPr>
              <w:t>“</w:t>
            </w:r>
            <w:proofErr w:type="spellStart"/>
            <w:r w:rsidRPr="003D03F4">
              <w:rPr>
                <w:rFonts w:ascii="Aptos" w:hAnsi="Aptos"/>
                <w:bCs/>
                <w:i/>
                <w:iCs/>
                <w:color w:val="000000" w:themeColor="text1"/>
                <w:sz w:val="20"/>
              </w:rPr>
              <w:t>Caligovirus</w:t>
            </w:r>
            <w:proofErr w:type="spellEnd"/>
            <w:r w:rsidRPr="003D03F4">
              <w:rPr>
                <w:rFonts w:ascii="Aptos" w:hAnsi="Aptos"/>
                <w:bCs/>
                <w:i/>
                <w:iCs/>
                <w:color w:val="000000" w:themeColor="text1"/>
                <w:sz w:val="20"/>
              </w:rPr>
              <w:t xml:space="preserve"> </w:t>
            </w:r>
            <w:proofErr w:type="spellStart"/>
            <w:r w:rsidRPr="003D03F4">
              <w:rPr>
                <w:rFonts w:ascii="Aptos" w:hAnsi="Aptos"/>
                <w:bCs/>
                <w:i/>
                <w:iCs/>
                <w:color w:val="000000" w:themeColor="text1"/>
                <w:sz w:val="20"/>
              </w:rPr>
              <w:t>litseae</w:t>
            </w:r>
            <w:proofErr w:type="spellEnd"/>
            <w:r w:rsidR="00B77BB4">
              <w:rPr>
                <w:rFonts w:ascii="Aptos" w:hAnsi="Aptos"/>
                <w:bCs/>
                <w:i/>
                <w:iCs/>
                <w:color w:val="000000" w:themeColor="text1"/>
                <w:sz w:val="20"/>
              </w:rPr>
              <w:t>”</w:t>
            </w:r>
            <w:r w:rsidRPr="003D03F4">
              <w:rPr>
                <w:rFonts w:ascii="Aptos" w:hAnsi="Aptos"/>
                <w:color w:val="000000" w:themeColor="text1"/>
                <w:sz w:val="20"/>
              </w:rPr>
              <w:t xml:space="preserve"> into </w:t>
            </w:r>
            <w:r w:rsidR="00334DD6">
              <w:rPr>
                <w:rFonts w:ascii="Aptos" w:hAnsi="Aptos"/>
                <w:color w:val="000000" w:themeColor="text1"/>
                <w:sz w:val="20"/>
              </w:rPr>
              <w:t>the new</w:t>
            </w:r>
            <w:r w:rsidRPr="003D03F4">
              <w:rPr>
                <w:rFonts w:ascii="Aptos" w:hAnsi="Aptos"/>
                <w:color w:val="000000" w:themeColor="text1"/>
                <w:sz w:val="20"/>
              </w:rPr>
              <w:t xml:space="preserve"> genus </w:t>
            </w:r>
            <w:r w:rsidR="00B77BB4">
              <w:rPr>
                <w:rFonts w:ascii="Aptos" w:hAnsi="Aptos"/>
                <w:color w:val="000000" w:themeColor="text1"/>
                <w:sz w:val="20"/>
              </w:rPr>
              <w:t>“</w:t>
            </w:r>
            <w:proofErr w:type="spellStart"/>
            <w:r w:rsidRPr="003D03F4">
              <w:rPr>
                <w:rFonts w:ascii="Aptos" w:hAnsi="Aptos"/>
                <w:i/>
                <w:iCs/>
                <w:color w:val="000000" w:themeColor="text1"/>
                <w:sz w:val="20"/>
              </w:rPr>
              <w:t>Caligovirus</w:t>
            </w:r>
            <w:proofErr w:type="spellEnd"/>
            <w:r w:rsidR="00B77BB4">
              <w:rPr>
                <w:rFonts w:ascii="Aptos" w:hAnsi="Aptos"/>
                <w:i/>
                <w:iCs/>
                <w:color w:val="000000" w:themeColor="text1"/>
                <w:sz w:val="20"/>
              </w:rPr>
              <w:t>”</w:t>
            </w:r>
            <w:r w:rsidRPr="003D03F4">
              <w:rPr>
                <w:rFonts w:ascii="Aptos" w:hAnsi="Aptos"/>
                <w:color w:val="000000" w:themeColor="text1"/>
                <w:sz w:val="20"/>
              </w:rPr>
              <w:t xml:space="preserve"> </w:t>
            </w:r>
            <w:r w:rsidRPr="003D03F4">
              <w:rPr>
                <w:rFonts w:ascii="Aptos" w:hAnsi="Aptos"/>
                <w:i/>
                <w:iCs/>
                <w:color w:val="000000" w:themeColor="text1"/>
                <w:sz w:val="20"/>
              </w:rPr>
              <w:t xml:space="preserve"> </w:t>
            </w:r>
            <w:r w:rsidRPr="003D03F4">
              <w:rPr>
                <w:rFonts w:ascii="Aptos" w:hAnsi="Aptos"/>
                <w:color w:val="000000" w:themeColor="text1"/>
                <w:sz w:val="20"/>
              </w:rPr>
              <w:t xml:space="preserve">in the subfamily </w:t>
            </w:r>
            <w:proofErr w:type="spellStart"/>
            <w:r w:rsidRPr="003D03F4">
              <w:rPr>
                <w:rFonts w:ascii="Aptos" w:hAnsi="Aptos"/>
                <w:i/>
                <w:iCs/>
                <w:color w:val="000000" w:themeColor="text1"/>
                <w:sz w:val="20"/>
              </w:rPr>
              <w:t>Comovirinae</w:t>
            </w:r>
            <w:proofErr w:type="spellEnd"/>
            <w:r w:rsidRPr="003D03F4">
              <w:rPr>
                <w:rFonts w:ascii="Aptos" w:hAnsi="Aptos"/>
                <w:color w:val="000000" w:themeColor="text1"/>
                <w:sz w:val="20"/>
              </w:rPr>
              <w:t xml:space="preserve"> of the family</w:t>
            </w:r>
            <w:r w:rsidRPr="003D03F4">
              <w:rPr>
                <w:rFonts w:ascii="Aptos" w:hAnsi="Aptos"/>
                <w:i/>
                <w:iCs/>
                <w:color w:val="000000" w:themeColor="text1"/>
                <w:sz w:val="20"/>
              </w:rPr>
              <w:t xml:space="preserve"> </w:t>
            </w:r>
            <w:proofErr w:type="spellStart"/>
            <w:r w:rsidRPr="003D03F4">
              <w:rPr>
                <w:rFonts w:ascii="Aptos" w:hAnsi="Aptos"/>
                <w:i/>
                <w:iCs/>
                <w:color w:val="000000" w:themeColor="text1"/>
                <w:sz w:val="20"/>
              </w:rPr>
              <w:t>Secoviridae</w:t>
            </w:r>
            <w:proofErr w:type="spellEnd"/>
            <w:r w:rsidRPr="003D03F4">
              <w:rPr>
                <w:rFonts w:ascii="Aptos" w:hAnsi="Aptos"/>
                <w:i/>
                <w:iCs/>
                <w:color w:val="000000" w:themeColor="text1"/>
                <w:sz w:val="20"/>
              </w:rPr>
              <w:t xml:space="preserve"> </w:t>
            </w:r>
            <w:r w:rsidRPr="003D03F4">
              <w:rPr>
                <w:rFonts w:ascii="Aptos" w:hAnsi="Aptos"/>
                <w:color w:val="000000" w:themeColor="text1"/>
                <w:sz w:val="20"/>
              </w:rPr>
              <w:t xml:space="preserve">(Table 1). The genomic organization of RNA1 of the two proposed new species is similar to that of </w:t>
            </w:r>
            <w:proofErr w:type="spellStart"/>
            <w:r w:rsidRPr="003D03F4">
              <w:rPr>
                <w:rFonts w:ascii="Aptos" w:hAnsi="Aptos"/>
                <w:color w:val="000000" w:themeColor="text1"/>
                <w:sz w:val="20"/>
              </w:rPr>
              <w:t>comoviruses</w:t>
            </w:r>
            <w:proofErr w:type="spellEnd"/>
            <w:r w:rsidRPr="003D03F4">
              <w:rPr>
                <w:rFonts w:ascii="Aptos" w:hAnsi="Aptos"/>
                <w:color w:val="000000" w:themeColor="text1"/>
                <w:sz w:val="20"/>
              </w:rPr>
              <w:t xml:space="preserve"> (with </w:t>
            </w:r>
            <w:r>
              <w:rPr>
                <w:rFonts w:ascii="Aptos" w:hAnsi="Aptos"/>
                <w:color w:val="000000" w:themeColor="text1"/>
                <w:sz w:val="20"/>
              </w:rPr>
              <w:t xml:space="preserve">a single large polyprotein containing </w:t>
            </w:r>
            <w:r w:rsidRPr="003D03F4">
              <w:rPr>
                <w:rFonts w:ascii="Aptos" w:hAnsi="Aptos"/>
                <w:color w:val="000000" w:themeColor="text1"/>
                <w:sz w:val="20"/>
              </w:rPr>
              <w:t xml:space="preserve">clearly predicted domains for putative helicase, </w:t>
            </w:r>
            <w:proofErr w:type="spellStart"/>
            <w:r w:rsidRPr="003D03F4">
              <w:rPr>
                <w:rFonts w:ascii="Aptos" w:hAnsi="Aptos"/>
                <w:color w:val="000000" w:themeColor="text1"/>
                <w:sz w:val="20"/>
              </w:rPr>
              <w:t>VPg</w:t>
            </w:r>
            <w:proofErr w:type="spellEnd"/>
            <w:r w:rsidRPr="003D03F4">
              <w:rPr>
                <w:rFonts w:ascii="Aptos" w:hAnsi="Aptos"/>
                <w:color w:val="000000" w:themeColor="text1"/>
                <w:sz w:val="20"/>
              </w:rPr>
              <w:t xml:space="preserve">, protease and polymerase). </w:t>
            </w:r>
            <w:r>
              <w:rPr>
                <w:rFonts w:ascii="Aptos" w:hAnsi="Aptos"/>
                <w:color w:val="000000" w:themeColor="text1"/>
                <w:sz w:val="20"/>
              </w:rPr>
              <w:t>In the polyprotein coded by RNA2, although r</w:t>
            </w:r>
            <w:r w:rsidRPr="003D03F4">
              <w:rPr>
                <w:rFonts w:ascii="Aptos" w:hAnsi="Aptos"/>
                <w:color w:val="000000" w:themeColor="text1"/>
                <w:sz w:val="20"/>
              </w:rPr>
              <w:t>egion</w:t>
            </w:r>
            <w:r>
              <w:rPr>
                <w:rFonts w:ascii="Aptos" w:hAnsi="Aptos"/>
                <w:color w:val="000000" w:themeColor="text1"/>
                <w:sz w:val="20"/>
              </w:rPr>
              <w:t>s</w:t>
            </w:r>
            <w:r w:rsidRPr="003D03F4">
              <w:rPr>
                <w:rFonts w:ascii="Aptos" w:hAnsi="Aptos"/>
                <w:color w:val="000000" w:themeColor="text1"/>
                <w:sz w:val="20"/>
              </w:rPr>
              <w:t xml:space="preserve"> corresponding to the </w:t>
            </w:r>
            <w:r>
              <w:rPr>
                <w:rFonts w:ascii="Aptos" w:hAnsi="Aptos"/>
                <w:color w:val="000000" w:themeColor="text1"/>
                <w:sz w:val="20"/>
              </w:rPr>
              <w:t>movement protein (MP) and CP(s)</w:t>
            </w:r>
            <w:r w:rsidRPr="003D03F4">
              <w:rPr>
                <w:rFonts w:ascii="Aptos" w:hAnsi="Aptos"/>
                <w:color w:val="000000" w:themeColor="text1"/>
                <w:sz w:val="20"/>
              </w:rPr>
              <w:t xml:space="preserve"> can be identified based on the presence of </w:t>
            </w:r>
            <w:r>
              <w:rPr>
                <w:rFonts w:ascii="Aptos" w:hAnsi="Aptos"/>
                <w:color w:val="000000" w:themeColor="text1"/>
                <w:sz w:val="20"/>
              </w:rPr>
              <w:t xml:space="preserve">limited </w:t>
            </w:r>
            <w:r w:rsidRPr="003D03F4">
              <w:rPr>
                <w:rFonts w:ascii="Aptos" w:hAnsi="Aptos"/>
                <w:color w:val="000000" w:themeColor="text1"/>
                <w:sz w:val="20"/>
              </w:rPr>
              <w:t xml:space="preserve">shared sequence motifs with </w:t>
            </w:r>
            <w:r>
              <w:rPr>
                <w:rFonts w:ascii="Aptos" w:hAnsi="Aptos"/>
                <w:color w:val="000000" w:themeColor="text1"/>
                <w:sz w:val="20"/>
              </w:rPr>
              <w:t xml:space="preserve">the MP and CPs </w:t>
            </w:r>
            <w:r w:rsidRPr="003D03F4">
              <w:rPr>
                <w:rFonts w:ascii="Aptos" w:hAnsi="Aptos"/>
                <w:color w:val="000000" w:themeColor="text1"/>
                <w:sz w:val="20"/>
              </w:rPr>
              <w:t xml:space="preserve">of </w:t>
            </w:r>
            <w:proofErr w:type="spellStart"/>
            <w:r w:rsidRPr="003D03F4">
              <w:rPr>
                <w:rFonts w:ascii="Aptos" w:hAnsi="Aptos"/>
                <w:color w:val="000000" w:themeColor="text1"/>
                <w:sz w:val="20"/>
              </w:rPr>
              <w:t>comoviruses</w:t>
            </w:r>
            <w:proofErr w:type="spellEnd"/>
            <w:r>
              <w:rPr>
                <w:rFonts w:ascii="Aptos" w:hAnsi="Aptos"/>
                <w:color w:val="000000" w:themeColor="text1"/>
                <w:sz w:val="20"/>
              </w:rPr>
              <w:t xml:space="preserve">, identification of cleavage sites delineating the protein domains is more challenging.  </w:t>
            </w:r>
          </w:p>
          <w:p w14:paraId="30343CE1" w14:textId="77777777" w:rsidR="0053006C" w:rsidRDefault="0053006C" w:rsidP="00371007">
            <w:pPr>
              <w:pStyle w:val="BodyTextIndent"/>
              <w:ind w:left="421" w:hanging="421"/>
              <w:rPr>
                <w:rFonts w:ascii="Aptos" w:hAnsi="Aptos" w:cs="Arial"/>
                <w:color w:val="0000FF"/>
                <w:sz w:val="20"/>
              </w:rPr>
            </w:pPr>
          </w:p>
          <w:p w14:paraId="5211EA56" w14:textId="77777777" w:rsidR="00371007" w:rsidRPr="003D03F4" w:rsidRDefault="00371007" w:rsidP="00371007">
            <w:pPr>
              <w:pStyle w:val="BodyTextIndent"/>
              <w:ind w:left="421" w:hanging="421"/>
              <w:rPr>
                <w:rFonts w:ascii="Aptos" w:hAnsi="Aptos" w:cs="Arial"/>
                <w:color w:val="0000FF"/>
                <w:sz w:val="20"/>
              </w:rPr>
            </w:pPr>
          </w:p>
          <w:p w14:paraId="579AE194" w14:textId="36A0F942" w:rsidR="00DA3297" w:rsidRPr="003D03F4" w:rsidRDefault="00DA3297" w:rsidP="00371007">
            <w:pPr>
              <w:ind w:left="421" w:hanging="421"/>
              <w:rPr>
                <w:rFonts w:ascii="Aptos" w:hAnsi="Aptos" w:cs="Arial"/>
                <w:sz w:val="20"/>
                <w:szCs w:val="20"/>
              </w:rPr>
            </w:pPr>
            <w:r w:rsidRPr="003D03F4">
              <w:rPr>
                <w:rFonts w:ascii="Aptos" w:hAnsi="Aptos" w:cs="Arial"/>
                <w:b/>
                <w:bCs/>
                <w:i/>
                <w:sz w:val="20"/>
                <w:szCs w:val="20"/>
              </w:rPr>
              <w:t>2.</w:t>
            </w:r>
            <w:r w:rsidRPr="003D03F4">
              <w:rPr>
                <w:rFonts w:ascii="Aptos" w:hAnsi="Aptos" w:cs="Arial"/>
                <w:i/>
                <w:sz w:val="20"/>
                <w:szCs w:val="20"/>
              </w:rPr>
              <w:t xml:space="preserve"> </w:t>
            </w:r>
            <w:r w:rsidRPr="003D03F4">
              <w:rPr>
                <w:rFonts w:ascii="Aptos" w:hAnsi="Aptos"/>
                <w:color w:val="000000" w:themeColor="text1"/>
                <w:sz w:val="20"/>
                <w:szCs w:val="20"/>
              </w:rPr>
              <w:t xml:space="preserve">Create a first </w:t>
            </w:r>
            <w:r w:rsidR="00334DD6">
              <w:rPr>
                <w:rFonts w:ascii="Aptos" w:hAnsi="Aptos"/>
                <w:color w:val="000000" w:themeColor="text1"/>
                <w:sz w:val="20"/>
                <w:szCs w:val="20"/>
              </w:rPr>
              <w:t>new</w:t>
            </w:r>
            <w:r w:rsidR="00334DD6" w:rsidRPr="003D03F4">
              <w:rPr>
                <w:rFonts w:ascii="Aptos" w:hAnsi="Aptos"/>
                <w:color w:val="000000" w:themeColor="text1"/>
                <w:sz w:val="20"/>
                <w:szCs w:val="20"/>
              </w:rPr>
              <w:t xml:space="preserve"> </w:t>
            </w:r>
            <w:r w:rsidRPr="003D03F4">
              <w:rPr>
                <w:rFonts w:ascii="Aptos" w:hAnsi="Aptos"/>
                <w:color w:val="000000" w:themeColor="text1"/>
                <w:sz w:val="20"/>
                <w:szCs w:val="20"/>
              </w:rPr>
              <w:t xml:space="preserve">species in the proposed new genus </w:t>
            </w:r>
            <w:proofErr w:type="spellStart"/>
            <w:r w:rsidRPr="003D03F4">
              <w:rPr>
                <w:rFonts w:ascii="Aptos" w:hAnsi="Aptos"/>
                <w:i/>
                <w:iCs/>
                <w:color w:val="000000" w:themeColor="text1"/>
                <w:sz w:val="20"/>
                <w:szCs w:val="20"/>
              </w:rPr>
              <w:t>Caligovirus</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of the family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subfamily </w:t>
            </w:r>
            <w:proofErr w:type="spellStart"/>
            <w:r w:rsidRPr="003D03F4">
              <w:rPr>
                <w:rFonts w:ascii="Aptos" w:hAnsi="Aptos"/>
                <w:i/>
                <w:iCs/>
                <w:color w:val="000000" w:themeColor="text1"/>
                <w:sz w:val="20"/>
                <w:szCs w:val="20"/>
              </w:rPr>
              <w:t>Comovirinae</w:t>
            </w:r>
            <w:proofErr w:type="spellEnd"/>
            <w:r w:rsidRPr="003D03F4">
              <w:rPr>
                <w:rFonts w:ascii="Aptos" w:hAnsi="Aptos"/>
                <w:i/>
                <w:iCs/>
                <w:color w:val="000000" w:themeColor="text1"/>
                <w:sz w:val="20"/>
                <w:szCs w:val="20"/>
              </w:rPr>
              <w:t>.</w:t>
            </w:r>
          </w:p>
          <w:p w14:paraId="6BCCCFC4" w14:textId="77777777" w:rsidR="00DA3297" w:rsidRPr="003D03F4" w:rsidRDefault="00DA3297" w:rsidP="00371007">
            <w:pPr>
              <w:ind w:left="421" w:hanging="421"/>
              <w:rPr>
                <w:rFonts w:ascii="Aptos" w:hAnsi="Aptos" w:cs="Arial"/>
                <w:sz w:val="20"/>
                <w:szCs w:val="20"/>
              </w:rPr>
            </w:pPr>
          </w:p>
          <w:p w14:paraId="2B4B8CB6" w14:textId="351C53BE" w:rsidR="00DA3297" w:rsidRPr="003D03F4" w:rsidRDefault="00DA3297" w:rsidP="00371007">
            <w:pPr>
              <w:ind w:left="421" w:hanging="421"/>
              <w:rPr>
                <w:rFonts w:ascii="Aptos" w:hAnsi="Aptos" w:cs="Arial"/>
                <w:sz w:val="20"/>
                <w:szCs w:val="20"/>
              </w:rPr>
            </w:pPr>
            <w:r w:rsidRPr="003D03F4">
              <w:rPr>
                <w:rFonts w:ascii="Aptos" w:hAnsi="Aptos"/>
                <w:color w:val="000000" w:themeColor="text1"/>
                <w:sz w:val="20"/>
                <w:szCs w:val="20"/>
              </w:rPr>
              <w:t xml:space="preserve">The complete coding genome sequence of </w:t>
            </w:r>
            <w:r w:rsidRPr="003D03F4">
              <w:rPr>
                <w:rFonts w:ascii="Aptos" w:hAnsi="Aptos"/>
                <w:color w:val="212121"/>
                <w:sz w:val="20"/>
                <w:szCs w:val="20"/>
              </w:rPr>
              <w:t xml:space="preserve">Artocarpus </w:t>
            </w:r>
            <w:proofErr w:type="spellStart"/>
            <w:r w:rsidRPr="003D03F4">
              <w:rPr>
                <w:rFonts w:ascii="Aptos" w:hAnsi="Aptos"/>
                <w:color w:val="212121"/>
                <w:sz w:val="20"/>
                <w:szCs w:val="20"/>
              </w:rPr>
              <w:t>altilis</w:t>
            </w:r>
            <w:proofErr w:type="spellEnd"/>
            <w:r w:rsidRPr="003D03F4">
              <w:rPr>
                <w:rFonts w:ascii="Aptos" w:hAnsi="Aptos"/>
                <w:color w:val="212121"/>
                <w:sz w:val="20"/>
                <w:szCs w:val="20"/>
              </w:rPr>
              <w:t xml:space="preserve"> </w:t>
            </w:r>
            <w:proofErr w:type="spellStart"/>
            <w:r w:rsidRPr="003D03F4">
              <w:rPr>
                <w:rFonts w:ascii="Aptos" w:hAnsi="Aptos"/>
                <w:color w:val="212121"/>
                <w:sz w:val="20"/>
                <w:szCs w:val="20"/>
              </w:rPr>
              <w:t>secovirus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AaSV</w:t>
            </w:r>
            <w:proofErr w:type="spellEnd"/>
            <w:r w:rsidRPr="003D03F4">
              <w:rPr>
                <w:rFonts w:ascii="Aptos" w:hAnsi="Aptos"/>
                <w:color w:val="000000" w:themeColor="text1"/>
                <w:sz w:val="20"/>
                <w:szCs w:val="20"/>
              </w:rPr>
              <w:t>) was determined by transcriptome data mining of total RNA isolated from samples of breadfruit (</w:t>
            </w:r>
            <w:r w:rsidRPr="003D03F4">
              <w:rPr>
                <w:rFonts w:ascii="Aptos" w:hAnsi="Aptos"/>
                <w:i/>
                <w:iCs/>
                <w:sz w:val="20"/>
                <w:szCs w:val="20"/>
              </w:rPr>
              <w:t xml:space="preserve">Artocarpus </w:t>
            </w:r>
            <w:proofErr w:type="spellStart"/>
            <w:r w:rsidRPr="003D03F4">
              <w:rPr>
                <w:rFonts w:ascii="Aptos" w:hAnsi="Aptos"/>
                <w:i/>
                <w:iCs/>
                <w:sz w:val="20"/>
                <w:szCs w:val="20"/>
              </w:rPr>
              <w:t>altilis</w:t>
            </w:r>
            <w:proofErr w:type="spellEnd"/>
            <w:r w:rsidRPr="003D03F4">
              <w:rPr>
                <w:rFonts w:ascii="Aptos" w:hAnsi="Aptos"/>
                <w:sz w:val="20"/>
                <w:szCs w:val="20"/>
              </w:rPr>
              <w:t xml:space="preserve">) trees from a germplasm collection in Hawaii, USA </w:t>
            </w:r>
            <w:r w:rsidRPr="003D03F4">
              <w:rPr>
                <w:rFonts w:ascii="Aptos" w:hAnsi="Aptos"/>
                <w:color w:val="000000" w:themeColor="text1"/>
                <w:sz w:val="20"/>
                <w:szCs w:val="20"/>
              </w:rPr>
              <w:t xml:space="preserve">[2]. The complete coding sequences of RNA1 and RNA2 of </w:t>
            </w:r>
            <w:proofErr w:type="spellStart"/>
            <w:r w:rsidRPr="003D03F4">
              <w:rPr>
                <w:rFonts w:ascii="Aptos" w:hAnsi="Aptos"/>
                <w:color w:val="000000" w:themeColor="text1"/>
                <w:sz w:val="20"/>
                <w:szCs w:val="20"/>
              </w:rPr>
              <w:t>AaSV</w:t>
            </w:r>
            <w:proofErr w:type="spellEnd"/>
            <w:r w:rsidRPr="003D03F4">
              <w:rPr>
                <w:rFonts w:ascii="Aptos" w:hAnsi="Aptos"/>
                <w:color w:val="000000" w:themeColor="text1"/>
                <w:sz w:val="20"/>
                <w:szCs w:val="20"/>
              </w:rPr>
              <w:t xml:space="preserve"> isolate USA are 5,812 </w:t>
            </w:r>
            <w:proofErr w:type="spellStart"/>
            <w:r w:rsidRPr="003D03F4">
              <w:rPr>
                <w:rFonts w:ascii="Aptos" w:hAnsi="Aptos"/>
                <w:color w:val="000000" w:themeColor="text1"/>
                <w:sz w:val="20"/>
                <w:szCs w:val="20"/>
              </w:rPr>
              <w:t>nt</w:t>
            </w:r>
            <w:proofErr w:type="spellEnd"/>
            <w:r w:rsidRPr="003D03F4">
              <w:rPr>
                <w:rFonts w:ascii="Aptos" w:hAnsi="Aptos"/>
                <w:color w:val="000000" w:themeColor="text1"/>
                <w:sz w:val="20"/>
                <w:szCs w:val="20"/>
              </w:rPr>
              <w:t xml:space="preserve"> (</w:t>
            </w:r>
            <w:r w:rsidRPr="003D03F4">
              <w:rPr>
                <w:rFonts w:ascii="Aptos" w:hAnsi="Aptos"/>
                <w:color w:val="212121"/>
                <w:sz w:val="20"/>
                <w:szCs w:val="20"/>
              </w:rPr>
              <w:t>BK061320</w:t>
            </w:r>
            <w:r w:rsidRPr="003D03F4">
              <w:rPr>
                <w:rFonts w:ascii="Aptos" w:hAnsi="Aptos"/>
                <w:color w:val="000000" w:themeColor="text1"/>
                <w:sz w:val="20"/>
                <w:szCs w:val="20"/>
              </w:rPr>
              <w:t xml:space="preserve">) and 4,924 </w:t>
            </w:r>
            <w:proofErr w:type="spellStart"/>
            <w:r w:rsidRPr="003D03F4">
              <w:rPr>
                <w:rFonts w:ascii="Aptos" w:hAnsi="Aptos"/>
                <w:color w:val="000000" w:themeColor="text1"/>
                <w:sz w:val="20"/>
                <w:szCs w:val="20"/>
              </w:rPr>
              <w:t>nt</w:t>
            </w:r>
            <w:proofErr w:type="spellEnd"/>
            <w:r w:rsidRPr="003D03F4">
              <w:rPr>
                <w:rFonts w:ascii="Aptos" w:hAnsi="Aptos"/>
                <w:color w:val="000000" w:themeColor="text1"/>
                <w:sz w:val="20"/>
                <w:szCs w:val="20"/>
              </w:rPr>
              <w:t xml:space="preserve"> (</w:t>
            </w:r>
            <w:r w:rsidRPr="003D03F4">
              <w:rPr>
                <w:rFonts w:ascii="Aptos" w:hAnsi="Aptos"/>
                <w:color w:val="212121"/>
                <w:sz w:val="20"/>
                <w:szCs w:val="20"/>
              </w:rPr>
              <w:t>BK061321</w:t>
            </w:r>
            <w:r w:rsidRPr="003D03F4">
              <w:rPr>
                <w:rFonts w:ascii="Aptos" w:hAnsi="Aptos"/>
                <w:color w:val="000000" w:themeColor="text1"/>
                <w:sz w:val="20"/>
                <w:szCs w:val="20"/>
              </w:rPr>
              <w:t xml:space="preserve">) long, respectively. The genome organization of </w:t>
            </w:r>
            <w:proofErr w:type="spellStart"/>
            <w:r w:rsidRPr="003D03F4">
              <w:rPr>
                <w:rFonts w:ascii="Aptos" w:hAnsi="Aptos"/>
                <w:color w:val="000000" w:themeColor="text1"/>
                <w:sz w:val="20"/>
                <w:szCs w:val="20"/>
              </w:rPr>
              <w:t>AaSV</w:t>
            </w:r>
            <w:proofErr w:type="spellEnd"/>
            <w:r w:rsidRPr="003D03F4">
              <w:rPr>
                <w:rFonts w:ascii="Aptos" w:hAnsi="Aptos"/>
                <w:color w:val="000000" w:themeColor="text1"/>
                <w:sz w:val="20"/>
                <w:szCs w:val="20"/>
              </w:rPr>
              <w:t xml:space="preserve"> is similar to that of </w:t>
            </w:r>
            <w:proofErr w:type="spellStart"/>
            <w:r w:rsidRPr="003D03F4">
              <w:rPr>
                <w:rFonts w:ascii="Aptos" w:hAnsi="Aptos"/>
                <w:color w:val="000000"/>
                <w:sz w:val="20"/>
                <w:szCs w:val="20"/>
              </w:rPr>
              <w:t>Litsea</w:t>
            </w:r>
            <w:proofErr w:type="spellEnd"/>
            <w:r w:rsidRPr="003D03F4">
              <w:rPr>
                <w:rFonts w:ascii="Aptos" w:hAnsi="Aptos"/>
                <w:color w:val="000000"/>
                <w:sz w:val="20"/>
                <w:szCs w:val="20"/>
              </w:rPr>
              <w:t xml:space="preserve"> </w:t>
            </w:r>
            <w:proofErr w:type="spellStart"/>
            <w:r w:rsidRPr="003D03F4">
              <w:rPr>
                <w:rFonts w:ascii="Aptos" w:hAnsi="Aptos"/>
                <w:color w:val="000000"/>
                <w:sz w:val="20"/>
                <w:szCs w:val="20"/>
              </w:rPr>
              <w:t>rubescens</w:t>
            </w:r>
            <w:proofErr w:type="spellEnd"/>
            <w:r w:rsidRPr="003D03F4">
              <w:rPr>
                <w:rFonts w:ascii="Aptos" w:hAnsi="Aptos"/>
                <w:color w:val="000000"/>
                <w:sz w:val="20"/>
                <w:szCs w:val="20"/>
              </w:rPr>
              <w:t xml:space="preserve"> seco-like virus</w:t>
            </w:r>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LrSV</w:t>
            </w:r>
            <w:proofErr w:type="spellEnd"/>
            <w:r w:rsidRPr="003D03F4">
              <w:rPr>
                <w:rFonts w:ascii="Aptos" w:hAnsi="Aptos"/>
                <w:color w:val="000000" w:themeColor="text1"/>
                <w:sz w:val="20"/>
                <w:szCs w:val="20"/>
              </w:rPr>
              <w:t xml:space="preserve">), the other proposed new member of the proposed new genus </w:t>
            </w:r>
            <w:r w:rsidR="007B0082">
              <w:rPr>
                <w:rFonts w:ascii="Aptos" w:hAnsi="Aptos"/>
                <w:color w:val="000000" w:themeColor="text1"/>
                <w:sz w:val="20"/>
                <w:szCs w:val="20"/>
              </w:rPr>
              <w:t>“</w:t>
            </w:r>
            <w:proofErr w:type="spellStart"/>
            <w:r w:rsidRPr="003D03F4">
              <w:rPr>
                <w:rFonts w:ascii="Aptos" w:hAnsi="Aptos"/>
                <w:i/>
                <w:iCs/>
                <w:color w:val="000000" w:themeColor="text1"/>
                <w:sz w:val="20"/>
                <w:szCs w:val="20"/>
              </w:rPr>
              <w:t>Caligovirus</w:t>
            </w:r>
            <w:proofErr w:type="spellEnd"/>
            <w:r w:rsidR="007B0082">
              <w:rPr>
                <w:rFonts w:ascii="Aptos" w:hAnsi="Aptos"/>
                <w:i/>
                <w:iCs/>
                <w:color w:val="000000" w:themeColor="text1"/>
                <w:sz w:val="20"/>
                <w:szCs w:val="20"/>
              </w:rPr>
              <w:t>”</w:t>
            </w:r>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in the family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subfamily </w:t>
            </w:r>
            <w:proofErr w:type="spellStart"/>
            <w:r w:rsidRPr="003D03F4">
              <w:rPr>
                <w:rFonts w:ascii="Aptos" w:hAnsi="Aptos"/>
                <w:i/>
                <w:iCs/>
                <w:color w:val="000000" w:themeColor="text1"/>
                <w:sz w:val="20"/>
                <w:szCs w:val="20"/>
              </w:rPr>
              <w:t>Comovirinae</w:t>
            </w:r>
            <w:proofErr w:type="spellEnd"/>
            <w:r w:rsidRPr="003D03F4">
              <w:rPr>
                <w:rFonts w:ascii="Aptos" w:hAnsi="Aptos"/>
                <w:color w:val="000000" w:themeColor="text1"/>
                <w:sz w:val="20"/>
                <w:szCs w:val="20"/>
              </w:rPr>
              <w:t xml:space="preserve"> (Figure 1). The predicted CP(s) and the conserved Pro-Pol region of </w:t>
            </w:r>
            <w:proofErr w:type="spellStart"/>
            <w:r w:rsidRPr="003D03F4">
              <w:rPr>
                <w:rFonts w:ascii="Aptos" w:hAnsi="Aptos"/>
                <w:color w:val="000000" w:themeColor="text1"/>
                <w:sz w:val="20"/>
                <w:szCs w:val="20"/>
              </w:rPr>
              <w:t>AaSV</w:t>
            </w:r>
            <w:proofErr w:type="spellEnd"/>
            <w:r w:rsidRPr="003D03F4">
              <w:rPr>
                <w:rFonts w:ascii="Aptos" w:hAnsi="Aptos"/>
                <w:color w:val="000000" w:themeColor="text1"/>
                <w:sz w:val="20"/>
                <w:szCs w:val="20"/>
              </w:rPr>
              <w:t xml:space="preserve"> have 27.53% and 49.79% amino acid sequence identity with </w:t>
            </w:r>
            <w:proofErr w:type="spellStart"/>
            <w:r w:rsidRPr="003D03F4">
              <w:rPr>
                <w:rFonts w:ascii="Aptos" w:hAnsi="Aptos"/>
                <w:color w:val="000000" w:themeColor="text1"/>
                <w:sz w:val="20"/>
                <w:szCs w:val="20"/>
              </w:rPr>
              <w:t>LrSV</w:t>
            </w:r>
            <w:proofErr w:type="spellEnd"/>
            <w:r w:rsidRPr="003D03F4">
              <w:rPr>
                <w:rFonts w:ascii="Aptos" w:hAnsi="Aptos"/>
                <w:color w:val="000000" w:themeColor="text1"/>
                <w:sz w:val="20"/>
                <w:szCs w:val="20"/>
              </w:rPr>
              <w:t xml:space="preserve"> (a newly proposed member of the species</w:t>
            </w:r>
            <w:r w:rsidRPr="003D03F4">
              <w:rPr>
                <w:rFonts w:ascii="Aptos" w:hAnsi="Aptos"/>
                <w:i/>
                <w:iCs/>
                <w:sz w:val="20"/>
                <w:szCs w:val="20"/>
              </w:rPr>
              <w:t xml:space="preserve"> </w:t>
            </w:r>
            <w:r w:rsidR="007B0082">
              <w:rPr>
                <w:rFonts w:ascii="Aptos" w:hAnsi="Aptos"/>
                <w:i/>
                <w:iCs/>
                <w:sz w:val="20"/>
                <w:szCs w:val="20"/>
              </w:rPr>
              <w:t>“</w:t>
            </w:r>
            <w:proofErr w:type="spellStart"/>
            <w:r w:rsidRPr="003D03F4">
              <w:rPr>
                <w:rFonts w:ascii="Aptos" w:hAnsi="Aptos"/>
                <w:i/>
                <w:iCs/>
                <w:color w:val="000000"/>
                <w:sz w:val="20"/>
                <w:szCs w:val="20"/>
              </w:rPr>
              <w:t>Caligovirus</w:t>
            </w:r>
            <w:proofErr w:type="spellEnd"/>
            <w:r w:rsidRPr="003D03F4">
              <w:rPr>
                <w:rFonts w:ascii="Aptos" w:hAnsi="Aptos"/>
                <w:i/>
                <w:iCs/>
                <w:color w:val="000000"/>
                <w:sz w:val="20"/>
                <w:szCs w:val="20"/>
              </w:rPr>
              <w:t xml:space="preserve"> </w:t>
            </w:r>
            <w:proofErr w:type="spellStart"/>
            <w:r w:rsidRPr="003D03F4">
              <w:rPr>
                <w:rFonts w:ascii="Aptos" w:hAnsi="Aptos"/>
                <w:i/>
                <w:iCs/>
                <w:color w:val="000000"/>
                <w:sz w:val="20"/>
                <w:szCs w:val="20"/>
              </w:rPr>
              <w:t>litseae</w:t>
            </w:r>
            <w:proofErr w:type="spellEnd"/>
            <w:r w:rsidR="007B0082">
              <w:rPr>
                <w:rFonts w:ascii="Aptos" w:hAnsi="Aptos"/>
                <w:i/>
                <w:iCs/>
                <w:color w:val="000000"/>
                <w:sz w:val="20"/>
                <w:szCs w:val="20"/>
              </w:rPr>
              <w:t>”</w:t>
            </w:r>
            <w:r w:rsidRPr="003D03F4">
              <w:rPr>
                <w:rFonts w:ascii="Aptos" w:hAnsi="Aptos"/>
                <w:color w:val="000000" w:themeColor="text1"/>
                <w:sz w:val="20"/>
                <w:szCs w:val="20"/>
              </w:rPr>
              <w:t xml:space="preserve">), the closest related virus in the genus </w:t>
            </w:r>
            <w:r w:rsidR="007B0082">
              <w:rPr>
                <w:rFonts w:ascii="Aptos" w:hAnsi="Aptos"/>
                <w:color w:val="000000" w:themeColor="text1"/>
                <w:sz w:val="20"/>
                <w:szCs w:val="20"/>
              </w:rPr>
              <w:t>“</w:t>
            </w:r>
            <w:proofErr w:type="spellStart"/>
            <w:r w:rsidRPr="003D03F4">
              <w:rPr>
                <w:rFonts w:ascii="Aptos" w:hAnsi="Aptos"/>
                <w:i/>
                <w:iCs/>
                <w:color w:val="000000" w:themeColor="text1"/>
                <w:sz w:val="20"/>
                <w:szCs w:val="20"/>
              </w:rPr>
              <w:t>Caligovirus</w:t>
            </w:r>
            <w:proofErr w:type="spellEnd"/>
            <w:r w:rsidR="007B0082">
              <w:rPr>
                <w:rFonts w:ascii="Aptos" w:hAnsi="Aptos"/>
                <w:i/>
                <w:iCs/>
                <w:color w:val="000000" w:themeColor="text1"/>
                <w:sz w:val="20"/>
                <w:szCs w:val="20"/>
              </w:rPr>
              <w:t>”</w:t>
            </w:r>
            <w:r w:rsidRPr="003D03F4">
              <w:rPr>
                <w:rFonts w:ascii="Aptos" w:hAnsi="Aptos"/>
                <w:color w:val="000000" w:themeColor="text1"/>
                <w:sz w:val="20"/>
                <w:szCs w:val="20"/>
              </w:rPr>
              <w:t xml:space="preserve"> of the family</w:t>
            </w:r>
            <w:r w:rsidRPr="003D03F4">
              <w:rPr>
                <w:rFonts w:ascii="Aptos" w:hAnsi="Aptos"/>
                <w:i/>
                <w:iCs/>
                <w:color w:val="000000" w:themeColor="text1"/>
                <w:sz w:val="20"/>
                <w:szCs w:val="20"/>
              </w:rPr>
              <w:t xml:space="preserve">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subfamily </w:t>
            </w:r>
            <w:proofErr w:type="spellStart"/>
            <w:r w:rsidRPr="003D03F4">
              <w:rPr>
                <w:rFonts w:ascii="Aptos" w:hAnsi="Aptos"/>
                <w:i/>
                <w:iCs/>
                <w:color w:val="000000" w:themeColor="text1"/>
                <w:sz w:val="20"/>
                <w:szCs w:val="20"/>
              </w:rPr>
              <w:t>Comovirinae</w:t>
            </w:r>
            <w:proofErr w:type="spellEnd"/>
            <w:r w:rsidRPr="003D03F4">
              <w:rPr>
                <w:rFonts w:ascii="Aptos" w:hAnsi="Aptos"/>
                <w:color w:val="000000" w:themeColor="text1"/>
                <w:sz w:val="20"/>
                <w:szCs w:val="20"/>
              </w:rPr>
              <w:t xml:space="preserve">. ML phylogenetic trees generated using the CP(s) (Figure 2) and conserved Pro-Pol (Figure 3) sequences of </w:t>
            </w:r>
            <w:proofErr w:type="spellStart"/>
            <w:r w:rsidRPr="003D03F4">
              <w:rPr>
                <w:rFonts w:ascii="Aptos" w:hAnsi="Aptos"/>
                <w:color w:val="000000" w:themeColor="text1"/>
                <w:sz w:val="20"/>
                <w:szCs w:val="20"/>
              </w:rPr>
              <w:t>AaSV</w:t>
            </w:r>
            <w:proofErr w:type="spellEnd"/>
            <w:r w:rsidRPr="003D03F4">
              <w:rPr>
                <w:rFonts w:ascii="Aptos" w:hAnsi="Aptos"/>
                <w:color w:val="000000" w:themeColor="text1"/>
                <w:sz w:val="20"/>
                <w:szCs w:val="20"/>
              </w:rPr>
              <w:t xml:space="preserve"> and representative members of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xml:space="preserve"> confirm its clustering in the genus </w:t>
            </w:r>
            <w:r w:rsidR="007B0082">
              <w:rPr>
                <w:rFonts w:ascii="Aptos" w:hAnsi="Aptos"/>
                <w:color w:val="000000" w:themeColor="text1"/>
                <w:sz w:val="20"/>
                <w:szCs w:val="20"/>
              </w:rPr>
              <w:t>“</w:t>
            </w:r>
            <w:proofErr w:type="spellStart"/>
            <w:r w:rsidRPr="003D03F4">
              <w:rPr>
                <w:rFonts w:ascii="Aptos" w:hAnsi="Aptos"/>
                <w:i/>
                <w:iCs/>
                <w:color w:val="000000" w:themeColor="text1"/>
                <w:sz w:val="20"/>
                <w:szCs w:val="20"/>
              </w:rPr>
              <w:t>Caligovirus</w:t>
            </w:r>
            <w:proofErr w:type="spellEnd"/>
            <w:r w:rsidR="007B0082">
              <w:rPr>
                <w:rFonts w:ascii="Aptos" w:hAnsi="Aptos"/>
                <w:i/>
                <w:iCs/>
                <w:color w:val="000000" w:themeColor="text1"/>
                <w:sz w:val="20"/>
                <w:szCs w:val="20"/>
              </w:rPr>
              <w:t>”</w:t>
            </w:r>
            <w:r w:rsidRPr="003D03F4">
              <w:rPr>
                <w:rFonts w:ascii="Aptos" w:hAnsi="Aptos"/>
                <w:color w:val="000000" w:themeColor="text1"/>
                <w:sz w:val="20"/>
                <w:szCs w:val="20"/>
              </w:rPr>
              <w:t xml:space="preserve">. Considering the species demarcation criteria for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xml:space="preserve">, we propose to classify </w:t>
            </w:r>
            <w:r w:rsidRPr="003D03F4">
              <w:rPr>
                <w:rFonts w:ascii="Aptos" w:hAnsi="Aptos"/>
                <w:color w:val="212121"/>
                <w:sz w:val="20"/>
                <w:szCs w:val="20"/>
              </w:rPr>
              <w:t xml:space="preserve">Artocarpus </w:t>
            </w:r>
            <w:proofErr w:type="spellStart"/>
            <w:r w:rsidRPr="003D03F4">
              <w:rPr>
                <w:rFonts w:ascii="Aptos" w:hAnsi="Aptos"/>
                <w:color w:val="212121"/>
                <w:sz w:val="20"/>
                <w:szCs w:val="20"/>
              </w:rPr>
              <w:t>altilis</w:t>
            </w:r>
            <w:proofErr w:type="spellEnd"/>
            <w:r w:rsidRPr="003D03F4">
              <w:rPr>
                <w:rFonts w:ascii="Aptos" w:hAnsi="Aptos"/>
                <w:color w:val="212121"/>
                <w:sz w:val="20"/>
                <w:szCs w:val="20"/>
              </w:rPr>
              <w:t xml:space="preserve"> </w:t>
            </w:r>
            <w:proofErr w:type="spellStart"/>
            <w:r w:rsidRPr="003D03F4">
              <w:rPr>
                <w:rFonts w:ascii="Aptos" w:hAnsi="Aptos"/>
                <w:color w:val="212121"/>
                <w:sz w:val="20"/>
                <w:szCs w:val="20"/>
              </w:rPr>
              <w:t>secovirus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AaSV</w:t>
            </w:r>
            <w:proofErr w:type="spellEnd"/>
            <w:r w:rsidRPr="003D03F4">
              <w:rPr>
                <w:rFonts w:ascii="Aptos" w:hAnsi="Aptos"/>
                <w:color w:val="000000" w:themeColor="text1"/>
                <w:sz w:val="20"/>
                <w:szCs w:val="20"/>
              </w:rPr>
              <w:t xml:space="preserve">) as a member of a </w:t>
            </w:r>
            <w:r w:rsidR="00334DD6">
              <w:rPr>
                <w:rFonts w:ascii="Aptos" w:hAnsi="Aptos"/>
                <w:color w:val="000000" w:themeColor="text1"/>
                <w:sz w:val="20"/>
                <w:szCs w:val="20"/>
              </w:rPr>
              <w:t>new</w:t>
            </w:r>
            <w:r w:rsidR="00334DD6" w:rsidRPr="003D03F4">
              <w:rPr>
                <w:rFonts w:ascii="Aptos" w:hAnsi="Aptos"/>
                <w:color w:val="000000" w:themeColor="text1"/>
                <w:sz w:val="20"/>
                <w:szCs w:val="20"/>
              </w:rPr>
              <w:t xml:space="preserve"> </w:t>
            </w:r>
            <w:r w:rsidRPr="003D03F4">
              <w:rPr>
                <w:rFonts w:ascii="Aptos" w:hAnsi="Aptos"/>
                <w:color w:val="000000" w:themeColor="text1"/>
                <w:sz w:val="20"/>
                <w:szCs w:val="20"/>
              </w:rPr>
              <w:t>species named</w:t>
            </w:r>
            <w:r w:rsidRPr="003D03F4">
              <w:rPr>
                <w:rFonts w:ascii="Aptos" w:hAnsi="Aptos"/>
                <w:i/>
                <w:iCs/>
                <w:color w:val="000000" w:themeColor="text1"/>
                <w:sz w:val="20"/>
                <w:szCs w:val="20"/>
              </w:rPr>
              <w:t xml:space="preserve"> “</w:t>
            </w:r>
            <w:proofErr w:type="spellStart"/>
            <w:r w:rsidRPr="003D03F4">
              <w:rPr>
                <w:rFonts w:ascii="Aptos" w:hAnsi="Aptos"/>
                <w:i/>
                <w:iCs/>
                <w:color w:val="212121"/>
                <w:sz w:val="20"/>
                <w:szCs w:val="20"/>
              </w:rPr>
              <w:t>Caligovirus</w:t>
            </w:r>
            <w:proofErr w:type="spellEnd"/>
            <w:r w:rsidRPr="003D03F4">
              <w:rPr>
                <w:rFonts w:ascii="Aptos" w:hAnsi="Aptos"/>
                <w:i/>
                <w:iCs/>
                <w:color w:val="212121"/>
                <w:sz w:val="20"/>
                <w:szCs w:val="20"/>
              </w:rPr>
              <w:t xml:space="preserve"> </w:t>
            </w:r>
            <w:proofErr w:type="spellStart"/>
            <w:r w:rsidRPr="003D03F4">
              <w:rPr>
                <w:rFonts w:ascii="Aptos" w:hAnsi="Aptos"/>
                <w:i/>
                <w:iCs/>
                <w:color w:val="212121"/>
                <w:sz w:val="20"/>
                <w:szCs w:val="20"/>
              </w:rPr>
              <w:t>artocarpi</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in the genus </w:t>
            </w:r>
            <w:r w:rsidR="00D647BC">
              <w:rPr>
                <w:rFonts w:ascii="Aptos" w:hAnsi="Aptos"/>
                <w:color w:val="000000" w:themeColor="text1"/>
                <w:sz w:val="20"/>
                <w:szCs w:val="20"/>
              </w:rPr>
              <w:t>“</w:t>
            </w:r>
            <w:proofErr w:type="spellStart"/>
            <w:r w:rsidRPr="003D03F4">
              <w:rPr>
                <w:rFonts w:ascii="Aptos" w:hAnsi="Aptos"/>
                <w:i/>
                <w:iCs/>
                <w:color w:val="000000" w:themeColor="text1"/>
                <w:sz w:val="20"/>
                <w:szCs w:val="20"/>
              </w:rPr>
              <w:t>Caligovirus</w:t>
            </w:r>
            <w:proofErr w:type="spellEnd"/>
            <w:r w:rsidR="00D647BC">
              <w:rPr>
                <w:rFonts w:ascii="Aptos" w:hAnsi="Aptos"/>
                <w:i/>
                <w:iCs/>
                <w:color w:val="000000" w:themeColor="text1"/>
                <w:sz w:val="20"/>
                <w:szCs w:val="20"/>
              </w:rPr>
              <w:t>”</w:t>
            </w:r>
            <w:r w:rsidRPr="003D03F4">
              <w:rPr>
                <w:rFonts w:ascii="Aptos" w:hAnsi="Aptos"/>
                <w:color w:val="000000" w:themeColor="text1"/>
                <w:sz w:val="20"/>
                <w:szCs w:val="20"/>
              </w:rPr>
              <w:t xml:space="preserve"> of the family</w:t>
            </w:r>
            <w:r w:rsidRPr="003D03F4">
              <w:rPr>
                <w:rFonts w:ascii="Aptos" w:hAnsi="Aptos"/>
                <w:i/>
                <w:iCs/>
                <w:color w:val="000000" w:themeColor="text1"/>
                <w:sz w:val="20"/>
                <w:szCs w:val="20"/>
              </w:rPr>
              <w:t xml:space="preserve">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subfamily </w:t>
            </w:r>
            <w:proofErr w:type="spellStart"/>
            <w:r w:rsidRPr="003D03F4">
              <w:rPr>
                <w:rFonts w:ascii="Aptos" w:hAnsi="Aptos"/>
                <w:i/>
                <w:iCs/>
                <w:color w:val="000000" w:themeColor="text1"/>
                <w:sz w:val="20"/>
                <w:szCs w:val="20"/>
              </w:rPr>
              <w:t>Comovirinae</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(Table 1).</w:t>
            </w:r>
          </w:p>
          <w:p w14:paraId="25F4B8B6" w14:textId="77777777" w:rsidR="00DA3297" w:rsidRDefault="00DA3297" w:rsidP="00371007">
            <w:pPr>
              <w:pStyle w:val="BodyTextIndent"/>
              <w:ind w:left="421" w:hanging="421"/>
              <w:rPr>
                <w:rFonts w:ascii="Aptos" w:hAnsi="Aptos" w:cs="Arial"/>
                <w:color w:val="0000FF"/>
                <w:sz w:val="20"/>
              </w:rPr>
            </w:pPr>
          </w:p>
          <w:p w14:paraId="76D6092D" w14:textId="77777777" w:rsidR="00371007" w:rsidRPr="003D03F4" w:rsidRDefault="00371007" w:rsidP="00371007">
            <w:pPr>
              <w:pStyle w:val="BodyTextIndent"/>
              <w:ind w:left="421" w:hanging="421"/>
              <w:rPr>
                <w:rFonts w:ascii="Aptos" w:hAnsi="Aptos" w:cs="Arial"/>
                <w:color w:val="0000FF"/>
                <w:sz w:val="20"/>
              </w:rPr>
            </w:pPr>
          </w:p>
          <w:p w14:paraId="64CBD9C3" w14:textId="0D377AD8" w:rsidR="00DA3297" w:rsidRPr="003D03F4" w:rsidRDefault="00DA3297" w:rsidP="00371007">
            <w:pPr>
              <w:ind w:left="421" w:hanging="421"/>
              <w:rPr>
                <w:rFonts w:ascii="Aptos" w:hAnsi="Aptos" w:cs="Arial"/>
                <w:sz w:val="20"/>
                <w:szCs w:val="20"/>
              </w:rPr>
            </w:pPr>
            <w:r w:rsidRPr="003D03F4">
              <w:rPr>
                <w:rFonts w:ascii="Aptos" w:hAnsi="Aptos" w:cs="Arial"/>
                <w:b/>
                <w:bCs/>
                <w:i/>
                <w:sz w:val="20"/>
                <w:szCs w:val="20"/>
              </w:rPr>
              <w:t>3.</w:t>
            </w:r>
            <w:r w:rsidRPr="003D03F4">
              <w:rPr>
                <w:rFonts w:ascii="Aptos" w:hAnsi="Aptos" w:cs="Arial"/>
                <w:i/>
                <w:sz w:val="20"/>
                <w:szCs w:val="20"/>
              </w:rPr>
              <w:t xml:space="preserve"> </w:t>
            </w:r>
            <w:r w:rsidRPr="003D03F4">
              <w:rPr>
                <w:rFonts w:ascii="Aptos" w:hAnsi="Aptos"/>
                <w:color w:val="000000" w:themeColor="text1"/>
                <w:sz w:val="20"/>
                <w:szCs w:val="20"/>
              </w:rPr>
              <w:t xml:space="preserve">Create a second </w:t>
            </w:r>
            <w:r w:rsidR="00334DD6">
              <w:rPr>
                <w:rFonts w:ascii="Aptos" w:hAnsi="Aptos"/>
                <w:color w:val="000000" w:themeColor="text1"/>
                <w:sz w:val="20"/>
                <w:szCs w:val="20"/>
              </w:rPr>
              <w:t>new</w:t>
            </w:r>
            <w:r w:rsidR="00334DD6" w:rsidRPr="003D03F4">
              <w:rPr>
                <w:rFonts w:ascii="Aptos" w:hAnsi="Aptos"/>
                <w:color w:val="000000" w:themeColor="text1"/>
                <w:sz w:val="20"/>
                <w:szCs w:val="20"/>
              </w:rPr>
              <w:t xml:space="preserve"> </w:t>
            </w:r>
            <w:r w:rsidRPr="003D03F4">
              <w:rPr>
                <w:rFonts w:ascii="Aptos" w:hAnsi="Aptos"/>
                <w:color w:val="000000" w:themeColor="text1"/>
                <w:sz w:val="20"/>
                <w:szCs w:val="20"/>
              </w:rPr>
              <w:t xml:space="preserve">species in the proposed new genus </w:t>
            </w:r>
            <w:r w:rsidR="00D647BC">
              <w:rPr>
                <w:rFonts w:ascii="Aptos" w:hAnsi="Aptos"/>
                <w:color w:val="000000" w:themeColor="text1"/>
                <w:sz w:val="20"/>
                <w:szCs w:val="20"/>
              </w:rPr>
              <w:t>“</w:t>
            </w:r>
            <w:proofErr w:type="spellStart"/>
            <w:r w:rsidRPr="003D03F4">
              <w:rPr>
                <w:rFonts w:ascii="Aptos" w:hAnsi="Aptos"/>
                <w:i/>
                <w:iCs/>
                <w:color w:val="000000" w:themeColor="text1"/>
                <w:sz w:val="20"/>
                <w:szCs w:val="20"/>
              </w:rPr>
              <w:t>Caligovirus</w:t>
            </w:r>
            <w:proofErr w:type="spellEnd"/>
            <w:r w:rsidR="00D647BC">
              <w:rPr>
                <w:rFonts w:ascii="Aptos" w:hAnsi="Aptos"/>
                <w:i/>
                <w:iCs/>
                <w:color w:val="000000" w:themeColor="text1"/>
                <w:sz w:val="20"/>
                <w:szCs w:val="20"/>
              </w:rPr>
              <w:t>”</w:t>
            </w:r>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of the family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w:t>
            </w:r>
          </w:p>
          <w:p w14:paraId="7B6E0B91" w14:textId="77777777" w:rsidR="00DA3297" w:rsidRPr="003D03F4" w:rsidRDefault="00DA3297" w:rsidP="00371007">
            <w:pPr>
              <w:ind w:left="421" w:hanging="421"/>
              <w:rPr>
                <w:rFonts w:ascii="Aptos" w:hAnsi="Aptos" w:cs="Arial"/>
                <w:sz w:val="20"/>
                <w:szCs w:val="20"/>
              </w:rPr>
            </w:pPr>
          </w:p>
          <w:p w14:paraId="47BEB1F0" w14:textId="42D40844" w:rsidR="00DA3297" w:rsidRPr="003D03F4" w:rsidRDefault="00DA3297" w:rsidP="00371007">
            <w:pPr>
              <w:pStyle w:val="p1"/>
              <w:ind w:left="421" w:hanging="421"/>
            </w:pPr>
            <w:r w:rsidRPr="003D03F4">
              <w:rPr>
                <w:rFonts w:ascii="Aptos" w:hAnsi="Aptos"/>
                <w:color w:val="000000" w:themeColor="text1"/>
                <w:sz w:val="20"/>
                <w:szCs w:val="20"/>
              </w:rPr>
              <w:t xml:space="preserve">The complete genome coding sequence of </w:t>
            </w:r>
            <w:proofErr w:type="spellStart"/>
            <w:r w:rsidRPr="003D03F4">
              <w:rPr>
                <w:rFonts w:ascii="Aptos" w:hAnsi="Aptos"/>
                <w:sz w:val="20"/>
                <w:szCs w:val="20"/>
              </w:rPr>
              <w:t>Litsea</w:t>
            </w:r>
            <w:proofErr w:type="spellEnd"/>
            <w:r w:rsidRPr="003D03F4">
              <w:rPr>
                <w:rFonts w:ascii="Aptos" w:hAnsi="Aptos"/>
                <w:sz w:val="20"/>
                <w:szCs w:val="20"/>
              </w:rPr>
              <w:t xml:space="preserve"> </w:t>
            </w:r>
            <w:proofErr w:type="spellStart"/>
            <w:r w:rsidRPr="003D03F4">
              <w:rPr>
                <w:rFonts w:ascii="Aptos" w:hAnsi="Aptos"/>
                <w:sz w:val="20"/>
                <w:szCs w:val="20"/>
              </w:rPr>
              <w:t>rubescens</w:t>
            </w:r>
            <w:proofErr w:type="spellEnd"/>
            <w:r w:rsidRPr="003D03F4">
              <w:rPr>
                <w:rFonts w:ascii="Aptos" w:hAnsi="Aptos"/>
                <w:sz w:val="20"/>
                <w:szCs w:val="20"/>
              </w:rPr>
              <w:t xml:space="preserve"> seco-like virus</w:t>
            </w:r>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LrSV</w:t>
            </w:r>
            <w:proofErr w:type="spellEnd"/>
            <w:r w:rsidRPr="003D03F4">
              <w:rPr>
                <w:rFonts w:ascii="Aptos" w:hAnsi="Aptos"/>
                <w:color w:val="000000" w:themeColor="text1"/>
                <w:sz w:val="20"/>
                <w:szCs w:val="20"/>
              </w:rPr>
              <w:t xml:space="preserve">) was determined by transcriptome data mining of total RNA isolated from samples of </w:t>
            </w:r>
            <w:proofErr w:type="spellStart"/>
            <w:r w:rsidRPr="003D03F4">
              <w:rPr>
                <w:rFonts w:ascii="Aptos" w:hAnsi="Aptos"/>
                <w:i/>
                <w:iCs/>
                <w:sz w:val="20"/>
                <w:szCs w:val="20"/>
              </w:rPr>
              <w:t>Litsea</w:t>
            </w:r>
            <w:proofErr w:type="spellEnd"/>
            <w:r w:rsidRPr="003D03F4">
              <w:rPr>
                <w:rFonts w:ascii="Aptos" w:hAnsi="Aptos"/>
                <w:i/>
                <w:iCs/>
                <w:sz w:val="20"/>
                <w:szCs w:val="20"/>
              </w:rPr>
              <w:t xml:space="preserve"> </w:t>
            </w:r>
            <w:proofErr w:type="spellStart"/>
            <w:r w:rsidRPr="003D03F4">
              <w:rPr>
                <w:rFonts w:ascii="Aptos" w:hAnsi="Aptos"/>
                <w:i/>
                <w:iCs/>
                <w:sz w:val="20"/>
                <w:szCs w:val="20"/>
              </w:rPr>
              <w:t>rubescens</w:t>
            </w:r>
            <w:proofErr w:type="spellEnd"/>
            <w:r w:rsidRPr="003D03F4">
              <w:rPr>
                <w:rFonts w:ascii="Aptos" w:hAnsi="Aptos"/>
                <w:sz w:val="20"/>
                <w:szCs w:val="20"/>
              </w:rPr>
              <w:t>, a</w:t>
            </w:r>
            <w:r w:rsidRPr="003D03F4">
              <w:rPr>
                <w:rFonts w:ascii="Aptos" w:hAnsi="Aptos"/>
                <w:color w:val="000000" w:themeColor="text1"/>
                <w:sz w:val="20"/>
                <w:szCs w:val="20"/>
              </w:rPr>
              <w:t xml:space="preserve"> deciduous </w:t>
            </w:r>
            <w:r w:rsidRPr="003D03F4">
              <w:rPr>
                <w:rFonts w:ascii="Aptos" w:hAnsi="Aptos"/>
                <w:sz w:val="20"/>
                <w:szCs w:val="20"/>
              </w:rPr>
              <w:t xml:space="preserve">tree from the laurel family, from Zhejiang province in China </w:t>
            </w:r>
            <w:r w:rsidRPr="003D03F4">
              <w:rPr>
                <w:rFonts w:ascii="Aptos" w:hAnsi="Aptos"/>
                <w:color w:val="000000" w:themeColor="text1"/>
                <w:sz w:val="20"/>
                <w:szCs w:val="20"/>
              </w:rPr>
              <w:t xml:space="preserve">[3]. The complete coding sequences of RNA1 and RNA2 of </w:t>
            </w:r>
            <w:proofErr w:type="spellStart"/>
            <w:r w:rsidRPr="003D03F4">
              <w:rPr>
                <w:rFonts w:ascii="Aptos" w:hAnsi="Aptos"/>
                <w:color w:val="000000" w:themeColor="text1"/>
                <w:sz w:val="20"/>
                <w:szCs w:val="20"/>
              </w:rPr>
              <w:t>LrSV</w:t>
            </w:r>
            <w:proofErr w:type="spellEnd"/>
            <w:r w:rsidRPr="003D03F4">
              <w:rPr>
                <w:rFonts w:ascii="Aptos" w:hAnsi="Aptos"/>
                <w:color w:val="000000" w:themeColor="text1"/>
                <w:sz w:val="20"/>
                <w:szCs w:val="20"/>
              </w:rPr>
              <w:t xml:space="preserve"> isolate Lit rub are 5,814 </w:t>
            </w:r>
            <w:proofErr w:type="spellStart"/>
            <w:r w:rsidRPr="003D03F4">
              <w:rPr>
                <w:rFonts w:ascii="Aptos" w:hAnsi="Aptos"/>
                <w:color w:val="000000" w:themeColor="text1"/>
                <w:sz w:val="20"/>
                <w:szCs w:val="20"/>
              </w:rPr>
              <w:t>nt</w:t>
            </w:r>
            <w:proofErr w:type="spellEnd"/>
            <w:r w:rsidRPr="003D03F4">
              <w:rPr>
                <w:rFonts w:ascii="Aptos" w:hAnsi="Aptos"/>
                <w:color w:val="000000" w:themeColor="text1"/>
                <w:sz w:val="20"/>
                <w:szCs w:val="20"/>
              </w:rPr>
              <w:t xml:space="preserve"> (</w:t>
            </w:r>
            <w:r w:rsidRPr="003D03F4">
              <w:rPr>
                <w:rFonts w:ascii="Aptos" w:hAnsi="Aptos"/>
                <w:color w:val="212121"/>
                <w:sz w:val="20"/>
                <w:szCs w:val="20"/>
              </w:rPr>
              <w:t>BK065042</w:t>
            </w:r>
            <w:r w:rsidRPr="003D03F4">
              <w:rPr>
                <w:rFonts w:ascii="Aptos" w:hAnsi="Aptos"/>
                <w:color w:val="000000" w:themeColor="text1"/>
                <w:sz w:val="20"/>
                <w:szCs w:val="20"/>
              </w:rPr>
              <w:t xml:space="preserve">) and 4,025 </w:t>
            </w:r>
            <w:proofErr w:type="spellStart"/>
            <w:r w:rsidRPr="003D03F4">
              <w:rPr>
                <w:rFonts w:ascii="Aptos" w:hAnsi="Aptos"/>
                <w:color w:val="000000" w:themeColor="text1"/>
                <w:sz w:val="20"/>
                <w:szCs w:val="20"/>
              </w:rPr>
              <w:t>nt</w:t>
            </w:r>
            <w:proofErr w:type="spellEnd"/>
            <w:r w:rsidRPr="003D03F4">
              <w:rPr>
                <w:rFonts w:ascii="Aptos" w:hAnsi="Aptos"/>
                <w:color w:val="000000" w:themeColor="text1"/>
                <w:sz w:val="20"/>
                <w:szCs w:val="20"/>
              </w:rPr>
              <w:t xml:space="preserve"> (</w:t>
            </w:r>
            <w:r w:rsidRPr="003D03F4">
              <w:rPr>
                <w:rFonts w:ascii="Aptos" w:hAnsi="Aptos"/>
                <w:color w:val="212121"/>
                <w:sz w:val="20"/>
                <w:szCs w:val="20"/>
              </w:rPr>
              <w:t>BK065043</w:t>
            </w:r>
            <w:r w:rsidRPr="003D03F4">
              <w:rPr>
                <w:rFonts w:ascii="Aptos" w:hAnsi="Aptos"/>
                <w:color w:val="000000" w:themeColor="text1"/>
                <w:sz w:val="20"/>
                <w:szCs w:val="20"/>
              </w:rPr>
              <w:t xml:space="preserve">) long, respectively. The genome organization of </w:t>
            </w:r>
            <w:proofErr w:type="spellStart"/>
            <w:r w:rsidRPr="003D03F4">
              <w:rPr>
                <w:rFonts w:ascii="Aptos" w:hAnsi="Aptos"/>
                <w:color w:val="000000" w:themeColor="text1"/>
                <w:sz w:val="20"/>
                <w:szCs w:val="20"/>
              </w:rPr>
              <w:t>LrSV</w:t>
            </w:r>
            <w:proofErr w:type="spellEnd"/>
            <w:r w:rsidRPr="003D03F4">
              <w:rPr>
                <w:rFonts w:ascii="Aptos" w:hAnsi="Aptos"/>
                <w:color w:val="000000" w:themeColor="text1"/>
                <w:sz w:val="20"/>
                <w:szCs w:val="20"/>
              </w:rPr>
              <w:t xml:space="preserve"> is similar to that of </w:t>
            </w:r>
            <w:r w:rsidRPr="003D03F4">
              <w:rPr>
                <w:rFonts w:ascii="Aptos" w:hAnsi="Aptos"/>
                <w:color w:val="212121"/>
                <w:sz w:val="20"/>
                <w:szCs w:val="20"/>
              </w:rPr>
              <w:t xml:space="preserve">Artocarpus </w:t>
            </w:r>
            <w:proofErr w:type="spellStart"/>
            <w:r w:rsidRPr="003D03F4">
              <w:rPr>
                <w:rFonts w:ascii="Aptos" w:hAnsi="Aptos"/>
                <w:color w:val="212121"/>
                <w:sz w:val="20"/>
                <w:szCs w:val="20"/>
              </w:rPr>
              <w:t>altilis</w:t>
            </w:r>
            <w:proofErr w:type="spellEnd"/>
            <w:r w:rsidRPr="003D03F4">
              <w:rPr>
                <w:rFonts w:ascii="Aptos" w:hAnsi="Aptos"/>
                <w:color w:val="212121"/>
                <w:sz w:val="20"/>
                <w:szCs w:val="20"/>
              </w:rPr>
              <w:t xml:space="preserve"> </w:t>
            </w:r>
            <w:proofErr w:type="spellStart"/>
            <w:r w:rsidRPr="003D03F4">
              <w:rPr>
                <w:rFonts w:ascii="Aptos" w:hAnsi="Aptos"/>
                <w:color w:val="212121"/>
                <w:sz w:val="20"/>
                <w:szCs w:val="20"/>
              </w:rPr>
              <w:t>secovirus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AaSV</w:t>
            </w:r>
            <w:proofErr w:type="spellEnd"/>
            <w:r w:rsidRPr="003D03F4">
              <w:rPr>
                <w:rFonts w:ascii="Aptos" w:hAnsi="Aptos"/>
                <w:color w:val="000000" w:themeColor="text1"/>
                <w:sz w:val="20"/>
                <w:szCs w:val="20"/>
              </w:rPr>
              <w:t xml:space="preserve">), the other proposed new member of the genus </w:t>
            </w:r>
            <w:r w:rsidR="00D647BC">
              <w:rPr>
                <w:rFonts w:ascii="Aptos" w:hAnsi="Aptos"/>
                <w:color w:val="000000" w:themeColor="text1"/>
                <w:sz w:val="20"/>
                <w:szCs w:val="20"/>
              </w:rPr>
              <w:t>“</w:t>
            </w:r>
            <w:proofErr w:type="spellStart"/>
            <w:r w:rsidRPr="003D03F4">
              <w:rPr>
                <w:rFonts w:ascii="Aptos" w:hAnsi="Aptos"/>
                <w:i/>
                <w:iCs/>
                <w:color w:val="000000" w:themeColor="text1"/>
                <w:sz w:val="20"/>
                <w:szCs w:val="20"/>
              </w:rPr>
              <w:t>Caligovirus</w:t>
            </w:r>
            <w:proofErr w:type="spellEnd"/>
            <w:r w:rsidR="00D647BC">
              <w:rPr>
                <w:rFonts w:ascii="Aptos" w:hAnsi="Aptos"/>
                <w:i/>
                <w:iCs/>
                <w:color w:val="000000" w:themeColor="text1"/>
                <w:sz w:val="20"/>
                <w:szCs w:val="20"/>
              </w:rPr>
              <w:t>”</w:t>
            </w:r>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in the family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subfamily </w:t>
            </w:r>
            <w:proofErr w:type="spellStart"/>
            <w:r w:rsidRPr="003D03F4">
              <w:rPr>
                <w:rFonts w:ascii="Aptos" w:hAnsi="Aptos"/>
                <w:i/>
                <w:iCs/>
                <w:color w:val="000000" w:themeColor="text1"/>
                <w:sz w:val="20"/>
                <w:szCs w:val="20"/>
              </w:rPr>
              <w:t>Comovirinae</w:t>
            </w:r>
            <w:proofErr w:type="spellEnd"/>
            <w:r w:rsidRPr="003D03F4">
              <w:rPr>
                <w:rFonts w:ascii="Aptos" w:hAnsi="Aptos"/>
                <w:color w:val="000000" w:themeColor="text1"/>
                <w:sz w:val="20"/>
                <w:szCs w:val="20"/>
              </w:rPr>
              <w:t xml:space="preserve"> (Figure 1). The predicted CP(s) and the conserved Pro-Pol region of </w:t>
            </w:r>
            <w:proofErr w:type="spellStart"/>
            <w:r w:rsidRPr="003D03F4">
              <w:rPr>
                <w:rFonts w:ascii="Aptos" w:hAnsi="Aptos"/>
                <w:color w:val="000000" w:themeColor="text1"/>
                <w:sz w:val="20"/>
                <w:szCs w:val="20"/>
              </w:rPr>
              <w:t>LrSV</w:t>
            </w:r>
            <w:proofErr w:type="spellEnd"/>
            <w:r w:rsidRPr="003D03F4">
              <w:rPr>
                <w:rFonts w:ascii="Aptos" w:hAnsi="Aptos"/>
                <w:color w:val="000000" w:themeColor="text1"/>
                <w:sz w:val="20"/>
                <w:szCs w:val="20"/>
              </w:rPr>
              <w:t xml:space="preserve"> have 26.78% and 48.51% amino acid sequence identity with </w:t>
            </w:r>
            <w:proofErr w:type="spellStart"/>
            <w:r w:rsidRPr="003D03F4">
              <w:rPr>
                <w:rFonts w:ascii="Aptos" w:hAnsi="Aptos"/>
                <w:color w:val="000000" w:themeColor="text1"/>
                <w:sz w:val="20"/>
                <w:szCs w:val="20"/>
              </w:rPr>
              <w:t>AaSV</w:t>
            </w:r>
            <w:proofErr w:type="spellEnd"/>
            <w:r w:rsidRPr="003D03F4">
              <w:rPr>
                <w:rFonts w:ascii="Aptos" w:hAnsi="Aptos"/>
                <w:color w:val="000000" w:themeColor="text1"/>
                <w:sz w:val="20"/>
                <w:szCs w:val="20"/>
              </w:rPr>
              <w:t xml:space="preserve"> (a newly proposed member of </w:t>
            </w:r>
            <w:r w:rsidRPr="003D03F4">
              <w:rPr>
                <w:rFonts w:ascii="Aptos" w:hAnsi="Aptos"/>
                <w:color w:val="000000" w:themeColor="text1"/>
                <w:sz w:val="20"/>
                <w:szCs w:val="20"/>
              </w:rPr>
              <w:lastRenderedPageBreak/>
              <w:t>the species</w:t>
            </w:r>
            <w:r w:rsidRPr="003D03F4">
              <w:rPr>
                <w:rFonts w:ascii="Aptos" w:hAnsi="Aptos"/>
                <w:i/>
                <w:iCs/>
                <w:color w:val="212121"/>
                <w:sz w:val="20"/>
                <w:szCs w:val="20"/>
              </w:rPr>
              <w:t xml:space="preserve"> </w:t>
            </w:r>
            <w:r w:rsidR="00D647BC">
              <w:rPr>
                <w:rFonts w:ascii="Aptos" w:hAnsi="Aptos"/>
                <w:i/>
                <w:iCs/>
                <w:color w:val="212121"/>
                <w:sz w:val="20"/>
                <w:szCs w:val="20"/>
              </w:rPr>
              <w:t>“</w:t>
            </w:r>
            <w:proofErr w:type="spellStart"/>
            <w:r w:rsidRPr="003D03F4">
              <w:rPr>
                <w:rFonts w:ascii="Aptos" w:hAnsi="Aptos"/>
                <w:i/>
                <w:iCs/>
                <w:color w:val="212121"/>
                <w:sz w:val="20"/>
                <w:szCs w:val="20"/>
              </w:rPr>
              <w:t>Caligovirus</w:t>
            </w:r>
            <w:proofErr w:type="spellEnd"/>
            <w:r w:rsidRPr="003D03F4">
              <w:rPr>
                <w:rFonts w:ascii="Aptos" w:hAnsi="Aptos"/>
                <w:i/>
                <w:iCs/>
                <w:color w:val="212121"/>
                <w:sz w:val="20"/>
                <w:szCs w:val="20"/>
              </w:rPr>
              <w:t xml:space="preserve"> </w:t>
            </w:r>
            <w:proofErr w:type="spellStart"/>
            <w:r w:rsidRPr="003D03F4">
              <w:rPr>
                <w:rFonts w:ascii="Aptos" w:hAnsi="Aptos"/>
                <w:i/>
                <w:iCs/>
                <w:color w:val="212121"/>
                <w:sz w:val="20"/>
                <w:szCs w:val="20"/>
              </w:rPr>
              <w:t>artocarpi</w:t>
            </w:r>
            <w:proofErr w:type="spellEnd"/>
            <w:r w:rsidR="00D647BC">
              <w:rPr>
                <w:rFonts w:ascii="Aptos" w:hAnsi="Aptos"/>
                <w:i/>
                <w:iCs/>
                <w:color w:val="212121"/>
                <w:sz w:val="20"/>
                <w:szCs w:val="20"/>
              </w:rPr>
              <w:t>”</w:t>
            </w:r>
            <w:r w:rsidRPr="003D03F4">
              <w:rPr>
                <w:rFonts w:ascii="Aptos" w:hAnsi="Aptos"/>
                <w:color w:val="000000" w:themeColor="text1"/>
                <w:sz w:val="20"/>
                <w:szCs w:val="20"/>
              </w:rPr>
              <w:t xml:space="preserve">), the closest related virus in the proposed new genus </w:t>
            </w:r>
            <w:r w:rsidR="00D647BC">
              <w:rPr>
                <w:rFonts w:ascii="Aptos" w:hAnsi="Aptos"/>
                <w:color w:val="000000" w:themeColor="text1"/>
                <w:sz w:val="20"/>
                <w:szCs w:val="20"/>
              </w:rPr>
              <w:t>“</w:t>
            </w:r>
            <w:proofErr w:type="spellStart"/>
            <w:r w:rsidRPr="003D03F4">
              <w:rPr>
                <w:rFonts w:ascii="Aptos" w:hAnsi="Aptos"/>
                <w:i/>
                <w:iCs/>
                <w:color w:val="000000" w:themeColor="text1"/>
                <w:sz w:val="20"/>
                <w:szCs w:val="20"/>
              </w:rPr>
              <w:t>Caligovirus</w:t>
            </w:r>
            <w:proofErr w:type="spellEnd"/>
            <w:r w:rsidR="00D647BC">
              <w:rPr>
                <w:rFonts w:ascii="Aptos" w:hAnsi="Aptos"/>
                <w:i/>
                <w:iCs/>
                <w:color w:val="000000" w:themeColor="text1"/>
                <w:sz w:val="20"/>
                <w:szCs w:val="20"/>
              </w:rPr>
              <w:t>”</w:t>
            </w:r>
            <w:r w:rsidRPr="003D03F4">
              <w:rPr>
                <w:rFonts w:ascii="Aptos" w:hAnsi="Aptos"/>
                <w:color w:val="000000" w:themeColor="text1"/>
                <w:sz w:val="20"/>
                <w:szCs w:val="20"/>
              </w:rPr>
              <w:t xml:space="preserve"> of the family</w:t>
            </w:r>
            <w:r w:rsidRPr="003D03F4">
              <w:rPr>
                <w:rFonts w:ascii="Aptos" w:hAnsi="Aptos"/>
                <w:i/>
                <w:iCs/>
                <w:color w:val="000000" w:themeColor="text1"/>
                <w:sz w:val="20"/>
                <w:szCs w:val="20"/>
              </w:rPr>
              <w:t xml:space="preserve">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subfamily </w:t>
            </w:r>
            <w:proofErr w:type="spellStart"/>
            <w:r w:rsidRPr="003D03F4">
              <w:rPr>
                <w:rFonts w:ascii="Aptos" w:hAnsi="Aptos"/>
                <w:i/>
                <w:iCs/>
                <w:color w:val="000000" w:themeColor="text1"/>
                <w:sz w:val="20"/>
                <w:szCs w:val="20"/>
              </w:rPr>
              <w:t>Comovirinae</w:t>
            </w:r>
            <w:proofErr w:type="spellEnd"/>
            <w:r w:rsidRPr="003D03F4">
              <w:rPr>
                <w:rFonts w:ascii="Aptos" w:hAnsi="Aptos"/>
                <w:color w:val="000000" w:themeColor="text1"/>
                <w:sz w:val="20"/>
                <w:szCs w:val="20"/>
              </w:rPr>
              <w:t xml:space="preserve">. ML phylogenetic trees generated using the CP(s) (Figure 2) and conserved Pro-Pol (Figure 3) sequences of </w:t>
            </w:r>
            <w:proofErr w:type="spellStart"/>
            <w:r w:rsidRPr="003D03F4">
              <w:rPr>
                <w:rFonts w:ascii="Aptos" w:hAnsi="Aptos"/>
                <w:color w:val="000000" w:themeColor="text1"/>
                <w:sz w:val="20"/>
                <w:szCs w:val="20"/>
              </w:rPr>
              <w:t>LrSV</w:t>
            </w:r>
            <w:proofErr w:type="spellEnd"/>
            <w:r w:rsidRPr="003D03F4">
              <w:rPr>
                <w:rFonts w:ascii="Aptos" w:hAnsi="Aptos"/>
                <w:color w:val="000000" w:themeColor="text1"/>
                <w:sz w:val="20"/>
                <w:szCs w:val="20"/>
              </w:rPr>
              <w:t xml:space="preserve"> and representative members of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xml:space="preserve"> confirm its clustering in the genus </w:t>
            </w:r>
            <w:r w:rsidR="00D647BC">
              <w:rPr>
                <w:rFonts w:ascii="Aptos" w:hAnsi="Aptos"/>
                <w:color w:val="000000" w:themeColor="text1"/>
                <w:sz w:val="20"/>
                <w:szCs w:val="20"/>
              </w:rPr>
              <w:t>“</w:t>
            </w:r>
            <w:proofErr w:type="spellStart"/>
            <w:r w:rsidRPr="003D03F4">
              <w:rPr>
                <w:rFonts w:ascii="Aptos" w:hAnsi="Aptos"/>
                <w:i/>
                <w:iCs/>
                <w:color w:val="000000" w:themeColor="text1"/>
                <w:sz w:val="20"/>
                <w:szCs w:val="20"/>
              </w:rPr>
              <w:t>Caligovirus</w:t>
            </w:r>
            <w:proofErr w:type="spellEnd"/>
            <w:r w:rsidR="00D647BC">
              <w:rPr>
                <w:rFonts w:ascii="Aptos" w:hAnsi="Aptos"/>
                <w:i/>
                <w:iCs/>
                <w:color w:val="000000" w:themeColor="text1"/>
                <w:sz w:val="20"/>
                <w:szCs w:val="20"/>
              </w:rPr>
              <w:t>”</w:t>
            </w:r>
            <w:r w:rsidRPr="003D03F4">
              <w:rPr>
                <w:rFonts w:ascii="Aptos" w:hAnsi="Aptos"/>
                <w:color w:val="000000" w:themeColor="text1"/>
                <w:sz w:val="20"/>
                <w:szCs w:val="20"/>
              </w:rPr>
              <w:t xml:space="preserve">. Considering the species demarcation criteria for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xml:space="preserve">, we propose to classify </w:t>
            </w:r>
            <w:proofErr w:type="spellStart"/>
            <w:r w:rsidRPr="003D03F4">
              <w:rPr>
                <w:rFonts w:ascii="Aptos" w:hAnsi="Aptos"/>
                <w:sz w:val="20"/>
                <w:szCs w:val="20"/>
              </w:rPr>
              <w:t>Litsea</w:t>
            </w:r>
            <w:proofErr w:type="spellEnd"/>
            <w:r w:rsidRPr="003D03F4">
              <w:rPr>
                <w:rFonts w:ascii="Aptos" w:hAnsi="Aptos"/>
                <w:sz w:val="20"/>
                <w:szCs w:val="20"/>
              </w:rPr>
              <w:t xml:space="preserve"> </w:t>
            </w:r>
            <w:proofErr w:type="spellStart"/>
            <w:r w:rsidRPr="003D03F4">
              <w:rPr>
                <w:rFonts w:ascii="Aptos" w:hAnsi="Aptos"/>
                <w:sz w:val="20"/>
                <w:szCs w:val="20"/>
              </w:rPr>
              <w:t>rubescens</w:t>
            </w:r>
            <w:proofErr w:type="spellEnd"/>
            <w:r w:rsidRPr="003D03F4">
              <w:rPr>
                <w:rFonts w:ascii="Aptos" w:hAnsi="Aptos"/>
                <w:sz w:val="20"/>
                <w:szCs w:val="20"/>
              </w:rPr>
              <w:t xml:space="preserve"> seco-like virus</w:t>
            </w:r>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LrSV</w:t>
            </w:r>
            <w:proofErr w:type="spellEnd"/>
            <w:r w:rsidRPr="003D03F4">
              <w:rPr>
                <w:rFonts w:ascii="Aptos" w:hAnsi="Aptos"/>
                <w:color w:val="000000" w:themeColor="text1"/>
                <w:sz w:val="20"/>
                <w:szCs w:val="20"/>
              </w:rPr>
              <w:t xml:space="preserve">) as a member of a </w:t>
            </w:r>
            <w:r w:rsidR="00334DD6">
              <w:rPr>
                <w:rFonts w:ascii="Aptos" w:hAnsi="Aptos"/>
                <w:color w:val="000000" w:themeColor="text1"/>
                <w:sz w:val="20"/>
                <w:szCs w:val="20"/>
              </w:rPr>
              <w:t>new</w:t>
            </w:r>
            <w:r w:rsidR="00334DD6" w:rsidRPr="003D03F4">
              <w:rPr>
                <w:rFonts w:ascii="Aptos" w:hAnsi="Aptos"/>
                <w:color w:val="000000" w:themeColor="text1"/>
                <w:sz w:val="20"/>
                <w:szCs w:val="20"/>
              </w:rPr>
              <w:t xml:space="preserve"> </w:t>
            </w:r>
            <w:r w:rsidRPr="003D03F4">
              <w:rPr>
                <w:rFonts w:ascii="Aptos" w:hAnsi="Aptos"/>
                <w:color w:val="000000" w:themeColor="text1"/>
                <w:sz w:val="20"/>
                <w:szCs w:val="20"/>
              </w:rPr>
              <w:t>species named</w:t>
            </w:r>
            <w:r w:rsidRPr="003D03F4">
              <w:rPr>
                <w:rFonts w:ascii="Aptos" w:hAnsi="Aptos"/>
                <w:i/>
                <w:iCs/>
                <w:color w:val="000000" w:themeColor="text1"/>
                <w:sz w:val="20"/>
                <w:szCs w:val="20"/>
              </w:rPr>
              <w:t xml:space="preserve"> “</w:t>
            </w:r>
            <w:proofErr w:type="spellStart"/>
            <w:r w:rsidRPr="003D03F4">
              <w:rPr>
                <w:rFonts w:ascii="Aptos" w:hAnsi="Aptos"/>
                <w:i/>
                <w:iCs/>
                <w:sz w:val="20"/>
                <w:szCs w:val="20"/>
              </w:rPr>
              <w:t>Caligovirus</w:t>
            </w:r>
            <w:proofErr w:type="spellEnd"/>
            <w:r w:rsidRPr="003D03F4">
              <w:rPr>
                <w:rFonts w:ascii="Aptos" w:hAnsi="Aptos"/>
                <w:i/>
                <w:iCs/>
                <w:sz w:val="20"/>
                <w:szCs w:val="20"/>
              </w:rPr>
              <w:t xml:space="preserve"> </w:t>
            </w:r>
            <w:proofErr w:type="spellStart"/>
            <w:r w:rsidRPr="003D03F4">
              <w:rPr>
                <w:rFonts w:ascii="Aptos" w:hAnsi="Aptos"/>
                <w:i/>
                <w:iCs/>
                <w:sz w:val="20"/>
                <w:szCs w:val="20"/>
              </w:rPr>
              <w:t>litseae</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in the genus </w:t>
            </w:r>
            <w:r w:rsidR="00D647BC">
              <w:rPr>
                <w:rFonts w:ascii="Aptos" w:hAnsi="Aptos"/>
                <w:color w:val="000000" w:themeColor="text1"/>
                <w:sz w:val="20"/>
                <w:szCs w:val="20"/>
              </w:rPr>
              <w:t>“</w:t>
            </w:r>
            <w:proofErr w:type="spellStart"/>
            <w:r w:rsidRPr="003D03F4">
              <w:rPr>
                <w:rFonts w:ascii="Aptos" w:hAnsi="Aptos"/>
                <w:i/>
                <w:iCs/>
                <w:color w:val="000000" w:themeColor="text1"/>
                <w:sz w:val="20"/>
                <w:szCs w:val="20"/>
              </w:rPr>
              <w:t>Caligovirus</w:t>
            </w:r>
            <w:proofErr w:type="spellEnd"/>
            <w:r w:rsidR="00D647BC">
              <w:rPr>
                <w:rFonts w:ascii="Aptos" w:hAnsi="Aptos"/>
                <w:i/>
                <w:iCs/>
                <w:color w:val="000000" w:themeColor="text1"/>
                <w:sz w:val="20"/>
                <w:szCs w:val="20"/>
              </w:rPr>
              <w:t>”</w:t>
            </w:r>
            <w:r w:rsidRPr="003D03F4">
              <w:rPr>
                <w:rFonts w:ascii="Aptos" w:hAnsi="Aptos"/>
                <w:color w:val="000000" w:themeColor="text1"/>
                <w:sz w:val="20"/>
                <w:szCs w:val="20"/>
              </w:rPr>
              <w:t xml:space="preserve"> of the family</w:t>
            </w:r>
            <w:r w:rsidRPr="003D03F4">
              <w:rPr>
                <w:rFonts w:ascii="Aptos" w:hAnsi="Aptos"/>
                <w:i/>
                <w:iCs/>
                <w:color w:val="000000" w:themeColor="text1"/>
                <w:sz w:val="20"/>
                <w:szCs w:val="20"/>
              </w:rPr>
              <w:t xml:space="preserve">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subfamily </w:t>
            </w:r>
            <w:proofErr w:type="spellStart"/>
            <w:r w:rsidRPr="003D03F4">
              <w:rPr>
                <w:rFonts w:ascii="Aptos" w:hAnsi="Aptos"/>
                <w:i/>
                <w:iCs/>
                <w:color w:val="000000" w:themeColor="text1"/>
                <w:sz w:val="20"/>
                <w:szCs w:val="20"/>
              </w:rPr>
              <w:t>Comovirinae</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(Table 1).</w:t>
            </w:r>
          </w:p>
          <w:p w14:paraId="79BD0C31" w14:textId="77777777" w:rsidR="00DA3297" w:rsidRPr="003D03F4" w:rsidRDefault="00DA3297" w:rsidP="00371007">
            <w:pPr>
              <w:pStyle w:val="BodyTextIndent"/>
              <w:ind w:left="421" w:hanging="421"/>
              <w:rPr>
                <w:rFonts w:ascii="Aptos" w:hAnsi="Aptos" w:cs="Arial"/>
                <w:color w:val="0000FF"/>
                <w:sz w:val="20"/>
              </w:rPr>
            </w:pPr>
          </w:p>
          <w:p w14:paraId="6489A2FE" w14:textId="77777777" w:rsidR="00DA3297" w:rsidRPr="003D03F4" w:rsidRDefault="00DA3297" w:rsidP="00371007">
            <w:pPr>
              <w:pStyle w:val="BodyTextIndent"/>
              <w:ind w:left="421" w:hanging="421"/>
              <w:rPr>
                <w:rFonts w:ascii="Aptos" w:hAnsi="Aptos" w:cs="Arial"/>
                <w:color w:val="0000FF"/>
                <w:sz w:val="20"/>
              </w:rPr>
            </w:pPr>
          </w:p>
          <w:p w14:paraId="5DA66997" w14:textId="204419D3" w:rsidR="00DA3297" w:rsidRPr="003D03F4" w:rsidRDefault="00DA3297" w:rsidP="00371007">
            <w:pPr>
              <w:ind w:left="421" w:hanging="421"/>
              <w:rPr>
                <w:rFonts w:ascii="Aptos" w:hAnsi="Aptos" w:cs="Arial"/>
                <w:sz w:val="20"/>
                <w:szCs w:val="20"/>
              </w:rPr>
            </w:pPr>
            <w:r w:rsidRPr="003D03F4">
              <w:rPr>
                <w:rFonts w:ascii="Aptos" w:hAnsi="Aptos" w:cs="Arial"/>
                <w:b/>
                <w:bCs/>
                <w:i/>
                <w:sz w:val="20"/>
                <w:szCs w:val="20"/>
              </w:rPr>
              <w:t>4.</w:t>
            </w:r>
            <w:r w:rsidRPr="003D03F4">
              <w:rPr>
                <w:rFonts w:ascii="Aptos" w:hAnsi="Aptos" w:cs="Arial"/>
                <w:i/>
                <w:sz w:val="20"/>
                <w:szCs w:val="20"/>
              </w:rPr>
              <w:t xml:space="preserve"> </w:t>
            </w:r>
            <w:r w:rsidRPr="003D03F4">
              <w:rPr>
                <w:rFonts w:ascii="Aptos" w:hAnsi="Aptos"/>
                <w:color w:val="000000" w:themeColor="text1"/>
                <w:sz w:val="20"/>
                <w:szCs w:val="20"/>
              </w:rPr>
              <w:t xml:space="preserve">Create a first </w:t>
            </w:r>
            <w:r w:rsidR="008D537B">
              <w:rPr>
                <w:rFonts w:ascii="Aptos" w:hAnsi="Aptos"/>
                <w:color w:val="000000" w:themeColor="text1"/>
                <w:sz w:val="20"/>
                <w:szCs w:val="20"/>
              </w:rPr>
              <w:t>new</w:t>
            </w:r>
            <w:r w:rsidR="008D537B" w:rsidRPr="003D03F4">
              <w:rPr>
                <w:rFonts w:ascii="Aptos" w:hAnsi="Aptos"/>
                <w:color w:val="000000" w:themeColor="text1"/>
                <w:sz w:val="20"/>
                <w:szCs w:val="20"/>
              </w:rPr>
              <w:t xml:space="preserve"> </w:t>
            </w:r>
            <w:r w:rsidRPr="003D03F4">
              <w:rPr>
                <w:rFonts w:ascii="Aptos" w:hAnsi="Aptos"/>
                <w:color w:val="000000" w:themeColor="text1"/>
                <w:sz w:val="20"/>
                <w:szCs w:val="20"/>
              </w:rPr>
              <w:t xml:space="preserve">species in the genus </w:t>
            </w:r>
            <w:proofErr w:type="spellStart"/>
            <w:r w:rsidRPr="003D03F4">
              <w:rPr>
                <w:rFonts w:ascii="Aptos" w:hAnsi="Aptos"/>
                <w:i/>
                <w:iCs/>
                <w:color w:val="000000" w:themeColor="text1"/>
                <w:sz w:val="20"/>
                <w:szCs w:val="20"/>
              </w:rPr>
              <w:t>Cheravirus</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of the family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w:t>
            </w:r>
          </w:p>
          <w:p w14:paraId="542DB1D4" w14:textId="77777777" w:rsidR="00DA3297" w:rsidRPr="003D03F4" w:rsidRDefault="00DA3297" w:rsidP="00371007">
            <w:pPr>
              <w:ind w:left="421" w:hanging="421"/>
              <w:rPr>
                <w:rFonts w:ascii="Aptos" w:hAnsi="Aptos" w:cs="Arial"/>
                <w:sz w:val="20"/>
                <w:szCs w:val="20"/>
              </w:rPr>
            </w:pPr>
          </w:p>
          <w:p w14:paraId="780BE209" w14:textId="52C3CB6C" w:rsidR="00DA3297" w:rsidRPr="003D03F4" w:rsidRDefault="00DA3297" w:rsidP="00371007">
            <w:pPr>
              <w:pStyle w:val="p1"/>
              <w:ind w:left="421" w:hanging="421"/>
              <w:rPr>
                <w:rFonts w:ascii="Aptos" w:hAnsi="Aptos"/>
                <w:sz w:val="20"/>
                <w:szCs w:val="20"/>
              </w:rPr>
            </w:pPr>
            <w:r w:rsidRPr="003D03F4">
              <w:rPr>
                <w:rFonts w:ascii="Aptos" w:hAnsi="Aptos"/>
                <w:color w:val="000000" w:themeColor="text1"/>
                <w:sz w:val="20"/>
                <w:szCs w:val="20"/>
              </w:rPr>
              <w:t xml:space="preserve">The complete genome sequence of </w:t>
            </w:r>
            <w:r w:rsidRPr="003D03F4">
              <w:rPr>
                <w:rFonts w:ascii="Aptos" w:hAnsi="Aptos"/>
                <w:sz w:val="20"/>
                <w:szCs w:val="20"/>
              </w:rPr>
              <w:t xml:space="preserve">cassava Congo </w:t>
            </w:r>
            <w:proofErr w:type="spellStart"/>
            <w:r w:rsidRPr="003D03F4">
              <w:rPr>
                <w:rFonts w:ascii="Aptos" w:hAnsi="Aptos"/>
                <w:sz w:val="20"/>
                <w:szCs w:val="20"/>
              </w:rPr>
              <w:t>cheravirus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CCCheV</w:t>
            </w:r>
            <w:proofErr w:type="spellEnd"/>
            <w:r w:rsidRPr="003D03F4">
              <w:rPr>
                <w:rFonts w:ascii="Aptos" w:hAnsi="Aptos"/>
                <w:color w:val="000000" w:themeColor="text1"/>
                <w:sz w:val="20"/>
                <w:szCs w:val="20"/>
              </w:rPr>
              <w:t xml:space="preserve">) was determined by high-throughput sequencing of total RNA isolated from cassava samples collected in the Democratic Republic of Congo and Tanzania [4]. The complete sequences of RNA1 and RNA2 of </w:t>
            </w:r>
            <w:proofErr w:type="spellStart"/>
            <w:r w:rsidRPr="003D03F4">
              <w:rPr>
                <w:rFonts w:ascii="Aptos" w:hAnsi="Aptos"/>
                <w:color w:val="000000" w:themeColor="text1"/>
                <w:sz w:val="20"/>
                <w:szCs w:val="20"/>
              </w:rPr>
              <w:t>CCCheV</w:t>
            </w:r>
            <w:proofErr w:type="spellEnd"/>
            <w:r w:rsidRPr="003D03F4">
              <w:rPr>
                <w:rFonts w:ascii="Aptos" w:hAnsi="Aptos"/>
                <w:color w:val="000000" w:themeColor="text1"/>
                <w:sz w:val="20"/>
                <w:szCs w:val="20"/>
              </w:rPr>
              <w:t xml:space="preserve"> isolate CGO-SK12 are 7,795 </w:t>
            </w:r>
            <w:proofErr w:type="spellStart"/>
            <w:r w:rsidRPr="003D03F4">
              <w:rPr>
                <w:rFonts w:ascii="Aptos" w:hAnsi="Aptos"/>
                <w:color w:val="000000" w:themeColor="text1"/>
                <w:sz w:val="20"/>
                <w:szCs w:val="20"/>
              </w:rPr>
              <w:t>nt</w:t>
            </w:r>
            <w:proofErr w:type="spellEnd"/>
            <w:r w:rsidRPr="003D03F4">
              <w:rPr>
                <w:rFonts w:ascii="Aptos" w:hAnsi="Aptos"/>
                <w:color w:val="000000" w:themeColor="text1"/>
                <w:sz w:val="20"/>
                <w:szCs w:val="20"/>
              </w:rPr>
              <w:t xml:space="preserve"> (</w:t>
            </w:r>
            <w:r w:rsidRPr="003D03F4">
              <w:rPr>
                <w:rFonts w:ascii="Aptos" w:hAnsi="Aptos"/>
                <w:sz w:val="20"/>
                <w:szCs w:val="20"/>
              </w:rPr>
              <w:t>OP440439</w:t>
            </w:r>
            <w:r w:rsidRPr="003D03F4">
              <w:rPr>
                <w:rFonts w:ascii="Aptos" w:hAnsi="Aptos"/>
                <w:color w:val="000000" w:themeColor="text1"/>
                <w:sz w:val="20"/>
                <w:szCs w:val="20"/>
              </w:rPr>
              <w:t xml:space="preserve">) and 3,488 </w:t>
            </w:r>
            <w:proofErr w:type="spellStart"/>
            <w:r w:rsidRPr="003D03F4">
              <w:rPr>
                <w:rFonts w:ascii="Aptos" w:hAnsi="Aptos"/>
                <w:color w:val="000000" w:themeColor="text1"/>
                <w:sz w:val="20"/>
                <w:szCs w:val="20"/>
              </w:rPr>
              <w:t>nt</w:t>
            </w:r>
            <w:proofErr w:type="spellEnd"/>
            <w:r w:rsidRPr="003D03F4">
              <w:rPr>
                <w:rFonts w:ascii="Aptos" w:hAnsi="Aptos"/>
                <w:color w:val="000000" w:themeColor="text1"/>
                <w:sz w:val="20"/>
                <w:szCs w:val="20"/>
              </w:rPr>
              <w:t xml:space="preserve"> (</w:t>
            </w:r>
            <w:r w:rsidRPr="003D03F4">
              <w:rPr>
                <w:rFonts w:ascii="Aptos" w:hAnsi="Aptos"/>
                <w:sz w:val="20"/>
                <w:szCs w:val="20"/>
              </w:rPr>
              <w:t>OP440434</w:t>
            </w:r>
            <w:r w:rsidRPr="003D03F4">
              <w:rPr>
                <w:rFonts w:ascii="Aptos" w:hAnsi="Aptos"/>
                <w:color w:val="000000" w:themeColor="text1"/>
                <w:sz w:val="20"/>
                <w:szCs w:val="20"/>
              </w:rPr>
              <w:t xml:space="preserve">) long, respectively. The genome organization of </w:t>
            </w:r>
            <w:proofErr w:type="spellStart"/>
            <w:r w:rsidRPr="003D03F4">
              <w:rPr>
                <w:rFonts w:ascii="Aptos" w:hAnsi="Aptos"/>
                <w:color w:val="000000" w:themeColor="text1"/>
                <w:sz w:val="20"/>
                <w:szCs w:val="20"/>
              </w:rPr>
              <w:t>CCCheV</w:t>
            </w:r>
            <w:proofErr w:type="spellEnd"/>
            <w:r w:rsidRPr="003D03F4">
              <w:rPr>
                <w:rFonts w:ascii="Aptos" w:hAnsi="Aptos"/>
                <w:color w:val="000000" w:themeColor="text1"/>
                <w:sz w:val="20"/>
                <w:szCs w:val="20"/>
              </w:rPr>
              <w:t xml:space="preserve"> is similar to that of other members of the genus </w:t>
            </w:r>
            <w:proofErr w:type="spellStart"/>
            <w:r w:rsidRPr="003D03F4">
              <w:rPr>
                <w:rFonts w:ascii="Aptos" w:hAnsi="Aptos"/>
                <w:i/>
                <w:iCs/>
                <w:color w:val="000000" w:themeColor="text1"/>
                <w:sz w:val="20"/>
                <w:szCs w:val="20"/>
              </w:rPr>
              <w:t>Cheravirus</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in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xml:space="preserve"> (Figure 1) but the polyprotein encoded by RNA1 contains a unique </w:t>
            </w:r>
            <w:proofErr w:type="spellStart"/>
            <w:r w:rsidRPr="003D03F4">
              <w:rPr>
                <w:rFonts w:ascii="Aptos" w:hAnsi="Aptos"/>
                <w:color w:val="000000" w:themeColor="text1"/>
                <w:sz w:val="20"/>
                <w:szCs w:val="20"/>
              </w:rPr>
              <w:t>Maf</w:t>
            </w:r>
            <w:proofErr w:type="spellEnd"/>
            <w:r w:rsidRPr="003D03F4">
              <w:rPr>
                <w:rFonts w:ascii="Aptos" w:hAnsi="Aptos"/>
                <w:color w:val="000000" w:themeColor="text1"/>
                <w:sz w:val="20"/>
                <w:szCs w:val="20"/>
              </w:rPr>
              <w:t xml:space="preserve">/HAM1-like inosine triphosphatase domain downstream of the Pol domain [5]. The predicted three CPs and the conserved Pro-Pol region of </w:t>
            </w:r>
            <w:proofErr w:type="spellStart"/>
            <w:r w:rsidRPr="003D03F4">
              <w:rPr>
                <w:rFonts w:ascii="Aptos" w:hAnsi="Aptos"/>
                <w:color w:val="000000" w:themeColor="text1"/>
                <w:sz w:val="20"/>
                <w:szCs w:val="20"/>
              </w:rPr>
              <w:t>CCCheV</w:t>
            </w:r>
            <w:proofErr w:type="spellEnd"/>
            <w:r w:rsidRPr="003D03F4">
              <w:rPr>
                <w:rFonts w:ascii="Aptos" w:hAnsi="Aptos"/>
                <w:color w:val="000000" w:themeColor="text1"/>
                <w:sz w:val="20"/>
                <w:szCs w:val="20"/>
              </w:rPr>
              <w:t xml:space="preserve"> have 36.38% and 61.52% amino acid sequence identity with </w:t>
            </w:r>
            <w:proofErr w:type="spellStart"/>
            <w:r w:rsidRPr="003D03F4">
              <w:rPr>
                <w:rFonts w:ascii="Aptos" w:hAnsi="Aptos"/>
                <w:color w:val="000000" w:themeColor="text1"/>
                <w:sz w:val="20"/>
                <w:szCs w:val="20"/>
              </w:rPr>
              <w:t>Lagerstroamia</w:t>
            </w:r>
            <w:proofErr w:type="spellEnd"/>
            <w:r w:rsidRPr="003D03F4">
              <w:rPr>
                <w:rFonts w:ascii="Aptos" w:hAnsi="Aptos"/>
                <w:color w:val="000000" w:themeColor="text1"/>
                <w:sz w:val="20"/>
                <w:szCs w:val="20"/>
              </w:rPr>
              <w:t xml:space="preserve"> indica </w:t>
            </w:r>
            <w:proofErr w:type="spellStart"/>
            <w:r w:rsidRPr="003D03F4">
              <w:rPr>
                <w:rFonts w:ascii="Aptos" w:hAnsi="Aptos"/>
                <w:color w:val="000000" w:themeColor="text1"/>
                <w:sz w:val="20"/>
                <w:szCs w:val="20"/>
              </w:rPr>
              <w:t>cheravirus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LaiCV</w:t>
            </w:r>
            <w:proofErr w:type="spellEnd"/>
            <w:r w:rsidRPr="003D03F4">
              <w:rPr>
                <w:rFonts w:ascii="Aptos" w:hAnsi="Aptos"/>
                <w:color w:val="000000" w:themeColor="text1"/>
                <w:sz w:val="20"/>
                <w:szCs w:val="20"/>
              </w:rPr>
              <w:t>, a member of the species</w:t>
            </w:r>
            <w:r w:rsidRPr="003D03F4">
              <w:rPr>
                <w:rFonts w:ascii="Aptos" w:hAnsi="Aptos"/>
                <w:i/>
                <w:iCs/>
                <w:sz w:val="20"/>
                <w:szCs w:val="20"/>
              </w:rPr>
              <w:t xml:space="preserve"> </w:t>
            </w:r>
            <w:proofErr w:type="spellStart"/>
            <w:r w:rsidRPr="003D03F4">
              <w:rPr>
                <w:rFonts w:ascii="Aptos" w:hAnsi="Aptos"/>
                <w:i/>
                <w:iCs/>
                <w:sz w:val="20"/>
                <w:szCs w:val="20"/>
              </w:rPr>
              <w:t>Cheravirus</w:t>
            </w:r>
            <w:proofErr w:type="spellEnd"/>
            <w:r w:rsidRPr="003D03F4">
              <w:rPr>
                <w:rFonts w:ascii="Aptos" w:hAnsi="Aptos"/>
                <w:i/>
                <w:iCs/>
                <w:sz w:val="20"/>
                <w:szCs w:val="20"/>
              </w:rPr>
              <w:t xml:space="preserve"> </w:t>
            </w:r>
            <w:proofErr w:type="spellStart"/>
            <w:r w:rsidRPr="003D03F4">
              <w:rPr>
                <w:rFonts w:ascii="Aptos" w:hAnsi="Aptos"/>
                <w:i/>
                <w:iCs/>
                <w:sz w:val="20"/>
                <w:szCs w:val="20"/>
              </w:rPr>
              <w:t>lagerstroemiae</w:t>
            </w:r>
            <w:proofErr w:type="spellEnd"/>
            <w:r w:rsidRPr="003D03F4">
              <w:rPr>
                <w:rFonts w:ascii="Aptos" w:hAnsi="Aptos"/>
                <w:color w:val="000000" w:themeColor="text1"/>
                <w:sz w:val="20"/>
                <w:szCs w:val="20"/>
              </w:rPr>
              <w:t xml:space="preserve">), the closest related virus in the genus </w:t>
            </w:r>
            <w:proofErr w:type="spellStart"/>
            <w:r w:rsidRPr="003D03F4">
              <w:rPr>
                <w:rFonts w:ascii="Aptos" w:hAnsi="Aptos"/>
                <w:i/>
                <w:iCs/>
                <w:color w:val="000000" w:themeColor="text1"/>
                <w:sz w:val="20"/>
                <w:szCs w:val="20"/>
              </w:rPr>
              <w:t>Cheravirus</w:t>
            </w:r>
            <w:proofErr w:type="spellEnd"/>
            <w:r w:rsidRPr="003D03F4">
              <w:rPr>
                <w:rFonts w:ascii="Aptos" w:hAnsi="Aptos"/>
                <w:color w:val="000000" w:themeColor="text1"/>
                <w:sz w:val="20"/>
                <w:szCs w:val="20"/>
              </w:rPr>
              <w:t xml:space="preserve"> of the family</w:t>
            </w:r>
            <w:r w:rsidRPr="003D03F4">
              <w:rPr>
                <w:rFonts w:ascii="Aptos" w:hAnsi="Aptos"/>
                <w:i/>
                <w:iCs/>
                <w:color w:val="000000" w:themeColor="text1"/>
                <w:sz w:val="20"/>
                <w:szCs w:val="20"/>
              </w:rPr>
              <w:t xml:space="preserve">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xml:space="preserve">. ML phylogenetic trees generated using the CPs (Figure 2) and conserved Pro-Pol (Figure 3) sequences of </w:t>
            </w:r>
            <w:proofErr w:type="spellStart"/>
            <w:r w:rsidRPr="003D03F4">
              <w:rPr>
                <w:rFonts w:ascii="Aptos" w:hAnsi="Aptos"/>
                <w:color w:val="000000" w:themeColor="text1"/>
                <w:sz w:val="20"/>
                <w:szCs w:val="20"/>
              </w:rPr>
              <w:t>CCCheV</w:t>
            </w:r>
            <w:proofErr w:type="spellEnd"/>
            <w:r w:rsidRPr="003D03F4">
              <w:rPr>
                <w:rFonts w:ascii="Aptos" w:hAnsi="Aptos"/>
                <w:color w:val="000000" w:themeColor="text1"/>
                <w:sz w:val="20"/>
                <w:szCs w:val="20"/>
              </w:rPr>
              <w:t xml:space="preserve"> and representative members of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xml:space="preserve"> confirm its clustering in the genus </w:t>
            </w:r>
            <w:proofErr w:type="spellStart"/>
            <w:r w:rsidRPr="003D03F4">
              <w:rPr>
                <w:rFonts w:ascii="Aptos" w:hAnsi="Aptos"/>
                <w:i/>
                <w:iCs/>
                <w:color w:val="000000" w:themeColor="text1"/>
                <w:sz w:val="20"/>
                <w:szCs w:val="20"/>
              </w:rPr>
              <w:t>Cheravirus</w:t>
            </w:r>
            <w:proofErr w:type="spellEnd"/>
            <w:r w:rsidRPr="003D03F4">
              <w:rPr>
                <w:rFonts w:ascii="Aptos" w:hAnsi="Aptos"/>
                <w:color w:val="000000" w:themeColor="text1"/>
                <w:sz w:val="20"/>
                <w:szCs w:val="20"/>
              </w:rPr>
              <w:t xml:space="preserve">. Considering the species demarcation criteria for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we propose to classify</w:t>
            </w:r>
            <w:r w:rsidRPr="003D03F4">
              <w:rPr>
                <w:rFonts w:ascii="Aptos" w:hAnsi="Aptos"/>
                <w:sz w:val="20"/>
                <w:szCs w:val="20"/>
              </w:rPr>
              <w:t xml:space="preserve"> cassava Congo </w:t>
            </w:r>
            <w:proofErr w:type="spellStart"/>
            <w:r w:rsidRPr="003D03F4">
              <w:rPr>
                <w:rFonts w:ascii="Aptos" w:hAnsi="Aptos"/>
                <w:sz w:val="20"/>
                <w:szCs w:val="20"/>
              </w:rPr>
              <w:t>cheravirus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CCCheV</w:t>
            </w:r>
            <w:proofErr w:type="spellEnd"/>
            <w:r w:rsidRPr="003D03F4">
              <w:rPr>
                <w:rFonts w:ascii="Aptos" w:hAnsi="Aptos"/>
                <w:color w:val="000000" w:themeColor="text1"/>
                <w:sz w:val="20"/>
                <w:szCs w:val="20"/>
              </w:rPr>
              <w:t xml:space="preserve">) as a member of a </w:t>
            </w:r>
            <w:r w:rsidR="008D537B">
              <w:rPr>
                <w:rFonts w:ascii="Aptos" w:hAnsi="Aptos"/>
                <w:color w:val="000000" w:themeColor="text1"/>
                <w:sz w:val="20"/>
                <w:szCs w:val="20"/>
              </w:rPr>
              <w:t>new</w:t>
            </w:r>
            <w:r w:rsidR="008D537B" w:rsidRPr="003D03F4">
              <w:rPr>
                <w:rFonts w:ascii="Aptos" w:hAnsi="Aptos"/>
                <w:color w:val="000000" w:themeColor="text1"/>
                <w:sz w:val="20"/>
                <w:szCs w:val="20"/>
              </w:rPr>
              <w:t xml:space="preserve"> </w:t>
            </w:r>
            <w:r w:rsidRPr="003D03F4">
              <w:rPr>
                <w:rFonts w:ascii="Aptos" w:hAnsi="Aptos"/>
                <w:color w:val="000000" w:themeColor="text1"/>
                <w:sz w:val="20"/>
                <w:szCs w:val="20"/>
              </w:rPr>
              <w:t>species named</w:t>
            </w:r>
            <w:r w:rsidRPr="003D03F4">
              <w:rPr>
                <w:rFonts w:ascii="Aptos" w:hAnsi="Aptos"/>
                <w:i/>
                <w:iCs/>
                <w:color w:val="000000" w:themeColor="text1"/>
                <w:sz w:val="20"/>
                <w:szCs w:val="20"/>
              </w:rPr>
              <w:t xml:space="preserve"> “</w:t>
            </w:r>
            <w:proofErr w:type="spellStart"/>
            <w:r w:rsidRPr="003D03F4">
              <w:rPr>
                <w:rFonts w:ascii="Aptos" w:hAnsi="Aptos"/>
                <w:i/>
                <w:iCs/>
                <w:sz w:val="20"/>
                <w:szCs w:val="20"/>
              </w:rPr>
              <w:t>Cheravirus</w:t>
            </w:r>
            <w:proofErr w:type="spellEnd"/>
            <w:r w:rsidRPr="003D03F4">
              <w:rPr>
                <w:rFonts w:ascii="Aptos" w:hAnsi="Aptos"/>
                <w:i/>
                <w:iCs/>
                <w:sz w:val="20"/>
                <w:szCs w:val="20"/>
              </w:rPr>
              <w:t xml:space="preserve"> </w:t>
            </w:r>
            <w:proofErr w:type="spellStart"/>
            <w:r w:rsidRPr="003D03F4">
              <w:rPr>
                <w:rFonts w:ascii="Aptos" w:hAnsi="Aptos"/>
                <w:i/>
                <w:iCs/>
                <w:sz w:val="20"/>
                <w:szCs w:val="20"/>
              </w:rPr>
              <w:t>manihotis</w:t>
            </w:r>
            <w:proofErr w:type="spellEnd"/>
            <w:r w:rsidRPr="003D03F4">
              <w:rPr>
                <w:rFonts w:ascii="Aptos" w:hAnsi="Aptos"/>
                <w:i/>
                <w:iCs/>
                <w:sz w:val="20"/>
                <w:szCs w:val="20"/>
              </w:rPr>
              <w:t xml:space="preserve">” </w:t>
            </w:r>
            <w:r w:rsidRPr="003D03F4">
              <w:rPr>
                <w:rFonts w:ascii="Aptos" w:hAnsi="Aptos"/>
                <w:color w:val="000000" w:themeColor="text1"/>
                <w:sz w:val="20"/>
                <w:szCs w:val="20"/>
              </w:rPr>
              <w:t xml:space="preserve">in the genus </w:t>
            </w:r>
            <w:proofErr w:type="spellStart"/>
            <w:r w:rsidRPr="003D03F4">
              <w:rPr>
                <w:rFonts w:ascii="Aptos" w:hAnsi="Aptos"/>
                <w:i/>
                <w:iCs/>
                <w:color w:val="000000" w:themeColor="text1"/>
                <w:sz w:val="20"/>
                <w:szCs w:val="20"/>
              </w:rPr>
              <w:t>Cheravirus</w:t>
            </w:r>
            <w:proofErr w:type="spellEnd"/>
            <w:r w:rsidRPr="003D03F4">
              <w:rPr>
                <w:rFonts w:ascii="Aptos" w:hAnsi="Aptos"/>
                <w:color w:val="000000" w:themeColor="text1"/>
                <w:sz w:val="20"/>
                <w:szCs w:val="20"/>
              </w:rPr>
              <w:t xml:space="preserve"> of the family</w:t>
            </w:r>
            <w:r w:rsidRPr="003D03F4">
              <w:rPr>
                <w:rFonts w:ascii="Aptos" w:hAnsi="Aptos"/>
                <w:i/>
                <w:iCs/>
                <w:color w:val="000000" w:themeColor="text1"/>
                <w:sz w:val="20"/>
                <w:szCs w:val="20"/>
              </w:rPr>
              <w:t xml:space="preserve">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(Table 1).</w:t>
            </w:r>
          </w:p>
          <w:p w14:paraId="7AEB732B" w14:textId="77777777" w:rsidR="00DA3297" w:rsidRPr="003D03F4" w:rsidRDefault="00DA3297" w:rsidP="00371007">
            <w:pPr>
              <w:pStyle w:val="BodyTextIndent"/>
              <w:ind w:left="421" w:hanging="421"/>
              <w:rPr>
                <w:rFonts w:ascii="Aptos" w:hAnsi="Aptos" w:cs="Arial"/>
                <w:color w:val="0000FF"/>
                <w:sz w:val="20"/>
              </w:rPr>
            </w:pPr>
          </w:p>
          <w:p w14:paraId="35AE3B39" w14:textId="77777777" w:rsidR="00DA3297" w:rsidRPr="003D03F4" w:rsidRDefault="00DA3297" w:rsidP="00371007">
            <w:pPr>
              <w:pStyle w:val="BodyTextIndent"/>
              <w:ind w:left="421" w:hanging="421"/>
              <w:rPr>
                <w:rFonts w:ascii="Aptos" w:hAnsi="Aptos" w:cs="Arial"/>
                <w:color w:val="0000FF"/>
                <w:sz w:val="20"/>
              </w:rPr>
            </w:pPr>
          </w:p>
          <w:p w14:paraId="10B2A01B" w14:textId="123AB68E" w:rsidR="00DA3297" w:rsidRPr="003D03F4" w:rsidRDefault="00DA3297" w:rsidP="00371007">
            <w:pPr>
              <w:rPr>
                <w:rFonts w:ascii="Aptos" w:hAnsi="Aptos" w:cs="Arial"/>
                <w:sz w:val="20"/>
                <w:szCs w:val="20"/>
              </w:rPr>
            </w:pPr>
            <w:r w:rsidRPr="003D03F4">
              <w:rPr>
                <w:rFonts w:ascii="Aptos" w:hAnsi="Aptos" w:cs="Arial"/>
                <w:b/>
                <w:bCs/>
                <w:i/>
                <w:sz w:val="20"/>
                <w:szCs w:val="20"/>
              </w:rPr>
              <w:t>5.</w:t>
            </w:r>
            <w:r w:rsidRPr="003D03F4">
              <w:rPr>
                <w:rFonts w:ascii="Aptos" w:hAnsi="Aptos" w:cs="Arial"/>
                <w:i/>
                <w:sz w:val="20"/>
                <w:szCs w:val="20"/>
              </w:rPr>
              <w:t xml:space="preserve"> </w:t>
            </w:r>
            <w:r w:rsidRPr="003D03F4">
              <w:rPr>
                <w:rFonts w:ascii="Aptos" w:hAnsi="Aptos"/>
                <w:color w:val="000000" w:themeColor="text1"/>
                <w:sz w:val="20"/>
                <w:szCs w:val="20"/>
              </w:rPr>
              <w:t xml:space="preserve">Create a second </w:t>
            </w:r>
            <w:r w:rsidR="008D537B">
              <w:rPr>
                <w:rFonts w:ascii="Aptos" w:hAnsi="Aptos"/>
                <w:color w:val="000000" w:themeColor="text1"/>
                <w:sz w:val="20"/>
                <w:szCs w:val="20"/>
              </w:rPr>
              <w:t>new</w:t>
            </w:r>
            <w:r w:rsidR="008D537B" w:rsidRPr="003D03F4">
              <w:rPr>
                <w:rFonts w:ascii="Aptos" w:hAnsi="Aptos"/>
                <w:color w:val="000000" w:themeColor="text1"/>
                <w:sz w:val="20"/>
                <w:szCs w:val="20"/>
              </w:rPr>
              <w:t xml:space="preserve"> </w:t>
            </w:r>
            <w:r w:rsidRPr="003D03F4">
              <w:rPr>
                <w:rFonts w:ascii="Aptos" w:hAnsi="Aptos"/>
                <w:color w:val="000000" w:themeColor="text1"/>
                <w:sz w:val="20"/>
                <w:szCs w:val="20"/>
              </w:rPr>
              <w:t xml:space="preserve">species in the genus </w:t>
            </w:r>
            <w:proofErr w:type="spellStart"/>
            <w:r w:rsidRPr="003D03F4">
              <w:rPr>
                <w:rFonts w:ascii="Aptos" w:hAnsi="Aptos"/>
                <w:i/>
                <w:iCs/>
                <w:color w:val="000000" w:themeColor="text1"/>
                <w:sz w:val="20"/>
                <w:szCs w:val="20"/>
              </w:rPr>
              <w:t>Cheravirus</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of the family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w:t>
            </w:r>
          </w:p>
          <w:p w14:paraId="2FB4D3F9" w14:textId="77777777" w:rsidR="00DA3297" w:rsidRPr="003D03F4" w:rsidRDefault="00DA3297" w:rsidP="00371007">
            <w:pPr>
              <w:ind w:left="421" w:hanging="421"/>
              <w:rPr>
                <w:rFonts w:ascii="Aptos" w:hAnsi="Aptos" w:cs="Arial"/>
                <w:sz w:val="20"/>
                <w:szCs w:val="20"/>
              </w:rPr>
            </w:pPr>
          </w:p>
          <w:p w14:paraId="4734B8B8" w14:textId="6B144DF6" w:rsidR="00DA3297" w:rsidRPr="003D03F4" w:rsidRDefault="00DA3297" w:rsidP="00371007">
            <w:pPr>
              <w:pStyle w:val="p1"/>
              <w:ind w:left="421" w:hanging="421"/>
              <w:rPr>
                <w:rFonts w:ascii="Aptos" w:hAnsi="Aptos"/>
                <w:sz w:val="20"/>
                <w:szCs w:val="20"/>
              </w:rPr>
            </w:pPr>
            <w:r w:rsidRPr="003D03F4">
              <w:rPr>
                <w:rFonts w:ascii="Aptos" w:hAnsi="Aptos"/>
                <w:color w:val="000000" w:themeColor="text1"/>
                <w:sz w:val="20"/>
                <w:szCs w:val="20"/>
              </w:rPr>
              <w:t xml:space="preserve">The complete genome sequence of </w:t>
            </w:r>
            <w:r w:rsidRPr="003D03F4">
              <w:rPr>
                <w:rFonts w:ascii="Aptos" w:hAnsi="Aptos"/>
                <w:sz w:val="20"/>
                <w:szCs w:val="20"/>
              </w:rPr>
              <w:t xml:space="preserve">grapevine </w:t>
            </w:r>
            <w:proofErr w:type="spellStart"/>
            <w:r w:rsidRPr="003D03F4">
              <w:rPr>
                <w:rFonts w:ascii="Aptos" w:hAnsi="Aptos"/>
                <w:sz w:val="20"/>
                <w:szCs w:val="20"/>
              </w:rPr>
              <w:t>cheravirus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GCheV</w:t>
            </w:r>
            <w:proofErr w:type="spellEnd"/>
            <w:r w:rsidRPr="003D03F4">
              <w:rPr>
                <w:rFonts w:ascii="Aptos" w:hAnsi="Aptos"/>
                <w:color w:val="000000" w:themeColor="text1"/>
                <w:sz w:val="20"/>
                <w:szCs w:val="20"/>
              </w:rPr>
              <w:t xml:space="preserve">) was determined by high-throughput sequencing of total RNA isolated from grapevine samples collected in Ningxia, China [5]. The complete sequences of RNA1 and RNA2 of </w:t>
            </w:r>
            <w:proofErr w:type="spellStart"/>
            <w:r w:rsidRPr="003D03F4">
              <w:rPr>
                <w:rFonts w:ascii="Aptos" w:hAnsi="Aptos"/>
                <w:color w:val="000000" w:themeColor="text1"/>
                <w:sz w:val="20"/>
                <w:szCs w:val="20"/>
              </w:rPr>
              <w:t>GCheV</w:t>
            </w:r>
            <w:proofErr w:type="spellEnd"/>
            <w:r w:rsidRPr="003D03F4">
              <w:rPr>
                <w:rFonts w:ascii="Aptos" w:hAnsi="Aptos"/>
                <w:color w:val="000000" w:themeColor="text1"/>
                <w:sz w:val="20"/>
                <w:szCs w:val="20"/>
              </w:rPr>
              <w:t xml:space="preserve"> isolate Cas are 7,395 </w:t>
            </w:r>
            <w:proofErr w:type="spellStart"/>
            <w:r w:rsidRPr="003D03F4">
              <w:rPr>
                <w:rFonts w:ascii="Aptos" w:hAnsi="Aptos"/>
                <w:color w:val="000000" w:themeColor="text1"/>
                <w:sz w:val="20"/>
                <w:szCs w:val="20"/>
              </w:rPr>
              <w:t>nt</w:t>
            </w:r>
            <w:proofErr w:type="spellEnd"/>
            <w:r w:rsidRPr="003D03F4">
              <w:rPr>
                <w:rFonts w:ascii="Aptos" w:hAnsi="Aptos"/>
                <w:color w:val="000000" w:themeColor="text1"/>
                <w:sz w:val="20"/>
                <w:szCs w:val="20"/>
              </w:rPr>
              <w:t xml:space="preserve"> (</w:t>
            </w:r>
            <w:r w:rsidRPr="003D03F4">
              <w:rPr>
                <w:rFonts w:ascii="Aptos" w:hAnsi="Aptos"/>
                <w:sz w:val="20"/>
                <w:szCs w:val="20"/>
              </w:rPr>
              <w:t>PV067668</w:t>
            </w:r>
            <w:r w:rsidRPr="003D03F4">
              <w:rPr>
                <w:rFonts w:ascii="Aptos" w:hAnsi="Aptos"/>
                <w:color w:val="000000" w:themeColor="text1"/>
                <w:sz w:val="20"/>
                <w:szCs w:val="20"/>
              </w:rPr>
              <w:t xml:space="preserve">) and 3,645 </w:t>
            </w:r>
            <w:proofErr w:type="spellStart"/>
            <w:r w:rsidRPr="003D03F4">
              <w:rPr>
                <w:rFonts w:ascii="Aptos" w:hAnsi="Aptos"/>
                <w:color w:val="000000" w:themeColor="text1"/>
                <w:sz w:val="20"/>
                <w:szCs w:val="20"/>
              </w:rPr>
              <w:t>nt</w:t>
            </w:r>
            <w:proofErr w:type="spellEnd"/>
            <w:r w:rsidRPr="003D03F4">
              <w:rPr>
                <w:rFonts w:ascii="Aptos" w:hAnsi="Aptos"/>
                <w:color w:val="000000" w:themeColor="text1"/>
                <w:sz w:val="20"/>
                <w:szCs w:val="20"/>
              </w:rPr>
              <w:t xml:space="preserve"> (</w:t>
            </w:r>
            <w:r w:rsidRPr="003D03F4">
              <w:rPr>
                <w:rFonts w:ascii="Aptos" w:hAnsi="Aptos"/>
                <w:sz w:val="20"/>
                <w:szCs w:val="20"/>
              </w:rPr>
              <w:t>PV067669</w:t>
            </w:r>
            <w:r w:rsidRPr="003D03F4">
              <w:rPr>
                <w:rFonts w:ascii="Aptos" w:hAnsi="Aptos"/>
                <w:color w:val="000000" w:themeColor="text1"/>
                <w:sz w:val="20"/>
                <w:szCs w:val="20"/>
              </w:rPr>
              <w:t xml:space="preserve">) long, respectively. The genome organization of </w:t>
            </w:r>
            <w:proofErr w:type="spellStart"/>
            <w:r w:rsidRPr="003D03F4">
              <w:rPr>
                <w:rFonts w:ascii="Aptos" w:hAnsi="Aptos"/>
                <w:color w:val="000000" w:themeColor="text1"/>
                <w:sz w:val="20"/>
                <w:szCs w:val="20"/>
              </w:rPr>
              <w:t>GCheV</w:t>
            </w:r>
            <w:proofErr w:type="spellEnd"/>
            <w:r w:rsidRPr="003D03F4">
              <w:rPr>
                <w:rFonts w:ascii="Aptos" w:hAnsi="Aptos"/>
                <w:color w:val="000000" w:themeColor="text1"/>
                <w:sz w:val="20"/>
                <w:szCs w:val="20"/>
              </w:rPr>
              <w:t xml:space="preserve"> is similar to that of other members of the genus </w:t>
            </w:r>
            <w:proofErr w:type="spellStart"/>
            <w:r w:rsidRPr="003D03F4">
              <w:rPr>
                <w:rFonts w:ascii="Aptos" w:hAnsi="Aptos"/>
                <w:i/>
                <w:iCs/>
                <w:color w:val="000000" w:themeColor="text1"/>
                <w:sz w:val="20"/>
                <w:szCs w:val="20"/>
              </w:rPr>
              <w:t>Cheravirus</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in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xml:space="preserve"> (Figure 1). The predicted three CPs and the conserved Pro-Pol region of </w:t>
            </w:r>
            <w:proofErr w:type="spellStart"/>
            <w:r w:rsidRPr="003D03F4">
              <w:rPr>
                <w:rFonts w:ascii="Aptos" w:hAnsi="Aptos"/>
                <w:color w:val="000000" w:themeColor="text1"/>
                <w:sz w:val="20"/>
                <w:szCs w:val="20"/>
              </w:rPr>
              <w:t>GCheV</w:t>
            </w:r>
            <w:proofErr w:type="spellEnd"/>
            <w:r w:rsidRPr="003D03F4">
              <w:rPr>
                <w:rFonts w:ascii="Aptos" w:hAnsi="Aptos"/>
                <w:color w:val="000000" w:themeColor="text1"/>
                <w:sz w:val="20"/>
                <w:szCs w:val="20"/>
              </w:rPr>
              <w:t xml:space="preserve"> have 46.42% and 69.90% amino acid sequence identity with </w:t>
            </w:r>
            <w:proofErr w:type="spellStart"/>
            <w:r w:rsidRPr="003D03F4">
              <w:rPr>
                <w:rFonts w:ascii="Aptos" w:hAnsi="Aptos"/>
                <w:color w:val="000000" w:themeColor="text1"/>
                <w:sz w:val="20"/>
                <w:szCs w:val="20"/>
              </w:rPr>
              <w:t>Corymbium</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villosum</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cheravirus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CvCV</w:t>
            </w:r>
            <w:proofErr w:type="spellEnd"/>
            <w:r w:rsidRPr="003D03F4">
              <w:rPr>
                <w:rFonts w:ascii="Aptos" w:hAnsi="Aptos"/>
                <w:color w:val="000000" w:themeColor="text1"/>
                <w:sz w:val="20"/>
                <w:szCs w:val="20"/>
              </w:rPr>
              <w:t>, a member of the species</w:t>
            </w:r>
            <w:r w:rsidRPr="003D03F4">
              <w:rPr>
                <w:rFonts w:ascii="Aptos" w:hAnsi="Aptos"/>
                <w:i/>
                <w:iCs/>
                <w:sz w:val="20"/>
                <w:szCs w:val="20"/>
              </w:rPr>
              <w:t xml:space="preserve"> </w:t>
            </w:r>
            <w:proofErr w:type="spellStart"/>
            <w:r w:rsidRPr="003D03F4">
              <w:rPr>
                <w:rFonts w:ascii="Aptos" w:hAnsi="Aptos"/>
                <w:i/>
                <w:iCs/>
                <w:sz w:val="20"/>
                <w:szCs w:val="20"/>
              </w:rPr>
              <w:t>Cheravirus</w:t>
            </w:r>
            <w:proofErr w:type="spellEnd"/>
            <w:r w:rsidRPr="003D03F4">
              <w:rPr>
                <w:rFonts w:ascii="Aptos" w:hAnsi="Aptos"/>
                <w:i/>
                <w:iCs/>
                <w:sz w:val="20"/>
                <w:szCs w:val="20"/>
              </w:rPr>
              <w:t xml:space="preserve"> </w:t>
            </w:r>
            <w:proofErr w:type="spellStart"/>
            <w:r w:rsidRPr="003D03F4">
              <w:rPr>
                <w:rFonts w:ascii="Aptos" w:hAnsi="Aptos"/>
                <w:i/>
                <w:iCs/>
                <w:sz w:val="20"/>
                <w:szCs w:val="20"/>
              </w:rPr>
              <w:t>corymbii</w:t>
            </w:r>
            <w:proofErr w:type="spellEnd"/>
            <w:r w:rsidRPr="003D03F4">
              <w:rPr>
                <w:rFonts w:ascii="Aptos" w:hAnsi="Aptos"/>
                <w:color w:val="000000" w:themeColor="text1"/>
                <w:sz w:val="20"/>
                <w:szCs w:val="20"/>
              </w:rPr>
              <w:t xml:space="preserve">), the closest related virus in the genus </w:t>
            </w:r>
            <w:proofErr w:type="spellStart"/>
            <w:r w:rsidRPr="003D03F4">
              <w:rPr>
                <w:rFonts w:ascii="Aptos" w:hAnsi="Aptos"/>
                <w:i/>
                <w:iCs/>
                <w:color w:val="000000" w:themeColor="text1"/>
                <w:sz w:val="20"/>
                <w:szCs w:val="20"/>
              </w:rPr>
              <w:t>Cheravirus</w:t>
            </w:r>
            <w:proofErr w:type="spellEnd"/>
            <w:r w:rsidRPr="003D03F4">
              <w:rPr>
                <w:rFonts w:ascii="Aptos" w:hAnsi="Aptos"/>
                <w:color w:val="000000" w:themeColor="text1"/>
                <w:sz w:val="20"/>
                <w:szCs w:val="20"/>
              </w:rPr>
              <w:t xml:space="preserve"> of the family</w:t>
            </w:r>
            <w:r w:rsidRPr="003D03F4">
              <w:rPr>
                <w:rFonts w:ascii="Aptos" w:hAnsi="Aptos"/>
                <w:i/>
                <w:iCs/>
                <w:color w:val="000000" w:themeColor="text1"/>
                <w:sz w:val="20"/>
                <w:szCs w:val="20"/>
              </w:rPr>
              <w:t xml:space="preserve">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xml:space="preserve">. ML phylogenetic trees generated using the CPs (Figure 2) and conserved Pro-Pol (Figure 3) sequences of </w:t>
            </w:r>
            <w:proofErr w:type="spellStart"/>
            <w:r w:rsidRPr="003D03F4">
              <w:rPr>
                <w:rFonts w:ascii="Aptos" w:hAnsi="Aptos"/>
                <w:color w:val="000000" w:themeColor="text1"/>
                <w:sz w:val="20"/>
                <w:szCs w:val="20"/>
              </w:rPr>
              <w:t>GCheV</w:t>
            </w:r>
            <w:proofErr w:type="spellEnd"/>
            <w:r w:rsidRPr="003D03F4">
              <w:rPr>
                <w:rFonts w:ascii="Aptos" w:hAnsi="Aptos"/>
                <w:color w:val="000000" w:themeColor="text1"/>
                <w:sz w:val="20"/>
                <w:szCs w:val="20"/>
              </w:rPr>
              <w:t xml:space="preserve"> and representative members of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xml:space="preserve"> confirm its clustering in the genus </w:t>
            </w:r>
            <w:proofErr w:type="spellStart"/>
            <w:r w:rsidRPr="003D03F4">
              <w:rPr>
                <w:rFonts w:ascii="Aptos" w:hAnsi="Aptos"/>
                <w:i/>
                <w:iCs/>
                <w:color w:val="000000" w:themeColor="text1"/>
                <w:sz w:val="20"/>
                <w:szCs w:val="20"/>
              </w:rPr>
              <w:t>Cheravirus</w:t>
            </w:r>
            <w:proofErr w:type="spellEnd"/>
            <w:r w:rsidRPr="003D03F4">
              <w:rPr>
                <w:rFonts w:ascii="Aptos" w:hAnsi="Aptos"/>
                <w:color w:val="000000" w:themeColor="text1"/>
                <w:sz w:val="20"/>
                <w:szCs w:val="20"/>
              </w:rPr>
              <w:t xml:space="preserve">. Considering the species demarcation criteria for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we propose to classify</w:t>
            </w:r>
            <w:r w:rsidRPr="003D03F4">
              <w:rPr>
                <w:rFonts w:ascii="Aptos" w:hAnsi="Aptos"/>
                <w:sz w:val="20"/>
                <w:szCs w:val="20"/>
              </w:rPr>
              <w:t xml:space="preserve"> grapevine </w:t>
            </w:r>
            <w:proofErr w:type="spellStart"/>
            <w:r w:rsidRPr="003D03F4">
              <w:rPr>
                <w:rFonts w:ascii="Aptos" w:hAnsi="Aptos"/>
                <w:sz w:val="20"/>
                <w:szCs w:val="20"/>
              </w:rPr>
              <w:t>cheravirus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GCheV</w:t>
            </w:r>
            <w:proofErr w:type="spellEnd"/>
            <w:r w:rsidRPr="003D03F4">
              <w:rPr>
                <w:rFonts w:ascii="Aptos" w:hAnsi="Aptos"/>
                <w:color w:val="000000" w:themeColor="text1"/>
                <w:sz w:val="20"/>
                <w:szCs w:val="20"/>
              </w:rPr>
              <w:t xml:space="preserve">) as a member of a </w:t>
            </w:r>
            <w:r w:rsidR="008D537B">
              <w:rPr>
                <w:rFonts w:ascii="Aptos" w:hAnsi="Aptos"/>
                <w:color w:val="000000" w:themeColor="text1"/>
                <w:sz w:val="20"/>
                <w:szCs w:val="20"/>
              </w:rPr>
              <w:t>new</w:t>
            </w:r>
            <w:r w:rsidR="008D537B" w:rsidRPr="003D03F4">
              <w:rPr>
                <w:rFonts w:ascii="Aptos" w:hAnsi="Aptos"/>
                <w:color w:val="000000" w:themeColor="text1"/>
                <w:sz w:val="20"/>
                <w:szCs w:val="20"/>
              </w:rPr>
              <w:t xml:space="preserve"> </w:t>
            </w:r>
            <w:r w:rsidRPr="003D03F4">
              <w:rPr>
                <w:rFonts w:ascii="Aptos" w:hAnsi="Aptos"/>
                <w:color w:val="000000" w:themeColor="text1"/>
                <w:sz w:val="20"/>
                <w:szCs w:val="20"/>
              </w:rPr>
              <w:t>species named</w:t>
            </w:r>
            <w:r w:rsidRPr="003D03F4">
              <w:rPr>
                <w:rFonts w:ascii="Aptos" w:hAnsi="Aptos"/>
                <w:i/>
                <w:iCs/>
                <w:color w:val="000000" w:themeColor="text1"/>
                <w:sz w:val="20"/>
                <w:szCs w:val="20"/>
              </w:rPr>
              <w:t xml:space="preserve"> “</w:t>
            </w:r>
            <w:proofErr w:type="spellStart"/>
            <w:r w:rsidRPr="003D03F4">
              <w:rPr>
                <w:rFonts w:ascii="Aptos" w:hAnsi="Aptos"/>
                <w:i/>
                <w:iCs/>
                <w:sz w:val="20"/>
                <w:szCs w:val="20"/>
              </w:rPr>
              <w:t>Cheravirus</w:t>
            </w:r>
            <w:proofErr w:type="spellEnd"/>
            <w:r w:rsidRPr="003D03F4">
              <w:rPr>
                <w:rFonts w:ascii="Aptos" w:hAnsi="Aptos"/>
                <w:i/>
                <w:iCs/>
                <w:sz w:val="20"/>
                <w:szCs w:val="20"/>
              </w:rPr>
              <w:t xml:space="preserve"> </w:t>
            </w:r>
            <w:proofErr w:type="spellStart"/>
            <w:r w:rsidRPr="003D03F4">
              <w:rPr>
                <w:rFonts w:ascii="Aptos" w:hAnsi="Aptos"/>
                <w:i/>
                <w:iCs/>
                <w:sz w:val="20"/>
                <w:szCs w:val="20"/>
              </w:rPr>
              <w:t>vitis</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in the genus </w:t>
            </w:r>
            <w:proofErr w:type="spellStart"/>
            <w:r w:rsidRPr="003D03F4">
              <w:rPr>
                <w:rFonts w:ascii="Aptos" w:hAnsi="Aptos"/>
                <w:i/>
                <w:iCs/>
                <w:color w:val="000000" w:themeColor="text1"/>
                <w:sz w:val="20"/>
                <w:szCs w:val="20"/>
              </w:rPr>
              <w:t>Cheravirus</w:t>
            </w:r>
            <w:proofErr w:type="spellEnd"/>
            <w:r w:rsidRPr="003D03F4">
              <w:rPr>
                <w:rFonts w:ascii="Aptos" w:hAnsi="Aptos"/>
                <w:color w:val="000000" w:themeColor="text1"/>
                <w:sz w:val="20"/>
                <w:szCs w:val="20"/>
              </w:rPr>
              <w:t xml:space="preserve"> of the family</w:t>
            </w:r>
            <w:r w:rsidRPr="003D03F4">
              <w:rPr>
                <w:rFonts w:ascii="Aptos" w:hAnsi="Aptos"/>
                <w:i/>
                <w:iCs/>
                <w:color w:val="000000" w:themeColor="text1"/>
                <w:sz w:val="20"/>
                <w:szCs w:val="20"/>
              </w:rPr>
              <w:t xml:space="preserve">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(Table 1).</w:t>
            </w:r>
          </w:p>
          <w:p w14:paraId="4C9F4CB3" w14:textId="77777777" w:rsidR="00DA3297" w:rsidRPr="003D03F4" w:rsidRDefault="00DA3297" w:rsidP="00371007">
            <w:pPr>
              <w:pStyle w:val="BodyTextIndent"/>
              <w:ind w:left="421" w:hanging="421"/>
              <w:rPr>
                <w:rFonts w:ascii="Aptos" w:hAnsi="Aptos" w:cs="Arial"/>
                <w:color w:val="0000FF"/>
                <w:sz w:val="20"/>
              </w:rPr>
            </w:pPr>
          </w:p>
          <w:p w14:paraId="164E5169" w14:textId="77777777" w:rsidR="00DA3297" w:rsidRPr="003D03F4" w:rsidRDefault="00DA3297" w:rsidP="00371007">
            <w:pPr>
              <w:pStyle w:val="BodyTextIndent"/>
              <w:ind w:left="421" w:hanging="421"/>
              <w:rPr>
                <w:rFonts w:ascii="Aptos" w:hAnsi="Aptos" w:cs="Arial"/>
                <w:color w:val="0000FF"/>
                <w:sz w:val="20"/>
              </w:rPr>
            </w:pPr>
          </w:p>
          <w:p w14:paraId="5D97CF0D" w14:textId="703DF4BA" w:rsidR="00DA3297" w:rsidRPr="003D03F4" w:rsidRDefault="00DA3297" w:rsidP="00371007">
            <w:pPr>
              <w:ind w:left="421" w:hanging="421"/>
              <w:rPr>
                <w:rFonts w:ascii="Aptos" w:hAnsi="Aptos" w:cs="Arial"/>
                <w:sz w:val="20"/>
                <w:szCs w:val="20"/>
              </w:rPr>
            </w:pPr>
            <w:r w:rsidRPr="003D03F4">
              <w:rPr>
                <w:rFonts w:ascii="Aptos" w:hAnsi="Aptos" w:cs="Arial"/>
                <w:b/>
                <w:bCs/>
                <w:i/>
                <w:sz w:val="20"/>
                <w:szCs w:val="20"/>
              </w:rPr>
              <w:t>6.</w:t>
            </w:r>
            <w:r w:rsidRPr="003D03F4">
              <w:rPr>
                <w:rFonts w:ascii="Aptos" w:hAnsi="Aptos" w:cs="Arial"/>
                <w:i/>
                <w:sz w:val="20"/>
                <w:szCs w:val="20"/>
              </w:rPr>
              <w:t xml:space="preserve"> </w:t>
            </w:r>
            <w:r w:rsidRPr="003D03F4">
              <w:rPr>
                <w:rFonts w:ascii="Aptos" w:hAnsi="Aptos"/>
                <w:color w:val="000000" w:themeColor="text1"/>
                <w:sz w:val="20"/>
                <w:szCs w:val="20"/>
              </w:rPr>
              <w:t xml:space="preserve">Create a </w:t>
            </w:r>
            <w:r w:rsidR="008D537B">
              <w:rPr>
                <w:rFonts w:ascii="Aptos" w:hAnsi="Aptos"/>
                <w:color w:val="000000" w:themeColor="text1"/>
                <w:sz w:val="20"/>
                <w:szCs w:val="20"/>
              </w:rPr>
              <w:t>new</w:t>
            </w:r>
            <w:r w:rsidR="008D537B" w:rsidRPr="003D03F4">
              <w:rPr>
                <w:rFonts w:ascii="Aptos" w:hAnsi="Aptos"/>
                <w:color w:val="000000" w:themeColor="text1"/>
                <w:sz w:val="20"/>
                <w:szCs w:val="20"/>
              </w:rPr>
              <w:t xml:space="preserve"> </w:t>
            </w:r>
            <w:r w:rsidRPr="003D03F4">
              <w:rPr>
                <w:rFonts w:ascii="Aptos" w:hAnsi="Aptos"/>
                <w:color w:val="000000" w:themeColor="text1"/>
                <w:sz w:val="20"/>
                <w:szCs w:val="20"/>
              </w:rPr>
              <w:t xml:space="preserve">species in the genus </w:t>
            </w:r>
            <w:proofErr w:type="spellStart"/>
            <w:r w:rsidRPr="003D03F4">
              <w:rPr>
                <w:rFonts w:ascii="Aptos" w:hAnsi="Aptos"/>
                <w:i/>
                <w:iCs/>
                <w:color w:val="000000" w:themeColor="text1"/>
                <w:sz w:val="20"/>
                <w:szCs w:val="20"/>
              </w:rPr>
              <w:t>Fabavirus</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of the family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w:t>
            </w:r>
            <w:r w:rsidRPr="003D03F4">
              <w:rPr>
                <w:rFonts w:ascii="Aptos" w:hAnsi="Aptos" w:cs="Arial"/>
                <w:sz w:val="20"/>
                <w:szCs w:val="20"/>
              </w:rPr>
              <w:t>subfamily</w:t>
            </w:r>
            <w:r w:rsidRPr="003D03F4">
              <w:rPr>
                <w:rFonts w:ascii="Aptos" w:hAnsi="Aptos" w:cs="Arial"/>
                <w:i/>
                <w:iCs/>
                <w:sz w:val="20"/>
                <w:szCs w:val="20"/>
              </w:rPr>
              <w:t xml:space="preserve"> </w:t>
            </w:r>
            <w:proofErr w:type="spellStart"/>
            <w:r w:rsidRPr="003D03F4">
              <w:rPr>
                <w:rFonts w:ascii="Aptos" w:hAnsi="Aptos" w:cs="Arial"/>
                <w:i/>
                <w:iCs/>
                <w:sz w:val="20"/>
                <w:szCs w:val="20"/>
              </w:rPr>
              <w:t>Comovirinae</w:t>
            </w:r>
            <w:proofErr w:type="spellEnd"/>
            <w:r w:rsidRPr="003D03F4">
              <w:rPr>
                <w:rFonts w:ascii="Aptos" w:hAnsi="Aptos" w:cs="Arial"/>
                <w:i/>
                <w:iCs/>
                <w:sz w:val="20"/>
                <w:szCs w:val="20"/>
              </w:rPr>
              <w:t>.</w:t>
            </w:r>
          </w:p>
          <w:p w14:paraId="23EF0602" w14:textId="77777777" w:rsidR="00DA3297" w:rsidRPr="003D03F4" w:rsidRDefault="00DA3297" w:rsidP="00371007">
            <w:pPr>
              <w:ind w:left="421" w:hanging="421"/>
              <w:rPr>
                <w:rFonts w:ascii="Aptos" w:hAnsi="Aptos" w:cs="Arial"/>
                <w:sz w:val="20"/>
                <w:szCs w:val="20"/>
              </w:rPr>
            </w:pPr>
          </w:p>
          <w:p w14:paraId="23C63DDD" w14:textId="70CE1FEF" w:rsidR="00DA3297" w:rsidRPr="003D03F4" w:rsidRDefault="00DA3297" w:rsidP="00371007">
            <w:pPr>
              <w:pStyle w:val="p1"/>
              <w:ind w:left="421" w:hanging="421"/>
            </w:pPr>
            <w:r w:rsidRPr="003D03F4">
              <w:rPr>
                <w:rFonts w:ascii="Aptos" w:hAnsi="Aptos"/>
                <w:color w:val="000000" w:themeColor="text1"/>
                <w:sz w:val="20"/>
                <w:szCs w:val="20"/>
              </w:rPr>
              <w:t xml:space="preserve">The complete genome sequence of </w:t>
            </w:r>
            <w:proofErr w:type="spellStart"/>
            <w:r w:rsidRPr="003D03F4">
              <w:rPr>
                <w:rFonts w:ascii="Aptos" w:hAnsi="Aptos"/>
                <w:sz w:val="20"/>
                <w:szCs w:val="20"/>
              </w:rPr>
              <w:t>Physostegia</w:t>
            </w:r>
            <w:proofErr w:type="spellEnd"/>
            <w:r w:rsidRPr="003D03F4">
              <w:rPr>
                <w:rFonts w:ascii="Aptos" w:hAnsi="Aptos"/>
                <w:sz w:val="20"/>
                <w:szCs w:val="20"/>
              </w:rPr>
              <w:t xml:space="preserve"> virginiana crinkle-associated virus 1</w:t>
            </w:r>
            <w:r w:rsidRPr="003D03F4">
              <w:rPr>
                <w:rFonts w:ascii="Aptos" w:hAnsi="Aptos"/>
                <w:color w:val="000000" w:themeColor="text1"/>
                <w:sz w:val="20"/>
                <w:szCs w:val="20"/>
              </w:rPr>
              <w:t xml:space="preserve"> (PCVaV1) was determined by high-throughput sequencing of total RNA isolated from samples of the flowering plant </w:t>
            </w:r>
            <w:proofErr w:type="spellStart"/>
            <w:r w:rsidRPr="003D03F4">
              <w:rPr>
                <w:rFonts w:ascii="Aptos" w:hAnsi="Aptos"/>
                <w:i/>
                <w:iCs/>
                <w:sz w:val="20"/>
                <w:szCs w:val="20"/>
              </w:rPr>
              <w:t>Physostegia</w:t>
            </w:r>
            <w:proofErr w:type="spellEnd"/>
            <w:r w:rsidRPr="003D03F4">
              <w:rPr>
                <w:rFonts w:ascii="Aptos" w:hAnsi="Aptos"/>
                <w:i/>
                <w:iCs/>
                <w:sz w:val="20"/>
                <w:szCs w:val="20"/>
              </w:rPr>
              <w:t xml:space="preserve"> virginiana</w:t>
            </w:r>
            <w:r w:rsidRPr="003D03F4">
              <w:rPr>
                <w:rFonts w:ascii="Aptos" w:hAnsi="Aptos"/>
                <w:color w:val="000000" w:themeColor="text1"/>
                <w:sz w:val="20"/>
                <w:szCs w:val="20"/>
              </w:rPr>
              <w:t xml:space="preserve"> collected at </w:t>
            </w:r>
            <w:r w:rsidRPr="003D03F4">
              <w:rPr>
                <w:rFonts w:ascii="Aptos" w:hAnsi="Aptos"/>
                <w:sz w:val="20"/>
                <w:szCs w:val="20"/>
              </w:rPr>
              <w:t xml:space="preserve">the Botanical Garden in Beijing, China </w:t>
            </w:r>
            <w:r w:rsidRPr="003D03F4">
              <w:rPr>
                <w:rFonts w:ascii="Aptos" w:hAnsi="Aptos"/>
                <w:color w:val="000000" w:themeColor="text1"/>
                <w:sz w:val="20"/>
                <w:szCs w:val="20"/>
              </w:rPr>
              <w:t xml:space="preserve">[6]. The complete sequences of RNA1 and RNA2 of PCVaV1 isolate China are 5,815 </w:t>
            </w:r>
            <w:proofErr w:type="spellStart"/>
            <w:r w:rsidRPr="003D03F4">
              <w:rPr>
                <w:rFonts w:ascii="Aptos" w:hAnsi="Aptos"/>
                <w:color w:val="000000" w:themeColor="text1"/>
                <w:sz w:val="20"/>
                <w:szCs w:val="20"/>
              </w:rPr>
              <w:t>nt</w:t>
            </w:r>
            <w:proofErr w:type="spellEnd"/>
            <w:r w:rsidRPr="003D03F4">
              <w:rPr>
                <w:rFonts w:ascii="Aptos" w:hAnsi="Aptos"/>
                <w:color w:val="000000" w:themeColor="text1"/>
                <w:sz w:val="20"/>
                <w:szCs w:val="20"/>
              </w:rPr>
              <w:t xml:space="preserve"> (</w:t>
            </w:r>
            <w:r w:rsidRPr="003D03F4">
              <w:rPr>
                <w:rFonts w:ascii="Aptos" w:hAnsi="Aptos"/>
                <w:sz w:val="20"/>
                <w:szCs w:val="20"/>
              </w:rPr>
              <w:t>OR208176</w:t>
            </w:r>
            <w:r w:rsidRPr="003D03F4">
              <w:rPr>
                <w:rFonts w:ascii="Aptos" w:hAnsi="Aptos"/>
                <w:color w:val="000000" w:themeColor="text1"/>
                <w:sz w:val="20"/>
                <w:szCs w:val="20"/>
              </w:rPr>
              <w:t xml:space="preserve">) and 3,297 </w:t>
            </w:r>
            <w:proofErr w:type="spellStart"/>
            <w:r w:rsidRPr="003D03F4">
              <w:rPr>
                <w:rFonts w:ascii="Aptos" w:hAnsi="Aptos"/>
                <w:color w:val="000000" w:themeColor="text1"/>
                <w:sz w:val="20"/>
                <w:szCs w:val="20"/>
              </w:rPr>
              <w:t>nt</w:t>
            </w:r>
            <w:proofErr w:type="spellEnd"/>
            <w:r w:rsidRPr="003D03F4">
              <w:rPr>
                <w:rFonts w:ascii="Aptos" w:hAnsi="Aptos"/>
                <w:color w:val="000000" w:themeColor="text1"/>
                <w:sz w:val="20"/>
                <w:szCs w:val="20"/>
              </w:rPr>
              <w:t xml:space="preserve"> (</w:t>
            </w:r>
            <w:r w:rsidRPr="003D03F4">
              <w:rPr>
                <w:rFonts w:ascii="Aptos" w:hAnsi="Aptos"/>
                <w:sz w:val="20"/>
                <w:szCs w:val="20"/>
              </w:rPr>
              <w:t>OR208177</w:t>
            </w:r>
            <w:r w:rsidRPr="003D03F4">
              <w:rPr>
                <w:rFonts w:ascii="Aptos" w:hAnsi="Aptos"/>
                <w:color w:val="000000" w:themeColor="text1"/>
                <w:sz w:val="20"/>
                <w:szCs w:val="20"/>
              </w:rPr>
              <w:t xml:space="preserve">) long, respectively. The genome organization of PCVaV1 is similar to that of other members of the genus </w:t>
            </w:r>
            <w:proofErr w:type="spellStart"/>
            <w:r w:rsidRPr="003D03F4">
              <w:rPr>
                <w:rFonts w:ascii="Aptos" w:hAnsi="Aptos"/>
                <w:i/>
                <w:iCs/>
                <w:color w:val="000000" w:themeColor="text1"/>
                <w:sz w:val="20"/>
                <w:szCs w:val="20"/>
              </w:rPr>
              <w:t>Fabavirus</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in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xml:space="preserve"> (Figure 1). The predicted two CPs and the conserved Pro-Pol region of PCVaV1 have 59.63% and 72.92% amino acid sequence identity with many-flowered </w:t>
            </w:r>
            <w:proofErr w:type="spellStart"/>
            <w:r w:rsidRPr="003D03F4">
              <w:rPr>
                <w:rFonts w:ascii="Aptos" w:hAnsi="Aptos"/>
                <w:color w:val="000000" w:themeColor="text1"/>
                <w:sz w:val="20"/>
                <w:szCs w:val="20"/>
              </w:rPr>
              <w:t>stoneseed</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fabavirus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MsFabV</w:t>
            </w:r>
            <w:proofErr w:type="spellEnd"/>
            <w:r w:rsidRPr="003D03F4">
              <w:rPr>
                <w:rFonts w:ascii="Aptos" w:hAnsi="Aptos"/>
                <w:color w:val="000000" w:themeColor="text1"/>
                <w:sz w:val="20"/>
                <w:szCs w:val="20"/>
              </w:rPr>
              <w:t>, a member of the species</w:t>
            </w:r>
            <w:r w:rsidRPr="003D03F4">
              <w:rPr>
                <w:rFonts w:ascii="Aptos" w:hAnsi="Aptos"/>
                <w:i/>
                <w:iCs/>
                <w:sz w:val="20"/>
                <w:szCs w:val="20"/>
              </w:rPr>
              <w:t xml:space="preserve"> </w:t>
            </w:r>
            <w:proofErr w:type="spellStart"/>
            <w:r w:rsidRPr="003D03F4">
              <w:rPr>
                <w:rFonts w:ascii="Aptos" w:hAnsi="Aptos"/>
                <w:i/>
                <w:iCs/>
                <w:sz w:val="20"/>
                <w:szCs w:val="20"/>
              </w:rPr>
              <w:t>Fabavirus</w:t>
            </w:r>
            <w:proofErr w:type="spellEnd"/>
            <w:r w:rsidRPr="003D03F4">
              <w:rPr>
                <w:rFonts w:ascii="Aptos" w:hAnsi="Aptos"/>
                <w:i/>
                <w:iCs/>
                <w:sz w:val="20"/>
                <w:szCs w:val="20"/>
              </w:rPr>
              <w:t xml:space="preserve"> </w:t>
            </w:r>
            <w:proofErr w:type="spellStart"/>
            <w:r w:rsidRPr="003D03F4">
              <w:rPr>
                <w:rStyle w:val="Emphasis"/>
                <w:rFonts w:ascii="Aptos" w:hAnsi="Aptos" w:cs="Arial"/>
                <w:sz w:val="20"/>
                <w:szCs w:val="20"/>
              </w:rPr>
              <w:t>multiflorum</w:t>
            </w:r>
            <w:proofErr w:type="spellEnd"/>
            <w:r w:rsidRPr="003D03F4">
              <w:rPr>
                <w:rFonts w:ascii="Aptos" w:hAnsi="Aptos"/>
                <w:color w:val="000000" w:themeColor="text1"/>
                <w:sz w:val="20"/>
                <w:szCs w:val="20"/>
              </w:rPr>
              <w:t xml:space="preserve">), the closest related virus in the genus </w:t>
            </w:r>
            <w:proofErr w:type="spellStart"/>
            <w:r w:rsidRPr="003D03F4">
              <w:rPr>
                <w:rFonts w:ascii="Aptos" w:hAnsi="Aptos"/>
                <w:i/>
                <w:iCs/>
                <w:color w:val="000000" w:themeColor="text1"/>
                <w:sz w:val="20"/>
                <w:szCs w:val="20"/>
              </w:rPr>
              <w:t>Fabavirus</w:t>
            </w:r>
            <w:proofErr w:type="spellEnd"/>
            <w:r w:rsidRPr="003D03F4">
              <w:rPr>
                <w:rFonts w:ascii="Aptos" w:hAnsi="Aptos"/>
                <w:color w:val="000000" w:themeColor="text1"/>
                <w:sz w:val="20"/>
                <w:szCs w:val="20"/>
              </w:rPr>
              <w:t xml:space="preserve"> of the family</w:t>
            </w:r>
            <w:r w:rsidRPr="003D03F4">
              <w:rPr>
                <w:rFonts w:ascii="Aptos" w:hAnsi="Aptos"/>
                <w:i/>
                <w:iCs/>
                <w:color w:val="000000" w:themeColor="text1"/>
                <w:sz w:val="20"/>
                <w:szCs w:val="20"/>
              </w:rPr>
              <w:t xml:space="preserve">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xml:space="preserve">. ML phylogenetic trees generated using the CPs (Figure 2) and conserved Pro-Pol (Figure 3) </w:t>
            </w:r>
            <w:r w:rsidRPr="003D03F4">
              <w:rPr>
                <w:rFonts w:ascii="Aptos" w:hAnsi="Aptos"/>
                <w:color w:val="000000" w:themeColor="text1"/>
                <w:sz w:val="20"/>
                <w:szCs w:val="20"/>
              </w:rPr>
              <w:lastRenderedPageBreak/>
              <w:t xml:space="preserve">sequences of PCVaV1 and representative members of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xml:space="preserve"> confirm its clustering in the genus </w:t>
            </w:r>
            <w:proofErr w:type="spellStart"/>
            <w:r w:rsidRPr="003D03F4">
              <w:rPr>
                <w:rFonts w:ascii="Aptos" w:hAnsi="Aptos"/>
                <w:i/>
                <w:iCs/>
                <w:color w:val="000000" w:themeColor="text1"/>
                <w:sz w:val="20"/>
                <w:szCs w:val="20"/>
              </w:rPr>
              <w:t>Fabavirus</w:t>
            </w:r>
            <w:proofErr w:type="spellEnd"/>
            <w:r w:rsidRPr="003D03F4">
              <w:rPr>
                <w:rFonts w:ascii="Aptos" w:hAnsi="Aptos"/>
                <w:color w:val="000000" w:themeColor="text1"/>
                <w:sz w:val="20"/>
                <w:szCs w:val="20"/>
              </w:rPr>
              <w:t xml:space="preserve">. Considering the species demarcation criteria for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we propose to classify</w:t>
            </w:r>
            <w:r w:rsidRPr="003D03F4">
              <w:rPr>
                <w:rFonts w:ascii="Aptos" w:hAnsi="Aptos"/>
                <w:sz w:val="20"/>
                <w:szCs w:val="20"/>
              </w:rPr>
              <w:t xml:space="preserve"> </w:t>
            </w:r>
            <w:proofErr w:type="spellStart"/>
            <w:r w:rsidRPr="003D03F4">
              <w:rPr>
                <w:rFonts w:ascii="Aptos" w:hAnsi="Aptos"/>
                <w:sz w:val="20"/>
                <w:szCs w:val="20"/>
              </w:rPr>
              <w:t>Physostegia</w:t>
            </w:r>
            <w:proofErr w:type="spellEnd"/>
            <w:r w:rsidRPr="003D03F4">
              <w:rPr>
                <w:rFonts w:ascii="Aptos" w:hAnsi="Aptos"/>
                <w:sz w:val="20"/>
                <w:szCs w:val="20"/>
              </w:rPr>
              <w:t xml:space="preserve"> virginiana crinkle-associated virus 1</w:t>
            </w:r>
            <w:r w:rsidRPr="003D03F4">
              <w:rPr>
                <w:rFonts w:ascii="Aptos" w:hAnsi="Aptos"/>
                <w:color w:val="000000" w:themeColor="text1"/>
                <w:sz w:val="20"/>
                <w:szCs w:val="20"/>
              </w:rPr>
              <w:t xml:space="preserve"> (PCVaV1) as a member of a </w:t>
            </w:r>
            <w:r w:rsidR="008D537B">
              <w:rPr>
                <w:rFonts w:ascii="Aptos" w:hAnsi="Aptos"/>
                <w:color w:val="000000" w:themeColor="text1"/>
                <w:sz w:val="20"/>
                <w:szCs w:val="20"/>
              </w:rPr>
              <w:t>new</w:t>
            </w:r>
            <w:r w:rsidRPr="003D03F4">
              <w:rPr>
                <w:rFonts w:ascii="Aptos" w:hAnsi="Aptos"/>
                <w:color w:val="000000" w:themeColor="text1"/>
                <w:sz w:val="20"/>
                <w:szCs w:val="20"/>
              </w:rPr>
              <w:t xml:space="preserve"> species named</w:t>
            </w:r>
            <w:r w:rsidRPr="003D03F4">
              <w:rPr>
                <w:rFonts w:ascii="Aptos" w:hAnsi="Aptos"/>
                <w:i/>
                <w:iCs/>
                <w:color w:val="000000" w:themeColor="text1"/>
                <w:sz w:val="20"/>
                <w:szCs w:val="20"/>
              </w:rPr>
              <w:t xml:space="preserve"> “</w:t>
            </w:r>
            <w:proofErr w:type="spellStart"/>
            <w:r w:rsidRPr="003D03F4">
              <w:rPr>
                <w:rFonts w:ascii="Aptos" w:hAnsi="Aptos"/>
                <w:i/>
                <w:iCs/>
                <w:sz w:val="20"/>
                <w:szCs w:val="20"/>
              </w:rPr>
              <w:t>Fabavirus</w:t>
            </w:r>
            <w:proofErr w:type="spellEnd"/>
            <w:r w:rsidRPr="003D03F4">
              <w:rPr>
                <w:rFonts w:ascii="Aptos" w:hAnsi="Aptos"/>
                <w:i/>
                <w:iCs/>
                <w:sz w:val="20"/>
                <w:szCs w:val="20"/>
              </w:rPr>
              <w:t xml:space="preserve"> </w:t>
            </w:r>
            <w:proofErr w:type="spellStart"/>
            <w:r w:rsidRPr="003D03F4">
              <w:rPr>
                <w:rFonts w:ascii="Aptos" w:hAnsi="Aptos"/>
                <w:i/>
                <w:iCs/>
                <w:sz w:val="20"/>
                <w:szCs w:val="20"/>
              </w:rPr>
              <w:t>physostegiae</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in the genus </w:t>
            </w:r>
            <w:proofErr w:type="spellStart"/>
            <w:r w:rsidRPr="003D03F4">
              <w:rPr>
                <w:rFonts w:ascii="Aptos" w:hAnsi="Aptos"/>
                <w:i/>
                <w:iCs/>
                <w:color w:val="000000" w:themeColor="text1"/>
                <w:sz w:val="20"/>
                <w:szCs w:val="20"/>
              </w:rPr>
              <w:t>Fabavirus</w:t>
            </w:r>
            <w:proofErr w:type="spellEnd"/>
            <w:r w:rsidRPr="003D03F4">
              <w:rPr>
                <w:rFonts w:ascii="Aptos" w:hAnsi="Aptos"/>
                <w:color w:val="000000" w:themeColor="text1"/>
                <w:sz w:val="20"/>
                <w:szCs w:val="20"/>
              </w:rPr>
              <w:t xml:space="preserve"> of the family</w:t>
            </w:r>
            <w:r w:rsidRPr="003D03F4">
              <w:rPr>
                <w:rFonts w:ascii="Aptos" w:hAnsi="Aptos"/>
                <w:i/>
                <w:iCs/>
                <w:color w:val="000000" w:themeColor="text1"/>
                <w:sz w:val="20"/>
                <w:szCs w:val="20"/>
              </w:rPr>
              <w:t xml:space="preserve">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w:t>
            </w:r>
            <w:r w:rsidRPr="003D03F4">
              <w:rPr>
                <w:rFonts w:ascii="Aptos" w:hAnsi="Aptos" w:cs="Arial"/>
                <w:sz w:val="20"/>
                <w:szCs w:val="20"/>
              </w:rPr>
              <w:t>subfamily</w:t>
            </w:r>
            <w:r w:rsidRPr="003D03F4">
              <w:rPr>
                <w:rFonts w:ascii="Aptos" w:hAnsi="Aptos" w:cs="Arial"/>
                <w:i/>
                <w:iCs/>
                <w:sz w:val="20"/>
                <w:szCs w:val="20"/>
              </w:rPr>
              <w:t xml:space="preserve"> </w:t>
            </w:r>
            <w:proofErr w:type="spellStart"/>
            <w:r w:rsidRPr="003D03F4">
              <w:rPr>
                <w:rFonts w:ascii="Aptos" w:hAnsi="Aptos" w:cs="Arial"/>
                <w:i/>
                <w:iCs/>
                <w:sz w:val="20"/>
                <w:szCs w:val="20"/>
              </w:rPr>
              <w:t>Comovirinae</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(Table 1).</w:t>
            </w:r>
          </w:p>
          <w:p w14:paraId="0740178A" w14:textId="77777777" w:rsidR="00DA3297" w:rsidRPr="003D03F4" w:rsidRDefault="00DA3297" w:rsidP="00371007">
            <w:pPr>
              <w:pStyle w:val="BodyTextIndent"/>
              <w:ind w:left="421" w:hanging="421"/>
              <w:rPr>
                <w:rFonts w:ascii="Aptos" w:hAnsi="Aptos" w:cs="Arial"/>
                <w:color w:val="0000FF"/>
                <w:sz w:val="20"/>
              </w:rPr>
            </w:pPr>
          </w:p>
          <w:p w14:paraId="40D3AADA" w14:textId="77777777" w:rsidR="00DA3297" w:rsidRPr="003D03F4" w:rsidRDefault="00DA3297" w:rsidP="00371007">
            <w:pPr>
              <w:pStyle w:val="BodyTextIndent"/>
              <w:ind w:left="421" w:hanging="421"/>
              <w:rPr>
                <w:rFonts w:ascii="Aptos" w:hAnsi="Aptos" w:cs="Arial"/>
                <w:color w:val="0000FF"/>
                <w:sz w:val="20"/>
              </w:rPr>
            </w:pPr>
          </w:p>
          <w:p w14:paraId="3C978A98" w14:textId="660631D4" w:rsidR="00DA3297" w:rsidRPr="003D03F4" w:rsidRDefault="00DA3297" w:rsidP="00371007">
            <w:pPr>
              <w:ind w:left="421" w:hanging="421"/>
              <w:rPr>
                <w:rFonts w:ascii="Aptos" w:hAnsi="Aptos" w:cs="Arial"/>
                <w:sz w:val="20"/>
                <w:szCs w:val="20"/>
              </w:rPr>
            </w:pPr>
            <w:r w:rsidRPr="003D03F4">
              <w:rPr>
                <w:rFonts w:ascii="Aptos" w:hAnsi="Aptos" w:cs="Arial"/>
                <w:b/>
                <w:bCs/>
                <w:i/>
                <w:sz w:val="20"/>
                <w:szCs w:val="20"/>
              </w:rPr>
              <w:t>7.</w:t>
            </w:r>
            <w:r w:rsidRPr="003D03F4">
              <w:rPr>
                <w:rFonts w:ascii="Aptos" w:hAnsi="Aptos" w:cs="Arial"/>
                <w:i/>
                <w:sz w:val="20"/>
                <w:szCs w:val="20"/>
              </w:rPr>
              <w:t xml:space="preserve"> </w:t>
            </w:r>
            <w:r w:rsidRPr="003D03F4">
              <w:rPr>
                <w:rFonts w:ascii="Aptos" w:hAnsi="Aptos"/>
                <w:color w:val="000000" w:themeColor="text1"/>
                <w:sz w:val="20"/>
                <w:szCs w:val="20"/>
              </w:rPr>
              <w:t xml:space="preserve">Create a </w:t>
            </w:r>
            <w:r w:rsidR="008D537B">
              <w:rPr>
                <w:rFonts w:ascii="Aptos" w:hAnsi="Aptos"/>
                <w:color w:val="000000" w:themeColor="text1"/>
                <w:sz w:val="20"/>
                <w:szCs w:val="20"/>
              </w:rPr>
              <w:t>new</w:t>
            </w:r>
            <w:r w:rsidRPr="003D03F4">
              <w:rPr>
                <w:rFonts w:ascii="Aptos" w:hAnsi="Aptos"/>
                <w:color w:val="000000" w:themeColor="text1"/>
                <w:sz w:val="20"/>
                <w:szCs w:val="20"/>
              </w:rPr>
              <w:t xml:space="preserve"> species in the genus </w:t>
            </w:r>
            <w:proofErr w:type="spellStart"/>
            <w:r w:rsidRPr="003D03F4">
              <w:rPr>
                <w:rFonts w:ascii="Aptos" w:hAnsi="Aptos"/>
                <w:i/>
                <w:iCs/>
                <w:color w:val="000000" w:themeColor="text1"/>
                <w:sz w:val="20"/>
                <w:szCs w:val="20"/>
              </w:rPr>
              <w:t>Mersevirus</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of the family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w:t>
            </w:r>
            <w:r w:rsidRPr="003D03F4">
              <w:rPr>
                <w:rFonts w:ascii="Aptos" w:hAnsi="Aptos" w:cs="Arial"/>
                <w:sz w:val="20"/>
                <w:szCs w:val="20"/>
              </w:rPr>
              <w:t>subfamily</w:t>
            </w:r>
            <w:r w:rsidRPr="003D03F4">
              <w:rPr>
                <w:rFonts w:ascii="Aptos" w:hAnsi="Aptos" w:cs="Arial"/>
                <w:i/>
                <w:iCs/>
                <w:sz w:val="20"/>
                <w:szCs w:val="20"/>
              </w:rPr>
              <w:t xml:space="preserve"> </w:t>
            </w:r>
            <w:proofErr w:type="spellStart"/>
            <w:r w:rsidRPr="003D03F4">
              <w:rPr>
                <w:rFonts w:ascii="Aptos" w:hAnsi="Aptos" w:cs="Arial"/>
                <w:i/>
                <w:iCs/>
                <w:sz w:val="20"/>
                <w:szCs w:val="20"/>
              </w:rPr>
              <w:t>Comovirinae</w:t>
            </w:r>
            <w:proofErr w:type="spellEnd"/>
            <w:r w:rsidRPr="003D03F4">
              <w:rPr>
                <w:rFonts w:ascii="Aptos" w:hAnsi="Aptos" w:cs="Arial"/>
                <w:i/>
                <w:iCs/>
                <w:sz w:val="20"/>
                <w:szCs w:val="20"/>
              </w:rPr>
              <w:t>.</w:t>
            </w:r>
          </w:p>
          <w:p w14:paraId="1CACAB9C" w14:textId="77777777" w:rsidR="00DA3297" w:rsidRPr="003D03F4" w:rsidRDefault="00DA3297" w:rsidP="00371007">
            <w:pPr>
              <w:ind w:left="421" w:hanging="421"/>
              <w:rPr>
                <w:rFonts w:ascii="Aptos" w:hAnsi="Aptos" w:cs="Arial"/>
                <w:sz w:val="20"/>
                <w:szCs w:val="20"/>
              </w:rPr>
            </w:pPr>
          </w:p>
          <w:p w14:paraId="2740309A" w14:textId="4DC76E41" w:rsidR="00DA3297" w:rsidRPr="003D03F4" w:rsidRDefault="00DA3297" w:rsidP="00371007">
            <w:pPr>
              <w:pStyle w:val="p1"/>
              <w:ind w:left="421" w:hanging="421"/>
            </w:pPr>
            <w:r w:rsidRPr="003D03F4">
              <w:rPr>
                <w:rFonts w:ascii="Aptos" w:hAnsi="Aptos"/>
                <w:color w:val="000000" w:themeColor="text1"/>
                <w:sz w:val="20"/>
                <w:szCs w:val="20"/>
              </w:rPr>
              <w:t xml:space="preserve">The complete coding genome sequence of </w:t>
            </w:r>
            <w:proofErr w:type="spellStart"/>
            <w:r w:rsidRPr="003D03F4">
              <w:rPr>
                <w:rFonts w:ascii="Aptos" w:hAnsi="Aptos"/>
                <w:sz w:val="20"/>
                <w:szCs w:val="20"/>
              </w:rPr>
              <w:t>Broussonetia</w:t>
            </w:r>
            <w:proofErr w:type="spellEnd"/>
            <w:r w:rsidRPr="003D03F4">
              <w:rPr>
                <w:rFonts w:ascii="Aptos" w:hAnsi="Aptos"/>
                <w:sz w:val="20"/>
                <w:szCs w:val="20"/>
              </w:rPr>
              <w:t xml:space="preserve"> </w:t>
            </w:r>
            <w:proofErr w:type="spellStart"/>
            <w:r w:rsidRPr="003D03F4">
              <w:rPr>
                <w:rFonts w:ascii="Aptos" w:hAnsi="Aptos"/>
                <w:sz w:val="20"/>
                <w:szCs w:val="20"/>
              </w:rPr>
              <w:t>kaempferi</w:t>
            </w:r>
            <w:proofErr w:type="spellEnd"/>
            <w:r w:rsidRPr="003D03F4">
              <w:rPr>
                <w:rFonts w:ascii="Aptos" w:hAnsi="Aptos"/>
                <w:sz w:val="20"/>
                <w:szCs w:val="20"/>
              </w:rPr>
              <w:t xml:space="preserve"> </w:t>
            </w:r>
            <w:proofErr w:type="spellStart"/>
            <w:r w:rsidRPr="003D03F4">
              <w:rPr>
                <w:rFonts w:ascii="Aptos" w:hAnsi="Aptos"/>
                <w:sz w:val="20"/>
                <w:szCs w:val="20"/>
              </w:rPr>
              <w:t>secovirus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BkSV</w:t>
            </w:r>
            <w:proofErr w:type="spellEnd"/>
            <w:r w:rsidRPr="003D03F4">
              <w:rPr>
                <w:rFonts w:ascii="Aptos" w:hAnsi="Aptos"/>
                <w:color w:val="000000" w:themeColor="text1"/>
                <w:sz w:val="20"/>
                <w:szCs w:val="20"/>
              </w:rPr>
              <w:t xml:space="preserve">) was determined by high-throughput sequencing of total RNA isolated from samples of the deciduous shrub </w:t>
            </w:r>
            <w:proofErr w:type="spellStart"/>
            <w:r w:rsidRPr="003D03F4">
              <w:rPr>
                <w:rFonts w:ascii="Aptos" w:hAnsi="Aptos"/>
                <w:i/>
                <w:iCs/>
                <w:sz w:val="20"/>
                <w:szCs w:val="20"/>
              </w:rPr>
              <w:t>Broussonetia</w:t>
            </w:r>
            <w:proofErr w:type="spellEnd"/>
            <w:r w:rsidRPr="003D03F4">
              <w:rPr>
                <w:rFonts w:ascii="Aptos" w:hAnsi="Aptos"/>
                <w:i/>
                <w:iCs/>
                <w:sz w:val="20"/>
                <w:szCs w:val="20"/>
              </w:rPr>
              <w:t xml:space="preserve"> </w:t>
            </w:r>
            <w:proofErr w:type="spellStart"/>
            <w:r w:rsidRPr="003D03F4">
              <w:rPr>
                <w:rFonts w:ascii="Aptos" w:hAnsi="Aptos"/>
                <w:i/>
                <w:iCs/>
                <w:sz w:val="20"/>
                <w:szCs w:val="20"/>
              </w:rPr>
              <w:t>kaempferi</w:t>
            </w:r>
            <w:proofErr w:type="spellEnd"/>
            <w:r w:rsidRPr="003D03F4">
              <w:rPr>
                <w:rFonts w:ascii="Aptos" w:hAnsi="Aptos"/>
                <w:sz w:val="20"/>
                <w:szCs w:val="20"/>
              </w:rPr>
              <w:t xml:space="preserve"> </w:t>
            </w:r>
            <w:r w:rsidRPr="003D03F4">
              <w:rPr>
                <w:rFonts w:ascii="Aptos" w:hAnsi="Aptos"/>
                <w:color w:val="000000" w:themeColor="text1"/>
                <w:sz w:val="20"/>
                <w:szCs w:val="20"/>
              </w:rPr>
              <w:t xml:space="preserve">collected at </w:t>
            </w:r>
            <w:proofErr w:type="spellStart"/>
            <w:r w:rsidRPr="003D03F4">
              <w:rPr>
                <w:rFonts w:ascii="Aptos" w:hAnsi="Aptos"/>
                <w:sz w:val="20"/>
                <w:szCs w:val="20"/>
              </w:rPr>
              <w:t>Shaaxi</w:t>
            </w:r>
            <w:proofErr w:type="spellEnd"/>
            <w:r w:rsidRPr="003D03F4">
              <w:rPr>
                <w:rFonts w:ascii="Aptos" w:hAnsi="Aptos"/>
                <w:sz w:val="20"/>
                <w:szCs w:val="20"/>
              </w:rPr>
              <w:t xml:space="preserve"> province, China </w:t>
            </w:r>
            <w:r w:rsidRPr="003D03F4">
              <w:rPr>
                <w:rFonts w:ascii="Aptos" w:hAnsi="Aptos"/>
                <w:color w:val="000000" w:themeColor="text1"/>
                <w:sz w:val="20"/>
                <w:szCs w:val="20"/>
              </w:rPr>
              <w:t xml:space="preserve">[7]. The complete coding sequences of RNA1 and RNA2 of PCVaV1 isolate cstg01 are 6,300 </w:t>
            </w:r>
            <w:proofErr w:type="spellStart"/>
            <w:r w:rsidRPr="003D03F4">
              <w:rPr>
                <w:rFonts w:ascii="Aptos" w:hAnsi="Aptos"/>
                <w:color w:val="000000" w:themeColor="text1"/>
                <w:sz w:val="20"/>
                <w:szCs w:val="20"/>
              </w:rPr>
              <w:t>nt</w:t>
            </w:r>
            <w:proofErr w:type="spellEnd"/>
            <w:r w:rsidRPr="003D03F4">
              <w:rPr>
                <w:rFonts w:ascii="Aptos" w:hAnsi="Aptos"/>
                <w:color w:val="000000" w:themeColor="text1"/>
                <w:sz w:val="20"/>
                <w:szCs w:val="20"/>
              </w:rPr>
              <w:t xml:space="preserve"> (</w:t>
            </w:r>
            <w:r w:rsidRPr="003D03F4">
              <w:rPr>
                <w:rFonts w:ascii="Aptos" w:hAnsi="Aptos"/>
                <w:sz w:val="20"/>
                <w:szCs w:val="20"/>
              </w:rPr>
              <w:t>PV528063</w:t>
            </w:r>
            <w:r w:rsidRPr="003D03F4">
              <w:rPr>
                <w:rFonts w:ascii="Aptos" w:hAnsi="Aptos"/>
                <w:color w:val="000000" w:themeColor="text1"/>
                <w:sz w:val="20"/>
                <w:szCs w:val="20"/>
              </w:rPr>
              <w:t xml:space="preserve">) and 3,564 </w:t>
            </w:r>
            <w:proofErr w:type="spellStart"/>
            <w:r w:rsidRPr="003D03F4">
              <w:rPr>
                <w:rFonts w:ascii="Aptos" w:hAnsi="Aptos"/>
                <w:color w:val="000000" w:themeColor="text1"/>
                <w:sz w:val="20"/>
                <w:szCs w:val="20"/>
              </w:rPr>
              <w:t>nt</w:t>
            </w:r>
            <w:proofErr w:type="spellEnd"/>
            <w:r w:rsidRPr="003D03F4">
              <w:rPr>
                <w:rFonts w:ascii="Aptos" w:hAnsi="Aptos"/>
                <w:color w:val="000000" w:themeColor="text1"/>
                <w:sz w:val="20"/>
                <w:szCs w:val="20"/>
              </w:rPr>
              <w:t xml:space="preserve"> (</w:t>
            </w:r>
            <w:r w:rsidRPr="003D03F4">
              <w:rPr>
                <w:rFonts w:ascii="Aptos" w:hAnsi="Aptos"/>
                <w:sz w:val="20"/>
                <w:szCs w:val="20"/>
              </w:rPr>
              <w:t>PV528064</w:t>
            </w:r>
            <w:r w:rsidRPr="003D03F4">
              <w:rPr>
                <w:rFonts w:ascii="Aptos" w:hAnsi="Aptos"/>
                <w:color w:val="000000" w:themeColor="text1"/>
                <w:sz w:val="20"/>
                <w:szCs w:val="20"/>
              </w:rPr>
              <w:t xml:space="preserve">) long, respectively. The genome organization of </w:t>
            </w:r>
            <w:proofErr w:type="spellStart"/>
            <w:r w:rsidRPr="003D03F4">
              <w:rPr>
                <w:rFonts w:ascii="Aptos" w:hAnsi="Aptos"/>
                <w:color w:val="000000" w:themeColor="text1"/>
                <w:sz w:val="20"/>
                <w:szCs w:val="20"/>
              </w:rPr>
              <w:t>BkSV</w:t>
            </w:r>
            <w:proofErr w:type="spellEnd"/>
            <w:r w:rsidRPr="003D03F4">
              <w:rPr>
                <w:rFonts w:ascii="Aptos" w:hAnsi="Aptos"/>
                <w:color w:val="000000" w:themeColor="text1"/>
                <w:sz w:val="20"/>
                <w:szCs w:val="20"/>
              </w:rPr>
              <w:t xml:space="preserve"> is similar to that of other members of the genus </w:t>
            </w:r>
            <w:proofErr w:type="spellStart"/>
            <w:r w:rsidRPr="003D03F4">
              <w:rPr>
                <w:rFonts w:ascii="Aptos" w:hAnsi="Aptos"/>
                <w:i/>
                <w:iCs/>
                <w:color w:val="000000" w:themeColor="text1"/>
                <w:sz w:val="20"/>
                <w:szCs w:val="20"/>
              </w:rPr>
              <w:t>Mersevirus</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in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xml:space="preserve"> (Figure 1). The predicted two CPs and the conserved Pro-Pol region of PCVaV1 have 54.40% and 77.22% amino acid sequence identity with </w:t>
            </w:r>
            <w:proofErr w:type="spellStart"/>
            <w:r w:rsidRPr="003D03F4">
              <w:rPr>
                <w:rFonts w:ascii="Aptos" w:hAnsi="Aptos"/>
                <w:color w:val="000000" w:themeColor="text1"/>
                <w:sz w:val="20"/>
                <w:szCs w:val="20"/>
              </w:rPr>
              <w:t>Mersevirus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merculiaris</w:t>
            </w:r>
            <w:proofErr w:type="spellEnd"/>
            <w:r w:rsidRPr="003D03F4">
              <w:rPr>
                <w:rFonts w:ascii="Aptos" w:hAnsi="Aptos"/>
                <w:color w:val="000000" w:themeColor="text1"/>
                <w:sz w:val="20"/>
                <w:szCs w:val="20"/>
              </w:rPr>
              <w:t xml:space="preserve"> 1 (MSV1, a member of the species</w:t>
            </w:r>
            <w:r w:rsidRPr="003D03F4">
              <w:rPr>
                <w:rFonts w:ascii="Aptos" w:hAnsi="Aptos"/>
                <w:i/>
                <w:iCs/>
                <w:sz w:val="20"/>
                <w:szCs w:val="20"/>
              </w:rPr>
              <w:t xml:space="preserve"> </w:t>
            </w:r>
            <w:proofErr w:type="spellStart"/>
            <w:r w:rsidRPr="003D03F4">
              <w:rPr>
                <w:rFonts w:ascii="Aptos" w:hAnsi="Aptos"/>
                <w:i/>
                <w:iCs/>
                <w:sz w:val="20"/>
                <w:szCs w:val="20"/>
              </w:rPr>
              <w:t>Mersevirus</w:t>
            </w:r>
            <w:proofErr w:type="spellEnd"/>
            <w:r w:rsidRPr="003D03F4">
              <w:rPr>
                <w:rFonts w:ascii="Aptos" w:hAnsi="Aptos"/>
                <w:i/>
                <w:iCs/>
                <w:sz w:val="20"/>
                <w:szCs w:val="20"/>
              </w:rPr>
              <w:t xml:space="preserve"> </w:t>
            </w:r>
            <w:proofErr w:type="spellStart"/>
            <w:r w:rsidRPr="003D03F4">
              <w:rPr>
                <w:rFonts w:ascii="Aptos" w:hAnsi="Aptos"/>
                <w:i/>
                <w:iCs/>
                <w:sz w:val="20"/>
                <w:szCs w:val="20"/>
              </w:rPr>
              <w:t>mercurialis</w:t>
            </w:r>
            <w:proofErr w:type="spellEnd"/>
            <w:r w:rsidRPr="003D03F4">
              <w:rPr>
                <w:rFonts w:ascii="Aptos" w:hAnsi="Aptos"/>
                <w:color w:val="000000" w:themeColor="text1"/>
                <w:sz w:val="20"/>
                <w:szCs w:val="20"/>
              </w:rPr>
              <w:t xml:space="preserve">), the closest related virus in the genus </w:t>
            </w:r>
            <w:proofErr w:type="spellStart"/>
            <w:r w:rsidRPr="003D03F4">
              <w:rPr>
                <w:rFonts w:ascii="Aptos" w:hAnsi="Aptos"/>
                <w:i/>
                <w:iCs/>
                <w:color w:val="000000" w:themeColor="text1"/>
                <w:sz w:val="20"/>
                <w:szCs w:val="20"/>
              </w:rPr>
              <w:t>Mersevirus</w:t>
            </w:r>
            <w:proofErr w:type="spellEnd"/>
            <w:r w:rsidRPr="003D03F4">
              <w:rPr>
                <w:rFonts w:ascii="Aptos" w:hAnsi="Aptos"/>
                <w:color w:val="000000" w:themeColor="text1"/>
                <w:sz w:val="20"/>
                <w:szCs w:val="20"/>
              </w:rPr>
              <w:t xml:space="preserve"> of the family</w:t>
            </w:r>
            <w:r w:rsidRPr="003D03F4">
              <w:rPr>
                <w:rFonts w:ascii="Aptos" w:hAnsi="Aptos"/>
                <w:i/>
                <w:iCs/>
                <w:color w:val="000000" w:themeColor="text1"/>
                <w:sz w:val="20"/>
                <w:szCs w:val="20"/>
              </w:rPr>
              <w:t xml:space="preserve">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w:t>
            </w:r>
            <w:r w:rsidRPr="003D03F4">
              <w:rPr>
                <w:rFonts w:ascii="Aptos" w:hAnsi="Aptos" w:cs="Arial"/>
                <w:sz w:val="20"/>
                <w:szCs w:val="20"/>
              </w:rPr>
              <w:t>subfamily</w:t>
            </w:r>
            <w:r w:rsidRPr="003D03F4">
              <w:rPr>
                <w:rFonts w:ascii="Aptos" w:hAnsi="Aptos" w:cs="Arial"/>
                <w:i/>
                <w:iCs/>
                <w:sz w:val="20"/>
                <w:szCs w:val="20"/>
              </w:rPr>
              <w:t xml:space="preserve"> </w:t>
            </w:r>
            <w:proofErr w:type="spellStart"/>
            <w:r w:rsidRPr="003D03F4">
              <w:rPr>
                <w:rFonts w:ascii="Aptos" w:hAnsi="Aptos" w:cs="Arial"/>
                <w:i/>
                <w:iCs/>
                <w:sz w:val="20"/>
                <w:szCs w:val="20"/>
              </w:rPr>
              <w:t>Comovirinae</w:t>
            </w:r>
            <w:proofErr w:type="spellEnd"/>
            <w:r w:rsidRPr="003D03F4">
              <w:rPr>
                <w:rFonts w:ascii="Aptos" w:hAnsi="Aptos"/>
                <w:color w:val="000000" w:themeColor="text1"/>
                <w:sz w:val="20"/>
                <w:szCs w:val="20"/>
              </w:rPr>
              <w:t xml:space="preserve">. ML phylogenetic trees generated using the CPs (Figure 2) and conserved Pro-Pol (Figure 3) sequences of </w:t>
            </w:r>
            <w:proofErr w:type="spellStart"/>
            <w:r w:rsidRPr="003D03F4">
              <w:rPr>
                <w:rFonts w:ascii="Aptos" w:hAnsi="Aptos"/>
                <w:color w:val="000000" w:themeColor="text1"/>
                <w:sz w:val="20"/>
                <w:szCs w:val="20"/>
              </w:rPr>
              <w:t>BkSV</w:t>
            </w:r>
            <w:proofErr w:type="spellEnd"/>
            <w:r w:rsidRPr="003D03F4">
              <w:rPr>
                <w:rFonts w:ascii="Aptos" w:hAnsi="Aptos"/>
                <w:color w:val="000000" w:themeColor="text1"/>
                <w:sz w:val="20"/>
                <w:szCs w:val="20"/>
              </w:rPr>
              <w:t xml:space="preserve"> and representative members of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xml:space="preserve"> confirm its clustering in the genus </w:t>
            </w:r>
            <w:proofErr w:type="spellStart"/>
            <w:r w:rsidRPr="003D03F4">
              <w:rPr>
                <w:rFonts w:ascii="Aptos" w:hAnsi="Aptos"/>
                <w:i/>
                <w:iCs/>
                <w:color w:val="000000" w:themeColor="text1"/>
                <w:sz w:val="20"/>
                <w:szCs w:val="20"/>
              </w:rPr>
              <w:t>Mersevirus</w:t>
            </w:r>
            <w:proofErr w:type="spellEnd"/>
            <w:r w:rsidRPr="003D03F4">
              <w:rPr>
                <w:rFonts w:ascii="Aptos" w:hAnsi="Aptos"/>
                <w:color w:val="000000" w:themeColor="text1"/>
                <w:sz w:val="20"/>
                <w:szCs w:val="20"/>
              </w:rPr>
              <w:t xml:space="preserve">. Considering the species demarcation criteria for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we propose to classify</w:t>
            </w:r>
            <w:r w:rsidRPr="003D03F4">
              <w:rPr>
                <w:rFonts w:ascii="Aptos" w:hAnsi="Aptos"/>
                <w:sz w:val="20"/>
                <w:szCs w:val="20"/>
              </w:rPr>
              <w:t xml:space="preserve"> </w:t>
            </w:r>
            <w:proofErr w:type="spellStart"/>
            <w:r w:rsidRPr="003D03F4">
              <w:rPr>
                <w:rFonts w:ascii="Aptos" w:hAnsi="Aptos"/>
                <w:sz w:val="20"/>
                <w:szCs w:val="20"/>
              </w:rPr>
              <w:t>Broussonetia</w:t>
            </w:r>
            <w:proofErr w:type="spellEnd"/>
            <w:r w:rsidRPr="003D03F4">
              <w:rPr>
                <w:rFonts w:ascii="Aptos" w:hAnsi="Aptos"/>
                <w:sz w:val="20"/>
                <w:szCs w:val="20"/>
              </w:rPr>
              <w:t xml:space="preserve"> </w:t>
            </w:r>
            <w:proofErr w:type="spellStart"/>
            <w:r w:rsidRPr="003D03F4">
              <w:rPr>
                <w:rFonts w:ascii="Aptos" w:hAnsi="Aptos"/>
                <w:sz w:val="20"/>
                <w:szCs w:val="20"/>
              </w:rPr>
              <w:t>kaempferi</w:t>
            </w:r>
            <w:proofErr w:type="spellEnd"/>
            <w:r w:rsidRPr="003D03F4">
              <w:rPr>
                <w:rFonts w:ascii="Aptos" w:hAnsi="Aptos"/>
                <w:sz w:val="20"/>
                <w:szCs w:val="20"/>
              </w:rPr>
              <w:t xml:space="preserve"> </w:t>
            </w:r>
            <w:proofErr w:type="spellStart"/>
            <w:r w:rsidRPr="003D03F4">
              <w:rPr>
                <w:rFonts w:ascii="Aptos" w:hAnsi="Aptos"/>
                <w:sz w:val="20"/>
                <w:szCs w:val="20"/>
              </w:rPr>
              <w:t>secovirus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BkSV</w:t>
            </w:r>
            <w:proofErr w:type="spellEnd"/>
            <w:r w:rsidRPr="003D03F4">
              <w:rPr>
                <w:rFonts w:ascii="Aptos" w:hAnsi="Aptos"/>
                <w:color w:val="000000" w:themeColor="text1"/>
                <w:sz w:val="20"/>
                <w:szCs w:val="20"/>
              </w:rPr>
              <w:t xml:space="preserve">) as a member of a </w:t>
            </w:r>
            <w:r w:rsidR="008D537B">
              <w:rPr>
                <w:rFonts w:ascii="Aptos" w:hAnsi="Aptos"/>
                <w:color w:val="000000" w:themeColor="text1"/>
                <w:sz w:val="20"/>
                <w:szCs w:val="20"/>
              </w:rPr>
              <w:t>new</w:t>
            </w:r>
            <w:r w:rsidRPr="003D03F4">
              <w:rPr>
                <w:rFonts w:ascii="Aptos" w:hAnsi="Aptos"/>
                <w:color w:val="000000" w:themeColor="text1"/>
                <w:sz w:val="20"/>
                <w:szCs w:val="20"/>
              </w:rPr>
              <w:t xml:space="preserve"> species named</w:t>
            </w:r>
            <w:r w:rsidRPr="003D03F4">
              <w:rPr>
                <w:rFonts w:ascii="Aptos" w:hAnsi="Aptos"/>
                <w:i/>
                <w:iCs/>
                <w:color w:val="000000" w:themeColor="text1"/>
                <w:sz w:val="20"/>
                <w:szCs w:val="20"/>
              </w:rPr>
              <w:t xml:space="preserve"> “</w:t>
            </w:r>
            <w:proofErr w:type="spellStart"/>
            <w:r w:rsidRPr="003D03F4">
              <w:rPr>
                <w:rFonts w:ascii="Aptos" w:hAnsi="Aptos"/>
                <w:i/>
                <w:iCs/>
                <w:sz w:val="20"/>
                <w:szCs w:val="20"/>
              </w:rPr>
              <w:t>Mersevirus</w:t>
            </w:r>
            <w:proofErr w:type="spellEnd"/>
            <w:r w:rsidRPr="003D03F4">
              <w:rPr>
                <w:rFonts w:ascii="Aptos" w:hAnsi="Aptos"/>
                <w:i/>
                <w:iCs/>
                <w:sz w:val="20"/>
                <w:szCs w:val="20"/>
              </w:rPr>
              <w:t xml:space="preserve"> </w:t>
            </w:r>
            <w:proofErr w:type="spellStart"/>
            <w:r w:rsidRPr="003D03F4">
              <w:rPr>
                <w:rFonts w:ascii="Aptos" w:hAnsi="Aptos"/>
                <w:i/>
                <w:iCs/>
                <w:sz w:val="20"/>
                <w:szCs w:val="20"/>
              </w:rPr>
              <w:t>broussonetiae</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in the genus </w:t>
            </w:r>
            <w:proofErr w:type="spellStart"/>
            <w:r w:rsidRPr="003D03F4">
              <w:rPr>
                <w:rFonts w:ascii="Aptos" w:hAnsi="Aptos"/>
                <w:i/>
                <w:iCs/>
                <w:color w:val="000000" w:themeColor="text1"/>
                <w:sz w:val="20"/>
                <w:szCs w:val="20"/>
              </w:rPr>
              <w:t>Mersevirus</w:t>
            </w:r>
            <w:proofErr w:type="spellEnd"/>
            <w:r w:rsidRPr="003D03F4">
              <w:rPr>
                <w:rFonts w:ascii="Aptos" w:hAnsi="Aptos"/>
                <w:color w:val="000000" w:themeColor="text1"/>
                <w:sz w:val="20"/>
                <w:szCs w:val="20"/>
              </w:rPr>
              <w:t xml:space="preserve"> of the family</w:t>
            </w:r>
            <w:r w:rsidRPr="003D03F4">
              <w:rPr>
                <w:rFonts w:ascii="Aptos" w:hAnsi="Aptos"/>
                <w:i/>
                <w:iCs/>
                <w:color w:val="000000" w:themeColor="text1"/>
                <w:sz w:val="20"/>
                <w:szCs w:val="20"/>
              </w:rPr>
              <w:t xml:space="preserve">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w:t>
            </w:r>
            <w:r w:rsidRPr="003D03F4">
              <w:rPr>
                <w:rFonts w:ascii="Aptos" w:hAnsi="Aptos" w:cs="Arial"/>
                <w:sz w:val="20"/>
                <w:szCs w:val="20"/>
              </w:rPr>
              <w:t>subfamily</w:t>
            </w:r>
            <w:r w:rsidRPr="003D03F4">
              <w:rPr>
                <w:rFonts w:ascii="Aptos" w:hAnsi="Aptos" w:cs="Arial"/>
                <w:i/>
                <w:iCs/>
                <w:sz w:val="20"/>
                <w:szCs w:val="20"/>
              </w:rPr>
              <w:t xml:space="preserve"> </w:t>
            </w:r>
            <w:proofErr w:type="spellStart"/>
            <w:r w:rsidRPr="003D03F4">
              <w:rPr>
                <w:rFonts w:ascii="Aptos" w:hAnsi="Aptos" w:cs="Arial"/>
                <w:i/>
                <w:iCs/>
                <w:sz w:val="20"/>
                <w:szCs w:val="20"/>
              </w:rPr>
              <w:t>Comovirinae</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(Table 1).</w:t>
            </w:r>
          </w:p>
          <w:p w14:paraId="64954EDF" w14:textId="77777777" w:rsidR="00DA3297" w:rsidRPr="003D03F4" w:rsidRDefault="00DA3297" w:rsidP="00371007">
            <w:pPr>
              <w:pStyle w:val="BodyTextIndent"/>
              <w:ind w:left="421" w:hanging="421"/>
              <w:rPr>
                <w:rFonts w:ascii="Aptos" w:hAnsi="Aptos" w:cs="Arial"/>
                <w:color w:val="0000FF"/>
                <w:sz w:val="20"/>
              </w:rPr>
            </w:pPr>
          </w:p>
          <w:p w14:paraId="4EFFB36D" w14:textId="77777777" w:rsidR="00DA3297" w:rsidRPr="003D03F4" w:rsidRDefault="00DA3297" w:rsidP="00371007">
            <w:pPr>
              <w:pStyle w:val="BodyTextIndent"/>
              <w:ind w:left="421" w:hanging="421"/>
              <w:rPr>
                <w:rFonts w:ascii="Aptos" w:hAnsi="Aptos" w:cs="Arial"/>
                <w:color w:val="0000FF"/>
                <w:sz w:val="20"/>
              </w:rPr>
            </w:pPr>
          </w:p>
          <w:p w14:paraId="259A545E" w14:textId="6229CFC0" w:rsidR="00DA3297" w:rsidRPr="003D03F4" w:rsidRDefault="00DA3297" w:rsidP="00371007">
            <w:pPr>
              <w:ind w:left="421" w:hanging="421"/>
              <w:rPr>
                <w:rFonts w:ascii="Aptos" w:hAnsi="Aptos" w:cs="Arial"/>
                <w:sz w:val="20"/>
                <w:szCs w:val="20"/>
              </w:rPr>
            </w:pPr>
            <w:r w:rsidRPr="003D03F4">
              <w:rPr>
                <w:rFonts w:ascii="Aptos" w:hAnsi="Aptos" w:cs="Arial"/>
                <w:b/>
                <w:bCs/>
                <w:i/>
                <w:sz w:val="20"/>
                <w:szCs w:val="20"/>
              </w:rPr>
              <w:t>8.</w:t>
            </w:r>
            <w:r w:rsidRPr="003D03F4">
              <w:rPr>
                <w:rFonts w:ascii="Aptos" w:hAnsi="Aptos" w:cs="Arial"/>
                <w:i/>
                <w:sz w:val="20"/>
                <w:szCs w:val="20"/>
              </w:rPr>
              <w:t xml:space="preserve"> </w:t>
            </w:r>
            <w:r w:rsidRPr="003D03F4">
              <w:rPr>
                <w:rFonts w:ascii="Aptos" w:hAnsi="Aptos"/>
                <w:color w:val="000000" w:themeColor="text1"/>
                <w:sz w:val="20"/>
                <w:szCs w:val="20"/>
              </w:rPr>
              <w:t xml:space="preserve">Create a first </w:t>
            </w:r>
            <w:r w:rsidR="008D537B">
              <w:rPr>
                <w:rFonts w:ascii="Aptos" w:hAnsi="Aptos"/>
                <w:color w:val="000000" w:themeColor="text1"/>
                <w:sz w:val="20"/>
                <w:szCs w:val="20"/>
              </w:rPr>
              <w:t>new</w:t>
            </w:r>
            <w:r w:rsidRPr="003D03F4">
              <w:rPr>
                <w:rFonts w:ascii="Aptos" w:hAnsi="Aptos"/>
                <w:color w:val="000000" w:themeColor="text1"/>
                <w:sz w:val="20"/>
                <w:szCs w:val="20"/>
              </w:rPr>
              <w:t xml:space="preserve"> species in the genus </w:t>
            </w:r>
            <w:proofErr w:type="spellStart"/>
            <w:r w:rsidRPr="003D03F4">
              <w:rPr>
                <w:rFonts w:ascii="Aptos" w:hAnsi="Aptos"/>
                <w:i/>
                <w:iCs/>
                <w:color w:val="000000" w:themeColor="text1"/>
                <w:sz w:val="20"/>
                <w:szCs w:val="20"/>
              </w:rPr>
              <w:t>Nepovirus</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of the family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w:t>
            </w:r>
            <w:r w:rsidRPr="003D03F4">
              <w:rPr>
                <w:rFonts w:ascii="Aptos" w:hAnsi="Aptos" w:cs="Arial"/>
                <w:sz w:val="20"/>
                <w:szCs w:val="20"/>
              </w:rPr>
              <w:t>subfamily</w:t>
            </w:r>
            <w:r w:rsidRPr="003D03F4">
              <w:rPr>
                <w:rFonts w:ascii="Aptos" w:hAnsi="Aptos" w:cs="Arial"/>
                <w:i/>
                <w:iCs/>
                <w:sz w:val="20"/>
                <w:szCs w:val="20"/>
              </w:rPr>
              <w:t xml:space="preserve"> </w:t>
            </w:r>
            <w:proofErr w:type="spellStart"/>
            <w:r w:rsidRPr="003D03F4">
              <w:rPr>
                <w:rFonts w:ascii="Aptos" w:hAnsi="Aptos" w:cs="Arial"/>
                <w:i/>
                <w:iCs/>
                <w:sz w:val="20"/>
                <w:szCs w:val="20"/>
              </w:rPr>
              <w:t>Comovirinae</w:t>
            </w:r>
            <w:proofErr w:type="spellEnd"/>
            <w:r w:rsidRPr="003D03F4">
              <w:rPr>
                <w:rFonts w:ascii="Aptos" w:hAnsi="Aptos" w:cs="Arial"/>
                <w:i/>
                <w:iCs/>
                <w:sz w:val="20"/>
                <w:szCs w:val="20"/>
              </w:rPr>
              <w:t>.</w:t>
            </w:r>
          </w:p>
          <w:p w14:paraId="2CA361B5" w14:textId="77777777" w:rsidR="00DA3297" w:rsidRPr="003D03F4" w:rsidRDefault="00DA3297" w:rsidP="00371007">
            <w:pPr>
              <w:ind w:left="421" w:hanging="421"/>
              <w:rPr>
                <w:rFonts w:ascii="Aptos" w:hAnsi="Aptos" w:cs="Arial"/>
                <w:sz w:val="20"/>
                <w:szCs w:val="20"/>
              </w:rPr>
            </w:pPr>
          </w:p>
          <w:p w14:paraId="12E82224" w14:textId="66E42AD8" w:rsidR="00DA3297" w:rsidRPr="003D03F4" w:rsidRDefault="00DA3297" w:rsidP="00371007">
            <w:pPr>
              <w:pStyle w:val="p1"/>
              <w:ind w:left="421" w:hanging="421"/>
            </w:pPr>
            <w:r w:rsidRPr="003D03F4">
              <w:rPr>
                <w:rFonts w:ascii="Aptos" w:hAnsi="Aptos"/>
                <w:color w:val="000000" w:themeColor="text1"/>
                <w:sz w:val="20"/>
                <w:szCs w:val="20"/>
              </w:rPr>
              <w:t xml:space="preserve">The complete coding genome sequence of </w:t>
            </w:r>
            <w:proofErr w:type="spellStart"/>
            <w:r w:rsidRPr="003D03F4">
              <w:rPr>
                <w:rFonts w:ascii="Aptos" w:hAnsi="Aptos"/>
                <w:sz w:val="20"/>
                <w:szCs w:val="20"/>
              </w:rPr>
              <w:t>Homalium</w:t>
            </w:r>
            <w:proofErr w:type="spellEnd"/>
            <w:r w:rsidRPr="003D03F4">
              <w:rPr>
                <w:rFonts w:ascii="Aptos" w:hAnsi="Aptos"/>
                <w:sz w:val="20"/>
                <w:szCs w:val="20"/>
              </w:rPr>
              <w:t xml:space="preserve"> </w:t>
            </w:r>
            <w:proofErr w:type="spellStart"/>
            <w:r w:rsidRPr="003D03F4">
              <w:rPr>
                <w:rFonts w:ascii="Aptos" w:hAnsi="Aptos"/>
                <w:sz w:val="20"/>
                <w:szCs w:val="20"/>
              </w:rPr>
              <w:t>kanaliense</w:t>
            </w:r>
            <w:proofErr w:type="spellEnd"/>
            <w:r w:rsidRPr="003D03F4">
              <w:rPr>
                <w:rFonts w:ascii="Aptos" w:hAnsi="Aptos"/>
                <w:sz w:val="20"/>
                <w:szCs w:val="20"/>
              </w:rPr>
              <w:t xml:space="preserve"> </w:t>
            </w:r>
            <w:proofErr w:type="spellStart"/>
            <w:r w:rsidRPr="003D03F4">
              <w:rPr>
                <w:rFonts w:ascii="Aptos" w:hAnsi="Aptos"/>
                <w:sz w:val="20"/>
                <w:szCs w:val="20"/>
              </w:rPr>
              <w:t>nepovirus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HkNV</w:t>
            </w:r>
            <w:proofErr w:type="spellEnd"/>
            <w:r w:rsidRPr="003D03F4">
              <w:rPr>
                <w:rFonts w:ascii="Aptos" w:hAnsi="Aptos"/>
                <w:color w:val="000000" w:themeColor="text1"/>
                <w:sz w:val="20"/>
                <w:szCs w:val="20"/>
              </w:rPr>
              <w:t xml:space="preserve">) was determined by transcriptome data mining of total RNA isolated from </w:t>
            </w:r>
            <w:proofErr w:type="spellStart"/>
            <w:r w:rsidRPr="003D03F4">
              <w:rPr>
                <w:rFonts w:ascii="Aptos" w:hAnsi="Aptos"/>
                <w:i/>
                <w:iCs/>
                <w:sz w:val="20"/>
                <w:szCs w:val="20"/>
              </w:rPr>
              <w:t>Homalium</w:t>
            </w:r>
            <w:proofErr w:type="spellEnd"/>
            <w:r w:rsidRPr="003D03F4">
              <w:rPr>
                <w:rFonts w:ascii="Aptos" w:hAnsi="Aptos"/>
                <w:i/>
                <w:iCs/>
                <w:sz w:val="20"/>
                <w:szCs w:val="20"/>
              </w:rPr>
              <w:t xml:space="preserve"> </w:t>
            </w:r>
            <w:proofErr w:type="spellStart"/>
            <w:r w:rsidRPr="003D03F4">
              <w:rPr>
                <w:rFonts w:ascii="Aptos" w:hAnsi="Aptos"/>
                <w:i/>
                <w:iCs/>
                <w:sz w:val="20"/>
                <w:szCs w:val="20"/>
              </w:rPr>
              <w:t>kanaliense</w:t>
            </w:r>
            <w:proofErr w:type="spellEnd"/>
            <w:r w:rsidRPr="003D03F4">
              <w:rPr>
                <w:rFonts w:ascii="Aptos" w:hAnsi="Aptos"/>
                <w:sz w:val="20"/>
                <w:szCs w:val="20"/>
              </w:rPr>
              <w:t xml:space="preserve"> </w:t>
            </w:r>
            <w:r w:rsidRPr="003D03F4">
              <w:rPr>
                <w:rFonts w:ascii="Aptos" w:hAnsi="Aptos"/>
                <w:color w:val="000000" w:themeColor="text1"/>
                <w:sz w:val="20"/>
                <w:szCs w:val="20"/>
              </w:rPr>
              <w:t>samples in New Caledonia</w:t>
            </w:r>
            <w:r w:rsidRPr="003D03F4">
              <w:rPr>
                <w:rFonts w:ascii="Aptos" w:hAnsi="Aptos"/>
                <w:sz w:val="20"/>
                <w:szCs w:val="20"/>
              </w:rPr>
              <w:t xml:space="preserve">, France </w:t>
            </w:r>
            <w:r w:rsidRPr="003D03F4">
              <w:rPr>
                <w:rFonts w:ascii="Aptos" w:hAnsi="Aptos"/>
                <w:color w:val="000000" w:themeColor="text1"/>
                <w:sz w:val="20"/>
                <w:szCs w:val="20"/>
              </w:rPr>
              <w:t xml:space="preserve">[3]. The complete coding sequences of RNA1 and RNA2 of </w:t>
            </w:r>
            <w:proofErr w:type="spellStart"/>
            <w:r w:rsidRPr="003D03F4">
              <w:rPr>
                <w:rFonts w:ascii="Aptos" w:hAnsi="Aptos"/>
                <w:color w:val="000000" w:themeColor="text1"/>
                <w:sz w:val="20"/>
                <w:szCs w:val="20"/>
              </w:rPr>
              <w:t>HkNV</w:t>
            </w:r>
            <w:proofErr w:type="spellEnd"/>
            <w:r w:rsidRPr="003D03F4">
              <w:rPr>
                <w:rFonts w:ascii="Aptos" w:hAnsi="Aptos"/>
                <w:color w:val="000000" w:themeColor="text1"/>
                <w:sz w:val="20"/>
                <w:szCs w:val="20"/>
              </w:rPr>
              <w:t xml:space="preserve"> isolate </w:t>
            </w:r>
            <w:proofErr w:type="spellStart"/>
            <w:r w:rsidRPr="003D03F4">
              <w:rPr>
                <w:rFonts w:ascii="Aptos" w:hAnsi="Aptos"/>
                <w:color w:val="000000" w:themeColor="text1"/>
                <w:sz w:val="20"/>
                <w:szCs w:val="20"/>
              </w:rPr>
              <w:t>Hom</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kan</w:t>
            </w:r>
            <w:proofErr w:type="spellEnd"/>
            <w:r w:rsidRPr="003D03F4">
              <w:rPr>
                <w:rFonts w:ascii="Aptos" w:hAnsi="Aptos"/>
                <w:color w:val="000000" w:themeColor="text1"/>
                <w:sz w:val="20"/>
                <w:szCs w:val="20"/>
              </w:rPr>
              <w:t xml:space="preserve"> are 8,238 </w:t>
            </w:r>
            <w:proofErr w:type="spellStart"/>
            <w:r w:rsidRPr="003D03F4">
              <w:rPr>
                <w:rFonts w:ascii="Aptos" w:hAnsi="Aptos"/>
                <w:color w:val="000000" w:themeColor="text1"/>
                <w:sz w:val="20"/>
                <w:szCs w:val="20"/>
              </w:rPr>
              <w:t>nt</w:t>
            </w:r>
            <w:proofErr w:type="spellEnd"/>
            <w:r w:rsidRPr="003D03F4">
              <w:rPr>
                <w:rFonts w:ascii="Aptos" w:hAnsi="Aptos"/>
                <w:color w:val="000000" w:themeColor="text1"/>
                <w:sz w:val="20"/>
                <w:szCs w:val="20"/>
              </w:rPr>
              <w:t xml:space="preserve"> (</w:t>
            </w:r>
            <w:r w:rsidRPr="003D03F4">
              <w:rPr>
                <w:rFonts w:ascii="Aptos" w:hAnsi="Aptos"/>
                <w:sz w:val="20"/>
                <w:szCs w:val="20"/>
              </w:rPr>
              <w:t>BK065090</w:t>
            </w:r>
            <w:r w:rsidRPr="003D03F4">
              <w:rPr>
                <w:rFonts w:ascii="Aptos" w:hAnsi="Aptos"/>
                <w:color w:val="000000" w:themeColor="text1"/>
                <w:sz w:val="20"/>
                <w:szCs w:val="20"/>
              </w:rPr>
              <w:t xml:space="preserve">) and 6,145 </w:t>
            </w:r>
            <w:proofErr w:type="spellStart"/>
            <w:r w:rsidRPr="003D03F4">
              <w:rPr>
                <w:rFonts w:ascii="Aptos" w:hAnsi="Aptos"/>
                <w:color w:val="000000" w:themeColor="text1"/>
                <w:sz w:val="20"/>
                <w:szCs w:val="20"/>
              </w:rPr>
              <w:t>nt</w:t>
            </w:r>
            <w:proofErr w:type="spellEnd"/>
            <w:r w:rsidRPr="003D03F4">
              <w:rPr>
                <w:rFonts w:ascii="Aptos" w:hAnsi="Aptos"/>
                <w:color w:val="000000" w:themeColor="text1"/>
                <w:sz w:val="20"/>
                <w:szCs w:val="20"/>
              </w:rPr>
              <w:t xml:space="preserve"> (</w:t>
            </w:r>
            <w:r w:rsidRPr="003D03F4">
              <w:rPr>
                <w:rFonts w:ascii="Aptos" w:hAnsi="Aptos"/>
                <w:sz w:val="20"/>
                <w:szCs w:val="20"/>
              </w:rPr>
              <w:t>BK065091</w:t>
            </w:r>
            <w:r w:rsidRPr="003D03F4">
              <w:rPr>
                <w:rFonts w:ascii="Aptos" w:hAnsi="Aptos"/>
                <w:color w:val="000000" w:themeColor="text1"/>
                <w:sz w:val="20"/>
                <w:szCs w:val="20"/>
              </w:rPr>
              <w:t xml:space="preserve">) long, respectively. The genome organization of </w:t>
            </w:r>
            <w:proofErr w:type="spellStart"/>
            <w:r w:rsidRPr="003D03F4">
              <w:rPr>
                <w:rFonts w:ascii="Aptos" w:hAnsi="Aptos"/>
                <w:color w:val="000000" w:themeColor="text1"/>
                <w:sz w:val="20"/>
                <w:szCs w:val="20"/>
              </w:rPr>
              <w:t>HkNV</w:t>
            </w:r>
            <w:proofErr w:type="spellEnd"/>
            <w:r w:rsidRPr="003D03F4">
              <w:rPr>
                <w:rFonts w:ascii="Aptos" w:hAnsi="Aptos"/>
                <w:color w:val="000000" w:themeColor="text1"/>
                <w:sz w:val="20"/>
                <w:szCs w:val="20"/>
              </w:rPr>
              <w:t xml:space="preserve"> is similar to that of other members of the genus </w:t>
            </w:r>
            <w:proofErr w:type="spellStart"/>
            <w:r w:rsidRPr="003D03F4">
              <w:rPr>
                <w:rFonts w:ascii="Aptos" w:hAnsi="Aptos"/>
                <w:i/>
                <w:iCs/>
                <w:color w:val="000000" w:themeColor="text1"/>
                <w:sz w:val="20"/>
                <w:szCs w:val="20"/>
              </w:rPr>
              <w:t>Nepovirus</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in the family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w:t>
            </w:r>
            <w:r w:rsidRPr="003D03F4">
              <w:rPr>
                <w:rFonts w:ascii="Aptos" w:hAnsi="Aptos" w:cs="Arial"/>
                <w:sz w:val="20"/>
                <w:szCs w:val="20"/>
              </w:rPr>
              <w:t>subfamily</w:t>
            </w:r>
            <w:r w:rsidRPr="003D03F4">
              <w:rPr>
                <w:rFonts w:ascii="Aptos" w:hAnsi="Aptos" w:cs="Arial"/>
                <w:i/>
                <w:iCs/>
                <w:sz w:val="20"/>
                <w:szCs w:val="20"/>
              </w:rPr>
              <w:t xml:space="preserve"> </w:t>
            </w:r>
            <w:proofErr w:type="spellStart"/>
            <w:r w:rsidRPr="003D03F4">
              <w:rPr>
                <w:rFonts w:ascii="Aptos" w:hAnsi="Aptos" w:cs="Arial"/>
                <w:i/>
                <w:iCs/>
                <w:sz w:val="20"/>
                <w:szCs w:val="20"/>
              </w:rPr>
              <w:t>Comovirinae</w:t>
            </w:r>
            <w:proofErr w:type="spellEnd"/>
            <w:r w:rsidRPr="003D03F4">
              <w:rPr>
                <w:rFonts w:ascii="Aptos" w:hAnsi="Aptos"/>
                <w:color w:val="000000" w:themeColor="text1"/>
                <w:sz w:val="20"/>
                <w:szCs w:val="20"/>
              </w:rPr>
              <w:t xml:space="preserve"> (Figure 1). The predicted CP and the conserved Pro-Pol region of </w:t>
            </w:r>
            <w:proofErr w:type="spellStart"/>
            <w:r w:rsidRPr="003D03F4">
              <w:rPr>
                <w:rFonts w:ascii="Aptos" w:hAnsi="Aptos"/>
                <w:color w:val="000000" w:themeColor="text1"/>
                <w:sz w:val="20"/>
                <w:szCs w:val="20"/>
              </w:rPr>
              <w:t>HkNV</w:t>
            </w:r>
            <w:proofErr w:type="spellEnd"/>
            <w:r w:rsidRPr="003D03F4">
              <w:rPr>
                <w:rFonts w:ascii="Aptos" w:hAnsi="Aptos"/>
                <w:color w:val="000000" w:themeColor="text1"/>
                <w:sz w:val="20"/>
                <w:szCs w:val="20"/>
              </w:rPr>
              <w:t xml:space="preserve"> have 48.40% and 55.11% amino acid sequence identity with Begonia </w:t>
            </w:r>
            <w:proofErr w:type="spellStart"/>
            <w:r w:rsidRPr="003D03F4">
              <w:rPr>
                <w:rFonts w:ascii="Aptos" w:hAnsi="Aptos"/>
                <w:color w:val="000000" w:themeColor="text1"/>
                <w:sz w:val="20"/>
                <w:szCs w:val="20"/>
              </w:rPr>
              <w:t>plebeja</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nepovirus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BpNV</w:t>
            </w:r>
            <w:proofErr w:type="spellEnd"/>
            <w:r w:rsidRPr="003D03F4">
              <w:rPr>
                <w:rFonts w:ascii="Aptos" w:hAnsi="Aptos"/>
                <w:color w:val="000000" w:themeColor="text1"/>
                <w:sz w:val="20"/>
                <w:szCs w:val="20"/>
              </w:rPr>
              <w:t>, a member of the species</w:t>
            </w:r>
            <w:r w:rsidRPr="003D03F4">
              <w:rPr>
                <w:rFonts w:ascii="Aptos" w:hAnsi="Aptos"/>
                <w:i/>
                <w:iCs/>
                <w:sz w:val="20"/>
                <w:szCs w:val="20"/>
              </w:rPr>
              <w:t xml:space="preserve"> </w:t>
            </w:r>
            <w:proofErr w:type="spellStart"/>
            <w:r w:rsidRPr="003D03F4">
              <w:rPr>
                <w:rFonts w:ascii="Aptos" w:hAnsi="Aptos"/>
                <w:i/>
                <w:iCs/>
                <w:sz w:val="20"/>
                <w:szCs w:val="20"/>
              </w:rPr>
              <w:t>Nepovirus</w:t>
            </w:r>
            <w:proofErr w:type="spellEnd"/>
            <w:r w:rsidRPr="003D03F4">
              <w:rPr>
                <w:rFonts w:ascii="Aptos" w:hAnsi="Aptos"/>
                <w:i/>
                <w:iCs/>
                <w:sz w:val="20"/>
                <w:szCs w:val="20"/>
              </w:rPr>
              <w:t xml:space="preserve"> </w:t>
            </w:r>
            <w:proofErr w:type="spellStart"/>
            <w:r w:rsidRPr="003D03F4">
              <w:rPr>
                <w:rFonts w:ascii="Aptos" w:hAnsi="Aptos"/>
                <w:i/>
                <w:iCs/>
                <w:sz w:val="20"/>
                <w:szCs w:val="20"/>
              </w:rPr>
              <w:t>begoniae</w:t>
            </w:r>
            <w:proofErr w:type="spellEnd"/>
            <w:r w:rsidRPr="003D03F4">
              <w:rPr>
                <w:rFonts w:ascii="Aptos" w:hAnsi="Aptos"/>
                <w:color w:val="000000" w:themeColor="text1"/>
                <w:sz w:val="20"/>
                <w:szCs w:val="20"/>
              </w:rPr>
              <w:t xml:space="preserve">), the closest related virus in the genus </w:t>
            </w:r>
            <w:proofErr w:type="spellStart"/>
            <w:r w:rsidRPr="003D03F4">
              <w:rPr>
                <w:rFonts w:ascii="Aptos" w:hAnsi="Aptos"/>
                <w:i/>
                <w:iCs/>
                <w:color w:val="000000" w:themeColor="text1"/>
                <w:sz w:val="20"/>
                <w:szCs w:val="20"/>
              </w:rPr>
              <w:t>Nepovirus</w:t>
            </w:r>
            <w:proofErr w:type="spellEnd"/>
            <w:r w:rsidRPr="003D03F4">
              <w:rPr>
                <w:rFonts w:ascii="Aptos" w:hAnsi="Aptos"/>
                <w:color w:val="000000" w:themeColor="text1"/>
                <w:sz w:val="20"/>
                <w:szCs w:val="20"/>
              </w:rPr>
              <w:t xml:space="preserve"> of the family</w:t>
            </w:r>
            <w:r w:rsidRPr="003D03F4">
              <w:rPr>
                <w:rFonts w:ascii="Aptos" w:hAnsi="Aptos"/>
                <w:i/>
                <w:iCs/>
                <w:color w:val="000000" w:themeColor="text1"/>
                <w:sz w:val="20"/>
                <w:szCs w:val="20"/>
              </w:rPr>
              <w:t xml:space="preserve">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w:t>
            </w:r>
            <w:r w:rsidRPr="003D03F4">
              <w:rPr>
                <w:rFonts w:ascii="Aptos" w:hAnsi="Aptos" w:cs="Arial"/>
                <w:sz w:val="20"/>
                <w:szCs w:val="20"/>
              </w:rPr>
              <w:t>subfamily</w:t>
            </w:r>
            <w:r w:rsidRPr="003D03F4">
              <w:rPr>
                <w:rFonts w:ascii="Aptos" w:hAnsi="Aptos" w:cs="Arial"/>
                <w:i/>
                <w:iCs/>
                <w:sz w:val="20"/>
                <w:szCs w:val="20"/>
              </w:rPr>
              <w:t xml:space="preserve"> </w:t>
            </w:r>
            <w:proofErr w:type="spellStart"/>
            <w:r w:rsidRPr="003D03F4">
              <w:rPr>
                <w:rFonts w:ascii="Aptos" w:hAnsi="Aptos" w:cs="Arial"/>
                <w:i/>
                <w:iCs/>
                <w:sz w:val="20"/>
                <w:szCs w:val="20"/>
              </w:rPr>
              <w:t>Comovirinae</w:t>
            </w:r>
            <w:proofErr w:type="spellEnd"/>
            <w:r w:rsidRPr="003D03F4">
              <w:rPr>
                <w:rFonts w:ascii="Aptos" w:hAnsi="Aptos"/>
                <w:color w:val="000000" w:themeColor="text1"/>
                <w:sz w:val="20"/>
                <w:szCs w:val="20"/>
              </w:rPr>
              <w:t xml:space="preserve">. ML phylogenetic trees generated using the CP (Figure 2) and conserved Pro-Pol (Figure 3) sequences of </w:t>
            </w:r>
            <w:proofErr w:type="spellStart"/>
            <w:r w:rsidRPr="003D03F4">
              <w:rPr>
                <w:rFonts w:ascii="Aptos" w:hAnsi="Aptos"/>
                <w:color w:val="000000" w:themeColor="text1"/>
                <w:sz w:val="20"/>
                <w:szCs w:val="20"/>
              </w:rPr>
              <w:t>HkNV</w:t>
            </w:r>
            <w:proofErr w:type="spellEnd"/>
            <w:r w:rsidRPr="003D03F4">
              <w:rPr>
                <w:rFonts w:ascii="Aptos" w:hAnsi="Aptos"/>
                <w:color w:val="000000" w:themeColor="text1"/>
                <w:sz w:val="20"/>
                <w:szCs w:val="20"/>
              </w:rPr>
              <w:t xml:space="preserve"> and representative members of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xml:space="preserve"> confirm its clustering in the genus </w:t>
            </w:r>
            <w:proofErr w:type="spellStart"/>
            <w:r w:rsidRPr="003D03F4">
              <w:rPr>
                <w:rFonts w:ascii="Aptos" w:hAnsi="Aptos"/>
                <w:i/>
                <w:iCs/>
                <w:color w:val="000000" w:themeColor="text1"/>
                <w:sz w:val="20"/>
                <w:szCs w:val="20"/>
              </w:rPr>
              <w:t>Nepovirus</w:t>
            </w:r>
            <w:proofErr w:type="spellEnd"/>
            <w:r w:rsidRPr="003D03F4">
              <w:rPr>
                <w:rFonts w:ascii="Aptos" w:hAnsi="Aptos"/>
                <w:color w:val="000000" w:themeColor="text1"/>
                <w:sz w:val="20"/>
                <w:szCs w:val="20"/>
              </w:rPr>
              <w:t xml:space="preserve">. Considering the species demarcation criteria for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we propose to classify</w:t>
            </w:r>
            <w:r w:rsidRPr="003D03F4">
              <w:rPr>
                <w:rFonts w:ascii="Aptos" w:hAnsi="Aptos"/>
                <w:sz w:val="20"/>
                <w:szCs w:val="20"/>
              </w:rPr>
              <w:t xml:space="preserve"> </w:t>
            </w:r>
            <w:proofErr w:type="spellStart"/>
            <w:r w:rsidRPr="003D03F4">
              <w:rPr>
                <w:rFonts w:ascii="Aptos" w:hAnsi="Aptos"/>
                <w:sz w:val="20"/>
                <w:szCs w:val="20"/>
              </w:rPr>
              <w:t>Homalium</w:t>
            </w:r>
            <w:proofErr w:type="spellEnd"/>
            <w:r w:rsidRPr="003D03F4">
              <w:rPr>
                <w:rFonts w:ascii="Aptos" w:hAnsi="Aptos"/>
                <w:sz w:val="20"/>
                <w:szCs w:val="20"/>
              </w:rPr>
              <w:t xml:space="preserve"> </w:t>
            </w:r>
            <w:proofErr w:type="spellStart"/>
            <w:r w:rsidRPr="003D03F4">
              <w:rPr>
                <w:rFonts w:ascii="Aptos" w:hAnsi="Aptos"/>
                <w:sz w:val="20"/>
                <w:szCs w:val="20"/>
              </w:rPr>
              <w:t>kanaliense</w:t>
            </w:r>
            <w:proofErr w:type="spellEnd"/>
            <w:r w:rsidRPr="003D03F4">
              <w:rPr>
                <w:rFonts w:ascii="Aptos" w:hAnsi="Aptos"/>
                <w:sz w:val="20"/>
                <w:szCs w:val="20"/>
              </w:rPr>
              <w:t xml:space="preserve"> </w:t>
            </w:r>
            <w:proofErr w:type="spellStart"/>
            <w:r w:rsidRPr="003D03F4">
              <w:rPr>
                <w:rFonts w:ascii="Aptos" w:hAnsi="Aptos"/>
                <w:sz w:val="20"/>
                <w:szCs w:val="20"/>
              </w:rPr>
              <w:t>nepovirus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HkNV</w:t>
            </w:r>
            <w:proofErr w:type="spellEnd"/>
            <w:r w:rsidRPr="003D03F4">
              <w:rPr>
                <w:rFonts w:ascii="Aptos" w:hAnsi="Aptos"/>
                <w:color w:val="000000" w:themeColor="text1"/>
                <w:sz w:val="20"/>
                <w:szCs w:val="20"/>
              </w:rPr>
              <w:t xml:space="preserve">) as a member of a </w:t>
            </w:r>
            <w:r w:rsidR="008D537B">
              <w:rPr>
                <w:rFonts w:ascii="Aptos" w:hAnsi="Aptos"/>
                <w:color w:val="000000" w:themeColor="text1"/>
                <w:sz w:val="20"/>
                <w:szCs w:val="20"/>
              </w:rPr>
              <w:t>new</w:t>
            </w:r>
            <w:r w:rsidRPr="003D03F4">
              <w:rPr>
                <w:rFonts w:ascii="Aptos" w:hAnsi="Aptos"/>
                <w:color w:val="000000" w:themeColor="text1"/>
                <w:sz w:val="20"/>
                <w:szCs w:val="20"/>
              </w:rPr>
              <w:t xml:space="preserve"> species named</w:t>
            </w:r>
            <w:r w:rsidRPr="003D03F4">
              <w:rPr>
                <w:rFonts w:ascii="Aptos" w:hAnsi="Aptos"/>
                <w:i/>
                <w:iCs/>
                <w:color w:val="000000" w:themeColor="text1"/>
                <w:sz w:val="20"/>
                <w:szCs w:val="20"/>
              </w:rPr>
              <w:t xml:space="preserve"> “</w:t>
            </w:r>
            <w:proofErr w:type="spellStart"/>
            <w:r w:rsidRPr="003D03F4">
              <w:rPr>
                <w:rFonts w:ascii="Aptos" w:hAnsi="Aptos"/>
                <w:i/>
                <w:iCs/>
                <w:sz w:val="20"/>
                <w:szCs w:val="20"/>
              </w:rPr>
              <w:t>Nepovirus</w:t>
            </w:r>
            <w:proofErr w:type="spellEnd"/>
            <w:r w:rsidRPr="003D03F4">
              <w:rPr>
                <w:rFonts w:ascii="Aptos" w:hAnsi="Aptos"/>
                <w:i/>
                <w:iCs/>
                <w:sz w:val="20"/>
                <w:szCs w:val="20"/>
              </w:rPr>
              <w:t xml:space="preserve"> </w:t>
            </w:r>
            <w:proofErr w:type="spellStart"/>
            <w:r w:rsidRPr="003D03F4">
              <w:rPr>
                <w:rFonts w:ascii="Aptos" w:hAnsi="Aptos"/>
                <w:i/>
                <w:iCs/>
                <w:sz w:val="20"/>
                <w:szCs w:val="20"/>
              </w:rPr>
              <w:t>kanaliense</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in the genus </w:t>
            </w:r>
            <w:proofErr w:type="spellStart"/>
            <w:r w:rsidRPr="003D03F4">
              <w:rPr>
                <w:rFonts w:ascii="Aptos" w:hAnsi="Aptos"/>
                <w:i/>
                <w:iCs/>
                <w:color w:val="000000" w:themeColor="text1"/>
                <w:sz w:val="20"/>
                <w:szCs w:val="20"/>
              </w:rPr>
              <w:t>Nepovirus</w:t>
            </w:r>
            <w:proofErr w:type="spellEnd"/>
            <w:r w:rsidRPr="003D03F4">
              <w:rPr>
                <w:rFonts w:ascii="Aptos" w:hAnsi="Aptos"/>
                <w:color w:val="000000" w:themeColor="text1"/>
                <w:sz w:val="20"/>
                <w:szCs w:val="20"/>
              </w:rPr>
              <w:t xml:space="preserve"> of the family</w:t>
            </w:r>
            <w:r w:rsidRPr="003D03F4">
              <w:rPr>
                <w:rFonts w:ascii="Aptos" w:hAnsi="Aptos"/>
                <w:i/>
                <w:iCs/>
                <w:color w:val="000000" w:themeColor="text1"/>
                <w:sz w:val="20"/>
                <w:szCs w:val="20"/>
              </w:rPr>
              <w:t xml:space="preserve">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w:t>
            </w:r>
            <w:r w:rsidRPr="003D03F4">
              <w:rPr>
                <w:rFonts w:ascii="Aptos" w:hAnsi="Aptos" w:cs="Arial"/>
                <w:sz w:val="20"/>
                <w:szCs w:val="20"/>
              </w:rPr>
              <w:t>subfamily</w:t>
            </w:r>
            <w:r w:rsidRPr="003D03F4">
              <w:rPr>
                <w:rFonts w:ascii="Aptos" w:hAnsi="Aptos" w:cs="Arial"/>
                <w:i/>
                <w:iCs/>
                <w:sz w:val="20"/>
                <w:szCs w:val="20"/>
              </w:rPr>
              <w:t xml:space="preserve"> </w:t>
            </w:r>
            <w:proofErr w:type="spellStart"/>
            <w:r w:rsidRPr="003D03F4">
              <w:rPr>
                <w:rFonts w:ascii="Aptos" w:hAnsi="Aptos" w:cs="Arial"/>
                <w:i/>
                <w:iCs/>
                <w:sz w:val="20"/>
                <w:szCs w:val="20"/>
              </w:rPr>
              <w:t>Comovirinae</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(Table 1).</w:t>
            </w:r>
          </w:p>
          <w:p w14:paraId="6E727A32" w14:textId="77777777" w:rsidR="00DA3297" w:rsidRPr="003D03F4" w:rsidRDefault="00DA3297" w:rsidP="00371007">
            <w:pPr>
              <w:pStyle w:val="BodyTextIndent"/>
              <w:ind w:left="421" w:hanging="421"/>
              <w:rPr>
                <w:rFonts w:ascii="Aptos" w:hAnsi="Aptos" w:cs="Arial"/>
                <w:color w:val="0000FF"/>
                <w:sz w:val="20"/>
              </w:rPr>
            </w:pPr>
          </w:p>
          <w:p w14:paraId="38C6B611" w14:textId="77777777" w:rsidR="00DA3297" w:rsidRPr="003D03F4" w:rsidRDefault="00DA3297" w:rsidP="00371007">
            <w:pPr>
              <w:pStyle w:val="BodyTextIndent"/>
              <w:ind w:left="421" w:hanging="421"/>
              <w:rPr>
                <w:rFonts w:ascii="Aptos" w:hAnsi="Aptos" w:cs="Arial"/>
                <w:color w:val="0000FF"/>
                <w:sz w:val="20"/>
              </w:rPr>
            </w:pPr>
          </w:p>
          <w:p w14:paraId="64B0C643" w14:textId="03D54440" w:rsidR="00DA3297" w:rsidRPr="003D03F4" w:rsidRDefault="00DA3297" w:rsidP="00371007">
            <w:pPr>
              <w:ind w:left="421" w:hanging="421"/>
              <w:rPr>
                <w:rFonts w:ascii="Aptos" w:hAnsi="Aptos" w:cs="Arial"/>
                <w:sz w:val="20"/>
                <w:szCs w:val="20"/>
              </w:rPr>
            </w:pPr>
            <w:r w:rsidRPr="003D03F4">
              <w:rPr>
                <w:rFonts w:ascii="Aptos" w:hAnsi="Aptos" w:cs="Arial"/>
                <w:b/>
                <w:bCs/>
                <w:i/>
                <w:sz w:val="20"/>
                <w:szCs w:val="20"/>
              </w:rPr>
              <w:t>9.</w:t>
            </w:r>
            <w:r w:rsidRPr="003D03F4">
              <w:rPr>
                <w:rFonts w:ascii="Aptos" w:hAnsi="Aptos" w:cs="Arial"/>
                <w:i/>
                <w:sz w:val="20"/>
                <w:szCs w:val="20"/>
              </w:rPr>
              <w:t xml:space="preserve"> </w:t>
            </w:r>
            <w:r w:rsidRPr="003D03F4">
              <w:rPr>
                <w:rFonts w:ascii="Aptos" w:hAnsi="Aptos"/>
                <w:color w:val="000000" w:themeColor="text1"/>
                <w:sz w:val="20"/>
                <w:szCs w:val="20"/>
              </w:rPr>
              <w:t xml:space="preserve">Create a second </w:t>
            </w:r>
            <w:r w:rsidR="008D537B">
              <w:rPr>
                <w:rFonts w:ascii="Aptos" w:hAnsi="Aptos"/>
                <w:color w:val="000000" w:themeColor="text1"/>
                <w:sz w:val="20"/>
                <w:szCs w:val="20"/>
              </w:rPr>
              <w:t>new</w:t>
            </w:r>
            <w:r w:rsidRPr="003D03F4">
              <w:rPr>
                <w:rFonts w:ascii="Aptos" w:hAnsi="Aptos"/>
                <w:color w:val="000000" w:themeColor="text1"/>
                <w:sz w:val="20"/>
                <w:szCs w:val="20"/>
              </w:rPr>
              <w:t xml:space="preserve"> species in the genus </w:t>
            </w:r>
            <w:proofErr w:type="spellStart"/>
            <w:r w:rsidRPr="003D03F4">
              <w:rPr>
                <w:rFonts w:ascii="Aptos" w:hAnsi="Aptos"/>
                <w:i/>
                <w:iCs/>
                <w:color w:val="000000" w:themeColor="text1"/>
                <w:sz w:val="20"/>
                <w:szCs w:val="20"/>
              </w:rPr>
              <w:t>Nepovirus</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of the family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w:t>
            </w:r>
            <w:r w:rsidRPr="003D03F4">
              <w:rPr>
                <w:rFonts w:ascii="Aptos" w:hAnsi="Aptos" w:cs="Arial"/>
                <w:sz w:val="20"/>
                <w:szCs w:val="20"/>
              </w:rPr>
              <w:t>subfamily</w:t>
            </w:r>
            <w:r w:rsidRPr="003D03F4">
              <w:rPr>
                <w:rFonts w:ascii="Aptos" w:hAnsi="Aptos" w:cs="Arial"/>
                <w:i/>
                <w:iCs/>
                <w:sz w:val="20"/>
                <w:szCs w:val="20"/>
              </w:rPr>
              <w:t xml:space="preserve"> </w:t>
            </w:r>
            <w:proofErr w:type="spellStart"/>
            <w:r w:rsidRPr="003D03F4">
              <w:rPr>
                <w:rFonts w:ascii="Aptos" w:hAnsi="Aptos" w:cs="Arial"/>
                <w:i/>
                <w:iCs/>
                <w:sz w:val="20"/>
                <w:szCs w:val="20"/>
              </w:rPr>
              <w:t>Comovirinae</w:t>
            </w:r>
            <w:proofErr w:type="spellEnd"/>
            <w:r w:rsidRPr="003D03F4">
              <w:rPr>
                <w:rFonts w:ascii="Aptos" w:hAnsi="Aptos" w:cs="Arial"/>
                <w:i/>
                <w:iCs/>
                <w:sz w:val="20"/>
                <w:szCs w:val="20"/>
              </w:rPr>
              <w:t>.</w:t>
            </w:r>
          </w:p>
          <w:p w14:paraId="6CB2F2EC" w14:textId="77777777" w:rsidR="00DA3297" w:rsidRPr="003D03F4" w:rsidRDefault="00DA3297" w:rsidP="00371007">
            <w:pPr>
              <w:ind w:left="421" w:hanging="421"/>
              <w:rPr>
                <w:rFonts w:ascii="Aptos" w:hAnsi="Aptos" w:cs="Arial"/>
                <w:sz w:val="20"/>
                <w:szCs w:val="20"/>
              </w:rPr>
            </w:pPr>
          </w:p>
          <w:p w14:paraId="281E27DF" w14:textId="44375A42" w:rsidR="00DA3297" w:rsidRPr="003D03F4" w:rsidRDefault="00DA3297" w:rsidP="00371007">
            <w:pPr>
              <w:pStyle w:val="p1"/>
              <w:ind w:left="421" w:hanging="421"/>
            </w:pPr>
            <w:r w:rsidRPr="003D03F4">
              <w:rPr>
                <w:rFonts w:ascii="Aptos" w:hAnsi="Aptos"/>
                <w:color w:val="000000" w:themeColor="text1"/>
                <w:sz w:val="20"/>
                <w:szCs w:val="20"/>
              </w:rPr>
              <w:t xml:space="preserve">The complete coding genome sequence of </w:t>
            </w:r>
            <w:proofErr w:type="spellStart"/>
            <w:r w:rsidRPr="003D03F4">
              <w:rPr>
                <w:rFonts w:ascii="Aptos" w:hAnsi="Aptos"/>
                <w:sz w:val="20"/>
                <w:szCs w:val="20"/>
              </w:rPr>
              <w:t>Habenaria</w:t>
            </w:r>
            <w:proofErr w:type="spellEnd"/>
            <w:r w:rsidRPr="003D03F4">
              <w:rPr>
                <w:rFonts w:ascii="Aptos" w:hAnsi="Aptos"/>
                <w:sz w:val="20"/>
                <w:szCs w:val="20"/>
              </w:rPr>
              <w:t xml:space="preserve"> </w:t>
            </w:r>
            <w:proofErr w:type="spellStart"/>
            <w:r w:rsidRPr="003D03F4">
              <w:rPr>
                <w:rFonts w:ascii="Aptos" w:hAnsi="Aptos"/>
                <w:sz w:val="20"/>
                <w:szCs w:val="20"/>
              </w:rPr>
              <w:t>delavayi</w:t>
            </w:r>
            <w:proofErr w:type="spellEnd"/>
            <w:r w:rsidRPr="003D03F4">
              <w:rPr>
                <w:rFonts w:ascii="Aptos" w:hAnsi="Aptos"/>
                <w:sz w:val="20"/>
                <w:szCs w:val="20"/>
              </w:rPr>
              <w:t xml:space="preserve"> </w:t>
            </w:r>
            <w:proofErr w:type="spellStart"/>
            <w:r w:rsidRPr="003D03F4">
              <w:rPr>
                <w:rFonts w:ascii="Aptos" w:hAnsi="Aptos"/>
                <w:sz w:val="20"/>
                <w:szCs w:val="20"/>
              </w:rPr>
              <w:t>nepovirus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HdNV</w:t>
            </w:r>
            <w:proofErr w:type="spellEnd"/>
            <w:r w:rsidRPr="003D03F4">
              <w:rPr>
                <w:rFonts w:ascii="Aptos" w:hAnsi="Aptos"/>
                <w:color w:val="000000" w:themeColor="text1"/>
                <w:sz w:val="20"/>
                <w:szCs w:val="20"/>
              </w:rPr>
              <w:t xml:space="preserve">) was determined by transcriptome data mining of total RNA isolated from </w:t>
            </w:r>
            <w:proofErr w:type="spellStart"/>
            <w:r w:rsidRPr="003D03F4">
              <w:rPr>
                <w:rFonts w:ascii="Aptos" w:hAnsi="Aptos"/>
                <w:i/>
                <w:iCs/>
                <w:sz w:val="20"/>
                <w:szCs w:val="20"/>
              </w:rPr>
              <w:t>Habenaria</w:t>
            </w:r>
            <w:proofErr w:type="spellEnd"/>
            <w:r w:rsidRPr="003D03F4">
              <w:rPr>
                <w:rFonts w:ascii="Aptos" w:hAnsi="Aptos"/>
                <w:i/>
                <w:iCs/>
                <w:sz w:val="20"/>
                <w:szCs w:val="20"/>
              </w:rPr>
              <w:t xml:space="preserve"> </w:t>
            </w:r>
            <w:proofErr w:type="spellStart"/>
            <w:r w:rsidRPr="003D03F4">
              <w:rPr>
                <w:rFonts w:ascii="Aptos" w:hAnsi="Aptos"/>
                <w:i/>
                <w:iCs/>
                <w:sz w:val="20"/>
                <w:szCs w:val="20"/>
              </w:rPr>
              <w:t>delavayi</w:t>
            </w:r>
            <w:proofErr w:type="spellEnd"/>
            <w:r w:rsidRPr="003D03F4">
              <w:rPr>
                <w:rFonts w:ascii="Aptos" w:hAnsi="Aptos"/>
                <w:sz w:val="20"/>
                <w:szCs w:val="20"/>
              </w:rPr>
              <w:t xml:space="preserve"> orchid </w:t>
            </w:r>
            <w:r w:rsidRPr="003D03F4">
              <w:rPr>
                <w:rFonts w:ascii="Aptos" w:hAnsi="Aptos"/>
                <w:color w:val="000000" w:themeColor="text1"/>
                <w:sz w:val="20"/>
                <w:szCs w:val="20"/>
              </w:rPr>
              <w:t xml:space="preserve">samples in China [3]. The complete coding sequences of RNA1 and RNA2 of </w:t>
            </w:r>
            <w:proofErr w:type="spellStart"/>
            <w:r w:rsidRPr="003D03F4">
              <w:rPr>
                <w:rFonts w:ascii="Aptos" w:hAnsi="Aptos"/>
                <w:color w:val="000000" w:themeColor="text1"/>
                <w:sz w:val="20"/>
                <w:szCs w:val="20"/>
              </w:rPr>
              <w:t>HdNV</w:t>
            </w:r>
            <w:proofErr w:type="spellEnd"/>
            <w:r w:rsidRPr="003D03F4">
              <w:rPr>
                <w:rFonts w:ascii="Aptos" w:hAnsi="Aptos"/>
                <w:color w:val="000000" w:themeColor="text1"/>
                <w:sz w:val="20"/>
                <w:szCs w:val="20"/>
              </w:rPr>
              <w:t xml:space="preserve"> isolate </w:t>
            </w:r>
            <w:proofErr w:type="spellStart"/>
            <w:r w:rsidRPr="003D03F4">
              <w:rPr>
                <w:rFonts w:ascii="Aptos" w:hAnsi="Aptos"/>
                <w:color w:val="000000" w:themeColor="text1"/>
                <w:sz w:val="20"/>
                <w:szCs w:val="20"/>
              </w:rPr>
              <w:t>Hab</w:t>
            </w:r>
            <w:proofErr w:type="spellEnd"/>
            <w:r w:rsidRPr="003D03F4">
              <w:rPr>
                <w:rFonts w:ascii="Aptos" w:hAnsi="Aptos"/>
                <w:color w:val="000000" w:themeColor="text1"/>
                <w:sz w:val="20"/>
                <w:szCs w:val="20"/>
              </w:rPr>
              <w:t xml:space="preserve"> del are 8,036 </w:t>
            </w:r>
            <w:proofErr w:type="spellStart"/>
            <w:r w:rsidRPr="003D03F4">
              <w:rPr>
                <w:rFonts w:ascii="Aptos" w:hAnsi="Aptos"/>
                <w:color w:val="000000" w:themeColor="text1"/>
                <w:sz w:val="20"/>
                <w:szCs w:val="20"/>
              </w:rPr>
              <w:t>nt</w:t>
            </w:r>
            <w:proofErr w:type="spellEnd"/>
            <w:r w:rsidRPr="003D03F4">
              <w:rPr>
                <w:rFonts w:ascii="Aptos" w:hAnsi="Aptos"/>
                <w:sz w:val="20"/>
                <w:szCs w:val="20"/>
              </w:rPr>
              <w:t xml:space="preserve"> (BK065082</w:t>
            </w:r>
            <w:r w:rsidRPr="003D03F4">
              <w:rPr>
                <w:rFonts w:ascii="Aptos" w:hAnsi="Aptos"/>
                <w:color w:val="000000" w:themeColor="text1"/>
                <w:sz w:val="20"/>
                <w:szCs w:val="20"/>
              </w:rPr>
              <w:t xml:space="preserve">) and 5,591 </w:t>
            </w:r>
            <w:proofErr w:type="spellStart"/>
            <w:r w:rsidRPr="003D03F4">
              <w:rPr>
                <w:rFonts w:ascii="Aptos" w:hAnsi="Aptos"/>
                <w:color w:val="000000" w:themeColor="text1"/>
                <w:sz w:val="20"/>
                <w:szCs w:val="20"/>
              </w:rPr>
              <w:t>nt</w:t>
            </w:r>
            <w:proofErr w:type="spellEnd"/>
            <w:r w:rsidRPr="003D03F4">
              <w:rPr>
                <w:rFonts w:ascii="Aptos" w:hAnsi="Aptos"/>
                <w:color w:val="000000" w:themeColor="text1"/>
                <w:sz w:val="20"/>
                <w:szCs w:val="20"/>
              </w:rPr>
              <w:t xml:space="preserve"> (</w:t>
            </w:r>
            <w:r w:rsidRPr="003D03F4">
              <w:rPr>
                <w:rFonts w:ascii="Aptos" w:hAnsi="Aptos"/>
                <w:sz w:val="20"/>
                <w:szCs w:val="20"/>
              </w:rPr>
              <w:t>BK065083</w:t>
            </w:r>
            <w:r w:rsidRPr="003D03F4">
              <w:rPr>
                <w:rFonts w:ascii="Aptos" w:hAnsi="Aptos"/>
                <w:color w:val="000000" w:themeColor="text1"/>
                <w:sz w:val="20"/>
                <w:szCs w:val="20"/>
              </w:rPr>
              <w:t xml:space="preserve">) long, respectively. The genome organization of </w:t>
            </w:r>
            <w:proofErr w:type="spellStart"/>
            <w:r w:rsidRPr="003D03F4">
              <w:rPr>
                <w:rFonts w:ascii="Aptos" w:hAnsi="Aptos"/>
                <w:color w:val="000000" w:themeColor="text1"/>
                <w:sz w:val="20"/>
                <w:szCs w:val="20"/>
              </w:rPr>
              <w:t>HdNV</w:t>
            </w:r>
            <w:proofErr w:type="spellEnd"/>
            <w:r w:rsidRPr="003D03F4">
              <w:rPr>
                <w:rFonts w:ascii="Aptos" w:hAnsi="Aptos"/>
                <w:color w:val="000000" w:themeColor="text1"/>
                <w:sz w:val="20"/>
                <w:szCs w:val="20"/>
              </w:rPr>
              <w:t xml:space="preserve"> is similar to that of other members of the genus </w:t>
            </w:r>
            <w:proofErr w:type="spellStart"/>
            <w:r w:rsidRPr="003D03F4">
              <w:rPr>
                <w:rFonts w:ascii="Aptos" w:hAnsi="Aptos"/>
                <w:i/>
                <w:iCs/>
                <w:color w:val="000000" w:themeColor="text1"/>
                <w:sz w:val="20"/>
                <w:szCs w:val="20"/>
              </w:rPr>
              <w:t>Nepovirus</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in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xml:space="preserve"> (Figure 1). The predicted CP and the conserved Pro-Pol region of </w:t>
            </w:r>
            <w:proofErr w:type="spellStart"/>
            <w:r w:rsidRPr="003D03F4">
              <w:rPr>
                <w:rFonts w:ascii="Aptos" w:hAnsi="Aptos"/>
                <w:color w:val="000000" w:themeColor="text1"/>
                <w:sz w:val="20"/>
                <w:szCs w:val="20"/>
              </w:rPr>
              <w:t>HdNV</w:t>
            </w:r>
            <w:proofErr w:type="spellEnd"/>
            <w:r w:rsidRPr="003D03F4">
              <w:rPr>
                <w:rFonts w:ascii="Aptos" w:hAnsi="Aptos"/>
                <w:color w:val="000000" w:themeColor="text1"/>
                <w:sz w:val="20"/>
                <w:szCs w:val="20"/>
              </w:rPr>
              <w:t xml:space="preserve"> have 62.53% and 88.02% amino acid sequence identity with Musa </w:t>
            </w:r>
            <w:proofErr w:type="spellStart"/>
            <w:r w:rsidRPr="003D03F4">
              <w:rPr>
                <w:rFonts w:ascii="Aptos" w:hAnsi="Aptos"/>
                <w:color w:val="000000" w:themeColor="text1"/>
                <w:sz w:val="20"/>
                <w:szCs w:val="20"/>
              </w:rPr>
              <w:t>nepovirus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MuNV</w:t>
            </w:r>
            <w:proofErr w:type="spellEnd"/>
            <w:r w:rsidRPr="003D03F4">
              <w:rPr>
                <w:rFonts w:ascii="Aptos" w:hAnsi="Aptos"/>
                <w:color w:val="000000" w:themeColor="text1"/>
                <w:sz w:val="20"/>
                <w:szCs w:val="20"/>
              </w:rPr>
              <w:t>, a member of the species</w:t>
            </w:r>
            <w:r w:rsidRPr="003D03F4">
              <w:rPr>
                <w:rFonts w:ascii="Aptos" w:hAnsi="Aptos"/>
                <w:i/>
                <w:iCs/>
                <w:sz w:val="20"/>
                <w:szCs w:val="20"/>
              </w:rPr>
              <w:t xml:space="preserve"> </w:t>
            </w:r>
            <w:proofErr w:type="spellStart"/>
            <w:r w:rsidRPr="003D03F4">
              <w:rPr>
                <w:rFonts w:ascii="Aptos" w:hAnsi="Aptos"/>
                <w:i/>
                <w:iCs/>
                <w:sz w:val="20"/>
                <w:szCs w:val="20"/>
              </w:rPr>
              <w:t>Nepovirus</w:t>
            </w:r>
            <w:proofErr w:type="spellEnd"/>
            <w:r w:rsidRPr="003D03F4">
              <w:rPr>
                <w:rFonts w:ascii="Aptos" w:hAnsi="Aptos"/>
                <w:i/>
                <w:iCs/>
                <w:sz w:val="20"/>
                <w:szCs w:val="20"/>
              </w:rPr>
              <w:t xml:space="preserve"> </w:t>
            </w:r>
            <w:proofErr w:type="spellStart"/>
            <w:r w:rsidRPr="003D03F4">
              <w:rPr>
                <w:rFonts w:ascii="Aptos" w:hAnsi="Aptos"/>
                <w:i/>
                <w:iCs/>
                <w:sz w:val="20"/>
                <w:szCs w:val="20"/>
              </w:rPr>
              <w:t>musae</w:t>
            </w:r>
            <w:proofErr w:type="spellEnd"/>
            <w:r w:rsidRPr="003D03F4">
              <w:rPr>
                <w:rFonts w:ascii="Aptos" w:hAnsi="Aptos"/>
                <w:color w:val="000000" w:themeColor="text1"/>
                <w:sz w:val="20"/>
                <w:szCs w:val="20"/>
              </w:rPr>
              <w:t xml:space="preserve">), the closest related virus in the genus </w:t>
            </w:r>
            <w:proofErr w:type="spellStart"/>
            <w:r w:rsidRPr="003D03F4">
              <w:rPr>
                <w:rFonts w:ascii="Aptos" w:hAnsi="Aptos"/>
                <w:i/>
                <w:iCs/>
                <w:color w:val="000000" w:themeColor="text1"/>
                <w:sz w:val="20"/>
                <w:szCs w:val="20"/>
              </w:rPr>
              <w:t>Nepovirus</w:t>
            </w:r>
            <w:proofErr w:type="spellEnd"/>
            <w:r w:rsidRPr="003D03F4">
              <w:rPr>
                <w:rFonts w:ascii="Aptos" w:hAnsi="Aptos"/>
                <w:color w:val="000000" w:themeColor="text1"/>
                <w:sz w:val="20"/>
                <w:szCs w:val="20"/>
              </w:rPr>
              <w:t xml:space="preserve"> of the family</w:t>
            </w:r>
            <w:r w:rsidRPr="003D03F4">
              <w:rPr>
                <w:rFonts w:ascii="Aptos" w:hAnsi="Aptos"/>
                <w:i/>
                <w:iCs/>
                <w:color w:val="000000" w:themeColor="text1"/>
                <w:sz w:val="20"/>
                <w:szCs w:val="20"/>
              </w:rPr>
              <w:t xml:space="preserve">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xml:space="preserve">. ML phylogenetic trees generated using the CP (Figure 2) and conserved Pro-Pol (Figure 3) sequences of </w:t>
            </w:r>
            <w:proofErr w:type="spellStart"/>
            <w:r w:rsidRPr="003D03F4">
              <w:rPr>
                <w:rFonts w:ascii="Aptos" w:hAnsi="Aptos"/>
                <w:color w:val="000000" w:themeColor="text1"/>
                <w:sz w:val="20"/>
                <w:szCs w:val="20"/>
              </w:rPr>
              <w:t>HdNV</w:t>
            </w:r>
            <w:proofErr w:type="spellEnd"/>
            <w:r w:rsidRPr="003D03F4">
              <w:rPr>
                <w:rFonts w:ascii="Aptos" w:hAnsi="Aptos"/>
                <w:color w:val="000000" w:themeColor="text1"/>
                <w:sz w:val="20"/>
                <w:szCs w:val="20"/>
              </w:rPr>
              <w:t xml:space="preserve"> and representative members of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xml:space="preserve"> confirm its clustering in the genus </w:t>
            </w:r>
            <w:proofErr w:type="spellStart"/>
            <w:r w:rsidRPr="003D03F4">
              <w:rPr>
                <w:rFonts w:ascii="Aptos" w:hAnsi="Aptos"/>
                <w:i/>
                <w:iCs/>
                <w:color w:val="000000" w:themeColor="text1"/>
                <w:sz w:val="20"/>
                <w:szCs w:val="20"/>
              </w:rPr>
              <w:t>Nepovirus</w:t>
            </w:r>
            <w:proofErr w:type="spellEnd"/>
            <w:r w:rsidRPr="003D03F4">
              <w:rPr>
                <w:rFonts w:ascii="Aptos" w:hAnsi="Aptos"/>
                <w:color w:val="000000" w:themeColor="text1"/>
                <w:sz w:val="20"/>
                <w:szCs w:val="20"/>
              </w:rPr>
              <w:t xml:space="preserve">. </w:t>
            </w:r>
            <w:r w:rsidRPr="003D03F4">
              <w:rPr>
                <w:rFonts w:ascii="Aptos" w:hAnsi="Aptos"/>
                <w:color w:val="000000" w:themeColor="text1"/>
                <w:sz w:val="20"/>
                <w:szCs w:val="20"/>
              </w:rPr>
              <w:lastRenderedPageBreak/>
              <w:t xml:space="preserve">Considering the species demarcation criteria for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we propose to classify</w:t>
            </w:r>
            <w:r w:rsidRPr="003D03F4">
              <w:rPr>
                <w:rFonts w:ascii="Aptos" w:hAnsi="Aptos"/>
                <w:sz w:val="20"/>
                <w:szCs w:val="20"/>
              </w:rPr>
              <w:t xml:space="preserve"> </w:t>
            </w:r>
            <w:proofErr w:type="spellStart"/>
            <w:r w:rsidRPr="003D03F4">
              <w:rPr>
                <w:rFonts w:ascii="Aptos" w:hAnsi="Aptos"/>
                <w:sz w:val="20"/>
                <w:szCs w:val="20"/>
              </w:rPr>
              <w:t>Habenaria</w:t>
            </w:r>
            <w:proofErr w:type="spellEnd"/>
            <w:r w:rsidRPr="003D03F4">
              <w:rPr>
                <w:rFonts w:ascii="Aptos" w:hAnsi="Aptos"/>
                <w:sz w:val="20"/>
                <w:szCs w:val="20"/>
              </w:rPr>
              <w:t xml:space="preserve"> </w:t>
            </w:r>
            <w:proofErr w:type="spellStart"/>
            <w:r w:rsidRPr="003D03F4">
              <w:rPr>
                <w:rFonts w:ascii="Aptos" w:hAnsi="Aptos"/>
                <w:sz w:val="20"/>
                <w:szCs w:val="20"/>
              </w:rPr>
              <w:t>delavayi</w:t>
            </w:r>
            <w:proofErr w:type="spellEnd"/>
            <w:r w:rsidRPr="003D03F4">
              <w:rPr>
                <w:rFonts w:ascii="Aptos" w:hAnsi="Aptos"/>
                <w:sz w:val="20"/>
                <w:szCs w:val="20"/>
              </w:rPr>
              <w:t xml:space="preserve"> </w:t>
            </w:r>
            <w:proofErr w:type="spellStart"/>
            <w:r w:rsidRPr="003D03F4">
              <w:rPr>
                <w:rFonts w:ascii="Aptos" w:hAnsi="Aptos"/>
                <w:sz w:val="20"/>
                <w:szCs w:val="20"/>
              </w:rPr>
              <w:t>nepovirus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HdNV</w:t>
            </w:r>
            <w:proofErr w:type="spellEnd"/>
            <w:r w:rsidRPr="003D03F4">
              <w:rPr>
                <w:rFonts w:ascii="Aptos" w:hAnsi="Aptos"/>
                <w:color w:val="000000" w:themeColor="text1"/>
                <w:sz w:val="20"/>
                <w:szCs w:val="20"/>
              </w:rPr>
              <w:t xml:space="preserve">) as a member of a </w:t>
            </w:r>
            <w:r w:rsidR="008D537B">
              <w:rPr>
                <w:rFonts w:ascii="Aptos" w:hAnsi="Aptos"/>
                <w:color w:val="000000" w:themeColor="text1"/>
                <w:sz w:val="20"/>
                <w:szCs w:val="20"/>
              </w:rPr>
              <w:t>new</w:t>
            </w:r>
            <w:r w:rsidRPr="003D03F4">
              <w:rPr>
                <w:rFonts w:ascii="Aptos" w:hAnsi="Aptos"/>
                <w:color w:val="000000" w:themeColor="text1"/>
                <w:sz w:val="20"/>
                <w:szCs w:val="20"/>
              </w:rPr>
              <w:t xml:space="preserve"> species named</w:t>
            </w:r>
            <w:r w:rsidRPr="003D03F4">
              <w:rPr>
                <w:rFonts w:ascii="Aptos" w:hAnsi="Aptos"/>
                <w:i/>
                <w:iCs/>
                <w:color w:val="000000" w:themeColor="text1"/>
                <w:sz w:val="20"/>
                <w:szCs w:val="20"/>
              </w:rPr>
              <w:t xml:space="preserve"> “</w:t>
            </w:r>
            <w:proofErr w:type="spellStart"/>
            <w:r w:rsidRPr="003D03F4">
              <w:rPr>
                <w:rFonts w:ascii="Aptos" w:hAnsi="Aptos"/>
                <w:i/>
                <w:iCs/>
                <w:sz w:val="20"/>
                <w:szCs w:val="20"/>
              </w:rPr>
              <w:t>Nepovirus</w:t>
            </w:r>
            <w:proofErr w:type="spellEnd"/>
            <w:r w:rsidRPr="003D03F4">
              <w:rPr>
                <w:rFonts w:ascii="Aptos" w:hAnsi="Aptos"/>
                <w:i/>
                <w:iCs/>
                <w:sz w:val="20"/>
                <w:szCs w:val="20"/>
              </w:rPr>
              <w:t xml:space="preserve"> </w:t>
            </w:r>
            <w:proofErr w:type="spellStart"/>
            <w:r w:rsidRPr="003D03F4">
              <w:rPr>
                <w:rFonts w:ascii="Aptos" w:hAnsi="Aptos"/>
                <w:i/>
                <w:iCs/>
                <w:sz w:val="20"/>
                <w:szCs w:val="20"/>
              </w:rPr>
              <w:t>habenariae</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in the genus </w:t>
            </w:r>
            <w:proofErr w:type="spellStart"/>
            <w:r w:rsidRPr="003D03F4">
              <w:rPr>
                <w:rFonts w:ascii="Aptos" w:hAnsi="Aptos"/>
                <w:i/>
                <w:iCs/>
                <w:color w:val="000000" w:themeColor="text1"/>
                <w:sz w:val="20"/>
                <w:szCs w:val="20"/>
              </w:rPr>
              <w:t>Nepovirus</w:t>
            </w:r>
            <w:proofErr w:type="spellEnd"/>
            <w:r w:rsidRPr="003D03F4">
              <w:rPr>
                <w:rFonts w:ascii="Aptos" w:hAnsi="Aptos"/>
                <w:color w:val="000000" w:themeColor="text1"/>
                <w:sz w:val="20"/>
                <w:szCs w:val="20"/>
              </w:rPr>
              <w:t xml:space="preserve"> of the family</w:t>
            </w:r>
            <w:r w:rsidRPr="003D03F4">
              <w:rPr>
                <w:rFonts w:ascii="Aptos" w:hAnsi="Aptos"/>
                <w:i/>
                <w:iCs/>
                <w:color w:val="000000" w:themeColor="text1"/>
                <w:sz w:val="20"/>
                <w:szCs w:val="20"/>
              </w:rPr>
              <w:t xml:space="preserve">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(Table 1).</w:t>
            </w:r>
          </w:p>
          <w:p w14:paraId="27EC4B4A" w14:textId="77777777" w:rsidR="00DA3297" w:rsidRPr="003D03F4" w:rsidRDefault="00DA3297" w:rsidP="00371007">
            <w:pPr>
              <w:pStyle w:val="BodyTextIndent"/>
              <w:ind w:left="421" w:hanging="421"/>
              <w:rPr>
                <w:rFonts w:ascii="Aptos" w:hAnsi="Aptos" w:cs="Arial"/>
                <w:color w:val="0000FF"/>
                <w:sz w:val="20"/>
              </w:rPr>
            </w:pPr>
          </w:p>
          <w:p w14:paraId="2F110EFB" w14:textId="77777777" w:rsidR="00DA3297" w:rsidRPr="003D03F4" w:rsidRDefault="00DA3297" w:rsidP="00371007">
            <w:pPr>
              <w:pStyle w:val="BodyTextIndent"/>
              <w:ind w:left="421" w:hanging="421"/>
              <w:rPr>
                <w:rFonts w:ascii="Aptos" w:hAnsi="Aptos" w:cs="Arial"/>
                <w:color w:val="0000FF"/>
                <w:sz w:val="20"/>
              </w:rPr>
            </w:pPr>
          </w:p>
          <w:p w14:paraId="0F01C99C" w14:textId="7937DBDB" w:rsidR="00DA3297" w:rsidRPr="003D03F4" w:rsidRDefault="00DA3297" w:rsidP="00371007">
            <w:pPr>
              <w:ind w:left="421" w:hanging="421"/>
              <w:rPr>
                <w:rFonts w:ascii="Aptos" w:hAnsi="Aptos" w:cs="Arial"/>
                <w:sz w:val="20"/>
                <w:szCs w:val="20"/>
              </w:rPr>
            </w:pPr>
            <w:r w:rsidRPr="003D03F4">
              <w:rPr>
                <w:rFonts w:ascii="Aptos" w:hAnsi="Aptos" w:cs="Arial"/>
                <w:b/>
                <w:bCs/>
                <w:i/>
                <w:sz w:val="20"/>
                <w:szCs w:val="20"/>
              </w:rPr>
              <w:t>10.</w:t>
            </w:r>
            <w:r w:rsidRPr="003D03F4">
              <w:rPr>
                <w:rFonts w:ascii="Aptos" w:hAnsi="Aptos" w:cs="Arial"/>
                <w:i/>
                <w:sz w:val="20"/>
                <w:szCs w:val="20"/>
              </w:rPr>
              <w:t xml:space="preserve"> </w:t>
            </w:r>
            <w:r w:rsidRPr="003D03F4">
              <w:rPr>
                <w:rFonts w:ascii="Aptos" w:hAnsi="Aptos"/>
                <w:color w:val="000000" w:themeColor="text1"/>
                <w:sz w:val="20"/>
                <w:szCs w:val="20"/>
              </w:rPr>
              <w:t xml:space="preserve">Create a third </w:t>
            </w:r>
            <w:r w:rsidR="008D537B">
              <w:rPr>
                <w:rFonts w:ascii="Aptos" w:hAnsi="Aptos"/>
                <w:color w:val="000000" w:themeColor="text1"/>
                <w:sz w:val="20"/>
                <w:szCs w:val="20"/>
              </w:rPr>
              <w:t>new</w:t>
            </w:r>
            <w:r w:rsidRPr="003D03F4">
              <w:rPr>
                <w:rFonts w:ascii="Aptos" w:hAnsi="Aptos"/>
                <w:color w:val="000000" w:themeColor="text1"/>
                <w:sz w:val="20"/>
                <w:szCs w:val="20"/>
              </w:rPr>
              <w:t xml:space="preserve"> species in the genus </w:t>
            </w:r>
            <w:proofErr w:type="spellStart"/>
            <w:r w:rsidRPr="003D03F4">
              <w:rPr>
                <w:rFonts w:ascii="Aptos" w:hAnsi="Aptos"/>
                <w:i/>
                <w:iCs/>
                <w:color w:val="000000" w:themeColor="text1"/>
                <w:sz w:val="20"/>
                <w:szCs w:val="20"/>
              </w:rPr>
              <w:t>Nepovirus</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of the family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w:t>
            </w:r>
            <w:r w:rsidRPr="003D03F4">
              <w:rPr>
                <w:rFonts w:ascii="Aptos" w:hAnsi="Aptos" w:cs="Arial"/>
                <w:sz w:val="20"/>
                <w:szCs w:val="20"/>
              </w:rPr>
              <w:t>subfamily</w:t>
            </w:r>
            <w:r w:rsidRPr="003D03F4">
              <w:rPr>
                <w:rFonts w:ascii="Aptos" w:hAnsi="Aptos" w:cs="Arial"/>
                <w:i/>
                <w:iCs/>
                <w:sz w:val="20"/>
                <w:szCs w:val="20"/>
              </w:rPr>
              <w:t xml:space="preserve"> </w:t>
            </w:r>
            <w:proofErr w:type="spellStart"/>
            <w:r w:rsidRPr="003D03F4">
              <w:rPr>
                <w:rFonts w:ascii="Aptos" w:hAnsi="Aptos" w:cs="Arial"/>
                <w:i/>
                <w:iCs/>
                <w:sz w:val="20"/>
                <w:szCs w:val="20"/>
              </w:rPr>
              <w:t>Comovirinae</w:t>
            </w:r>
            <w:proofErr w:type="spellEnd"/>
            <w:r w:rsidRPr="003D03F4">
              <w:rPr>
                <w:rFonts w:ascii="Aptos" w:hAnsi="Aptos" w:cs="Arial"/>
                <w:i/>
                <w:iCs/>
                <w:sz w:val="20"/>
                <w:szCs w:val="20"/>
              </w:rPr>
              <w:t>.</w:t>
            </w:r>
          </w:p>
          <w:p w14:paraId="52A00F8E" w14:textId="77777777" w:rsidR="00DA3297" w:rsidRPr="003D03F4" w:rsidRDefault="00DA3297" w:rsidP="00371007">
            <w:pPr>
              <w:ind w:left="421" w:hanging="421"/>
              <w:rPr>
                <w:rFonts w:ascii="Aptos" w:hAnsi="Aptos" w:cs="Arial"/>
                <w:sz w:val="20"/>
                <w:szCs w:val="20"/>
              </w:rPr>
            </w:pPr>
          </w:p>
          <w:p w14:paraId="6181A907" w14:textId="44A9E949" w:rsidR="00DA3297" w:rsidRPr="003D03F4" w:rsidRDefault="00DA3297" w:rsidP="00371007">
            <w:pPr>
              <w:pStyle w:val="p1"/>
              <w:ind w:left="421" w:hanging="421"/>
            </w:pPr>
            <w:r w:rsidRPr="003D03F4">
              <w:rPr>
                <w:rFonts w:ascii="Aptos" w:hAnsi="Aptos"/>
                <w:color w:val="000000" w:themeColor="text1"/>
                <w:sz w:val="20"/>
                <w:szCs w:val="20"/>
              </w:rPr>
              <w:t xml:space="preserve">The complete coding genome sequence of </w:t>
            </w:r>
            <w:r w:rsidRPr="003D03F4">
              <w:rPr>
                <w:rFonts w:ascii="Aptos" w:hAnsi="Aptos"/>
                <w:color w:val="212121"/>
                <w:sz w:val="20"/>
                <w:szCs w:val="20"/>
              </w:rPr>
              <w:t xml:space="preserve">lettuce </w:t>
            </w:r>
            <w:proofErr w:type="spellStart"/>
            <w:r w:rsidRPr="003D03F4">
              <w:rPr>
                <w:rFonts w:ascii="Aptos" w:hAnsi="Aptos"/>
                <w:color w:val="212121"/>
                <w:sz w:val="20"/>
                <w:szCs w:val="20"/>
              </w:rPr>
              <w:t>nepovirus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LetNV</w:t>
            </w:r>
            <w:proofErr w:type="spellEnd"/>
            <w:r w:rsidRPr="003D03F4">
              <w:rPr>
                <w:rFonts w:ascii="Aptos" w:hAnsi="Aptos"/>
                <w:color w:val="000000" w:themeColor="text1"/>
                <w:sz w:val="20"/>
                <w:szCs w:val="20"/>
              </w:rPr>
              <w:t xml:space="preserve">) was determined by transcriptome data mining of </w:t>
            </w:r>
            <w:r w:rsidRPr="003D03F4">
              <w:rPr>
                <w:rFonts w:ascii="Aptos" w:hAnsi="Aptos"/>
                <w:i/>
                <w:iCs/>
                <w:sz w:val="20"/>
                <w:szCs w:val="20"/>
              </w:rPr>
              <w:t>Lactuca sativa</w:t>
            </w:r>
            <w:r w:rsidRPr="003D03F4">
              <w:rPr>
                <w:rFonts w:ascii="Aptos" w:hAnsi="Aptos"/>
                <w:sz w:val="20"/>
                <w:szCs w:val="20"/>
              </w:rPr>
              <w:t xml:space="preserve"> </w:t>
            </w:r>
            <w:r w:rsidRPr="003D03F4">
              <w:rPr>
                <w:rFonts w:ascii="Aptos" w:hAnsi="Aptos"/>
                <w:color w:val="000000" w:themeColor="text1"/>
                <w:sz w:val="20"/>
                <w:szCs w:val="20"/>
              </w:rPr>
              <w:t xml:space="preserve">samples [3]. The complete coding sequences of RNA1 and RNA2 of </w:t>
            </w:r>
            <w:proofErr w:type="spellStart"/>
            <w:r w:rsidRPr="003D03F4">
              <w:rPr>
                <w:rFonts w:ascii="Aptos" w:hAnsi="Aptos"/>
                <w:color w:val="000000" w:themeColor="text1"/>
                <w:sz w:val="20"/>
                <w:szCs w:val="20"/>
              </w:rPr>
              <w:t>LetNV</w:t>
            </w:r>
            <w:proofErr w:type="spellEnd"/>
            <w:r w:rsidRPr="003D03F4">
              <w:rPr>
                <w:rFonts w:ascii="Aptos" w:hAnsi="Aptos"/>
                <w:color w:val="000000" w:themeColor="text1"/>
                <w:sz w:val="20"/>
                <w:szCs w:val="20"/>
              </w:rPr>
              <w:t xml:space="preserve"> isolate Lac sat are 8,143 </w:t>
            </w:r>
            <w:proofErr w:type="spellStart"/>
            <w:r w:rsidRPr="003D03F4">
              <w:rPr>
                <w:rFonts w:ascii="Aptos" w:hAnsi="Aptos"/>
                <w:color w:val="000000" w:themeColor="text1"/>
                <w:sz w:val="20"/>
                <w:szCs w:val="20"/>
              </w:rPr>
              <w:t>nt</w:t>
            </w:r>
            <w:proofErr w:type="spellEnd"/>
            <w:r w:rsidRPr="003D03F4">
              <w:rPr>
                <w:rFonts w:ascii="Aptos" w:hAnsi="Aptos"/>
                <w:sz w:val="20"/>
                <w:szCs w:val="20"/>
              </w:rPr>
              <w:t xml:space="preserve"> (BK065092</w:t>
            </w:r>
            <w:r w:rsidRPr="003D03F4">
              <w:rPr>
                <w:rFonts w:ascii="Aptos" w:hAnsi="Aptos"/>
                <w:color w:val="000000" w:themeColor="text1"/>
                <w:sz w:val="20"/>
                <w:szCs w:val="20"/>
              </w:rPr>
              <w:t xml:space="preserve">) and 5,069 </w:t>
            </w:r>
            <w:proofErr w:type="spellStart"/>
            <w:r w:rsidRPr="003D03F4">
              <w:rPr>
                <w:rFonts w:ascii="Aptos" w:hAnsi="Aptos"/>
                <w:color w:val="000000" w:themeColor="text1"/>
                <w:sz w:val="20"/>
                <w:szCs w:val="20"/>
              </w:rPr>
              <w:t>nt</w:t>
            </w:r>
            <w:proofErr w:type="spellEnd"/>
            <w:r w:rsidRPr="003D03F4">
              <w:rPr>
                <w:rFonts w:ascii="Aptos" w:hAnsi="Aptos"/>
                <w:color w:val="000000" w:themeColor="text1"/>
                <w:sz w:val="20"/>
                <w:szCs w:val="20"/>
              </w:rPr>
              <w:t xml:space="preserve"> (</w:t>
            </w:r>
            <w:r w:rsidRPr="003D03F4">
              <w:rPr>
                <w:rFonts w:ascii="Aptos" w:hAnsi="Aptos"/>
                <w:sz w:val="20"/>
                <w:szCs w:val="20"/>
              </w:rPr>
              <w:t>BK065083</w:t>
            </w:r>
            <w:r w:rsidRPr="003D03F4">
              <w:rPr>
                <w:rFonts w:ascii="Aptos" w:hAnsi="Aptos"/>
                <w:color w:val="000000" w:themeColor="text1"/>
                <w:sz w:val="20"/>
                <w:szCs w:val="20"/>
              </w:rPr>
              <w:t xml:space="preserve">) long, respectively. The genome organization of </w:t>
            </w:r>
            <w:proofErr w:type="spellStart"/>
            <w:r w:rsidRPr="003D03F4">
              <w:rPr>
                <w:rFonts w:ascii="Aptos" w:hAnsi="Aptos"/>
                <w:color w:val="000000" w:themeColor="text1"/>
                <w:sz w:val="20"/>
                <w:szCs w:val="20"/>
              </w:rPr>
              <w:t>LetNV</w:t>
            </w:r>
            <w:proofErr w:type="spellEnd"/>
            <w:r w:rsidRPr="003D03F4">
              <w:rPr>
                <w:rFonts w:ascii="Aptos" w:hAnsi="Aptos"/>
                <w:color w:val="000000" w:themeColor="text1"/>
                <w:sz w:val="20"/>
                <w:szCs w:val="20"/>
              </w:rPr>
              <w:t xml:space="preserve"> is similar to that of other members of the genus </w:t>
            </w:r>
            <w:proofErr w:type="spellStart"/>
            <w:r w:rsidRPr="003D03F4">
              <w:rPr>
                <w:rFonts w:ascii="Aptos" w:hAnsi="Aptos"/>
                <w:i/>
                <w:iCs/>
                <w:color w:val="000000" w:themeColor="text1"/>
                <w:sz w:val="20"/>
                <w:szCs w:val="20"/>
              </w:rPr>
              <w:t>Nepovirus</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in the family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w:t>
            </w:r>
            <w:r w:rsidRPr="003D03F4">
              <w:rPr>
                <w:rFonts w:ascii="Aptos" w:hAnsi="Aptos" w:cs="Arial"/>
                <w:sz w:val="20"/>
                <w:szCs w:val="20"/>
              </w:rPr>
              <w:t>subfamily</w:t>
            </w:r>
            <w:r w:rsidRPr="003D03F4">
              <w:rPr>
                <w:rFonts w:ascii="Aptos" w:hAnsi="Aptos" w:cs="Arial"/>
                <w:i/>
                <w:iCs/>
                <w:sz w:val="20"/>
                <w:szCs w:val="20"/>
              </w:rPr>
              <w:t xml:space="preserve"> </w:t>
            </w:r>
            <w:proofErr w:type="spellStart"/>
            <w:r w:rsidRPr="003D03F4">
              <w:rPr>
                <w:rFonts w:ascii="Aptos" w:hAnsi="Aptos" w:cs="Arial"/>
                <w:i/>
                <w:iCs/>
                <w:sz w:val="20"/>
                <w:szCs w:val="20"/>
              </w:rPr>
              <w:t>Comovirinae</w:t>
            </w:r>
            <w:proofErr w:type="spellEnd"/>
            <w:r w:rsidRPr="003D03F4">
              <w:rPr>
                <w:rFonts w:ascii="Aptos" w:hAnsi="Aptos"/>
                <w:color w:val="000000" w:themeColor="text1"/>
                <w:sz w:val="20"/>
                <w:szCs w:val="20"/>
              </w:rPr>
              <w:t xml:space="preserve"> (Figure 1). The predicted CP and the conserved Pro-Pol region of </w:t>
            </w:r>
            <w:proofErr w:type="spellStart"/>
            <w:r w:rsidRPr="003D03F4">
              <w:rPr>
                <w:rFonts w:ascii="Aptos" w:hAnsi="Aptos"/>
                <w:color w:val="000000" w:themeColor="text1"/>
                <w:sz w:val="20"/>
                <w:szCs w:val="20"/>
              </w:rPr>
              <w:t>LetNV</w:t>
            </w:r>
            <w:proofErr w:type="spellEnd"/>
            <w:r w:rsidRPr="003D03F4">
              <w:rPr>
                <w:rFonts w:ascii="Aptos" w:hAnsi="Aptos"/>
                <w:color w:val="000000" w:themeColor="text1"/>
                <w:sz w:val="20"/>
                <w:szCs w:val="20"/>
              </w:rPr>
              <w:t xml:space="preserve"> have 42.28% and 56.01% amino acid sequence identity with purple sand foot </w:t>
            </w:r>
            <w:proofErr w:type="spellStart"/>
            <w:r w:rsidRPr="003D03F4">
              <w:rPr>
                <w:rFonts w:ascii="Aptos" w:hAnsi="Aptos"/>
                <w:color w:val="000000" w:themeColor="text1"/>
                <w:sz w:val="20"/>
                <w:szCs w:val="20"/>
              </w:rPr>
              <w:t>nepovirus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PSfNV</w:t>
            </w:r>
            <w:proofErr w:type="spellEnd"/>
            <w:r w:rsidRPr="003D03F4">
              <w:rPr>
                <w:rFonts w:ascii="Aptos" w:hAnsi="Aptos"/>
                <w:color w:val="000000" w:themeColor="text1"/>
                <w:sz w:val="20"/>
                <w:szCs w:val="20"/>
              </w:rPr>
              <w:t>, a member of the species</w:t>
            </w:r>
            <w:r w:rsidRPr="003D03F4">
              <w:rPr>
                <w:rFonts w:ascii="Aptos" w:hAnsi="Aptos"/>
                <w:i/>
                <w:iCs/>
                <w:sz w:val="20"/>
                <w:szCs w:val="20"/>
              </w:rPr>
              <w:t xml:space="preserve"> </w:t>
            </w:r>
            <w:proofErr w:type="spellStart"/>
            <w:r w:rsidRPr="003D03F4">
              <w:rPr>
                <w:rFonts w:ascii="Aptos" w:hAnsi="Aptos"/>
                <w:i/>
                <w:iCs/>
                <w:sz w:val="20"/>
                <w:szCs w:val="20"/>
              </w:rPr>
              <w:t>Nepovirus</w:t>
            </w:r>
            <w:proofErr w:type="spellEnd"/>
            <w:r w:rsidRPr="003D03F4">
              <w:rPr>
                <w:rFonts w:ascii="Aptos" w:hAnsi="Aptos"/>
                <w:i/>
                <w:iCs/>
                <w:sz w:val="20"/>
                <w:szCs w:val="20"/>
              </w:rPr>
              <w:t xml:space="preserve"> </w:t>
            </w:r>
            <w:proofErr w:type="spellStart"/>
            <w:r w:rsidRPr="003D03F4">
              <w:rPr>
                <w:rFonts w:ascii="Aptos" w:hAnsi="Aptos"/>
                <w:i/>
                <w:iCs/>
                <w:sz w:val="20"/>
                <w:szCs w:val="20"/>
              </w:rPr>
              <w:t>pholismae</w:t>
            </w:r>
            <w:proofErr w:type="spellEnd"/>
            <w:r w:rsidRPr="003D03F4">
              <w:rPr>
                <w:rFonts w:ascii="Aptos" w:hAnsi="Aptos"/>
                <w:color w:val="000000" w:themeColor="text1"/>
                <w:sz w:val="20"/>
                <w:szCs w:val="20"/>
              </w:rPr>
              <w:t xml:space="preserve">) the closest related virus in the genus </w:t>
            </w:r>
            <w:proofErr w:type="spellStart"/>
            <w:r w:rsidRPr="003D03F4">
              <w:rPr>
                <w:rFonts w:ascii="Aptos" w:hAnsi="Aptos"/>
                <w:i/>
                <w:iCs/>
                <w:color w:val="000000" w:themeColor="text1"/>
                <w:sz w:val="20"/>
                <w:szCs w:val="20"/>
              </w:rPr>
              <w:t>Nepovirus</w:t>
            </w:r>
            <w:proofErr w:type="spellEnd"/>
            <w:r w:rsidRPr="003D03F4">
              <w:rPr>
                <w:rFonts w:ascii="Aptos" w:hAnsi="Aptos"/>
                <w:color w:val="000000" w:themeColor="text1"/>
                <w:sz w:val="20"/>
                <w:szCs w:val="20"/>
              </w:rPr>
              <w:t xml:space="preserve"> of the family</w:t>
            </w:r>
            <w:r w:rsidRPr="003D03F4">
              <w:rPr>
                <w:rFonts w:ascii="Aptos" w:hAnsi="Aptos"/>
                <w:i/>
                <w:iCs/>
                <w:color w:val="000000" w:themeColor="text1"/>
                <w:sz w:val="20"/>
                <w:szCs w:val="20"/>
              </w:rPr>
              <w:t xml:space="preserve">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w:t>
            </w:r>
            <w:r w:rsidRPr="003D03F4">
              <w:rPr>
                <w:rFonts w:ascii="Aptos" w:hAnsi="Aptos" w:cs="Arial"/>
                <w:sz w:val="20"/>
                <w:szCs w:val="20"/>
              </w:rPr>
              <w:t>subfamily</w:t>
            </w:r>
            <w:r w:rsidRPr="003D03F4">
              <w:rPr>
                <w:rFonts w:ascii="Aptos" w:hAnsi="Aptos" w:cs="Arial"/>
                <w:i/>
                <w:iCs/>
                <w:sz w:val="20"/>
                <w:szCs w:val="20"/>
              </w:rPr>
              <w:t xml:space="preserve"> </w:t>
            </w:r>
            <w:proofErr w:type="spellStart"/>
            <w:r w:rsidRPr="003D03F4">
              <w:rPr>
                <w:rFonts w:ascii="Aptos" w:hAnsi="Aptos" w:cs="Arial"/>
                <w:i/>
                <w:iCs/>
                <w:sz w:val="20"/>
                <w:szCs w:val="20"/>
              </w:rPr>
              <w:t>Comovirinae</w:t>
            </w:r>
            <w:proofErr w:type="spellEnd"/>
            <w:r w:rsidRPr="003D03F4">
              <w:rPr>
                <w:rFonts w:ascii="Aptos" w:hAnsi="Aptos"/>
                <w:color w:val="000000" w:themeColor="text1"/>
                <w:sz w:val="20"/>
                <w:szCs w:val="20"/>
              </w:rPr>
              <w:t xml:space="preserve">. ML phylogenetic trees generated using the CP (Figure 2) and conserved Pro-Pol (Figure 3) sequences of </w:t>
            </w:r>
            <w:proofErr w:type="spellStart"/>
            <w:r w:rsidRPr="003D03F4">
              <w:rPr>
                <w:rFonts w:ascii="Aptos" w:hAnsi="Aptos"/>
                <w:color w:val="000000" w:themeColor="text1"/>
                <w:sz w:val="20"/>
                <w:szCs w:val="20"/>
              </w:rPr>
              <w:t>LetNV</w:t>
            </w:r>
            <w:proofErr w:type="spellEnd"/>
            <w:r w:rsidRPr="003D03F4">
              <w:rPr>
                <w:rFonts w:ascii="Aptos" w:hAnsi="Aptos"/>
                <w:color w:val="000000" w:themeColor="text1"/>
                <w:sz w:val="20"/>
                <w:szCs w:val="20"/>
              </w:rPr>
              <w:t xml:space="preserve"> and representative members of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xml:space="preserve"> confirm its clustering in the genus </w:t>
            </w:r>
            <w:proofErr w:type="spellStart"/>
            <w:r w:rsidRPr="003D03F4">
              <w:rPr>
                <w:rFonts w:ascii="Aptos" w:hAnsi="Aptos"/>
                <w:i/>
                <w:iCs/>
                <w:color w:val="000000" w:themeColor="text1"/>
                <w:sz w:val="20"/>
                <w:szCs w:val="20"/>
              </w:rPr>
              <w:t>Nepovirus</w:t>
            </w:r>
            <w:proofErr w:type="spellEnd"/>
            <w:r w:rsidRPr="003D03F4">
              <w:rPr>
                <w:rFonts w:ascii="Aptos" w:hAnsi="Aptos"/>
                <w:color w:val="000000" w:themeColor="text1"/>
                <w:sz w:val="20"/>
                <w:szCs w:val="20"/>
              </w:rPr>
              <w:t xml:space="preserve">. Considering the species demarcation criteria for the family </w:t>
            </w:r>
            <w:proofErr w:type="spellStart"/>
            <w:r w:rsidRPr="003D03F4">
              <w:rPr>
                <w:rFonts w:ascii="Aptos" w:hAnsi="Aptos"/>
                <w:i/>
                <w:iCs/>
                <w:color w:val="000000" w:themeColor="text1"/>
                <w:sz w:val="20"/>
                <w:szCs w:val="20"/>
              </w:rPr>
              <w:t>Secoviridae</w:t>
            </w:r>
            <w:proofErr w:type="spellEnd"/>
            <w:r w:rsidRPr="003D03F4">
              <w:rPr>
                <w:rFonts w:ascii="Aptos" w:hAnsi="Aptos"/>
                <w:color w:val="000000" w:themeColor="text1"/>
                <w:sz w:val="20"/>
                <w:szCs w:val="20"/>
              </w:rPr>
              <w:t>, we propose to classify</w:t>
            </w:r>
            <w:r w:rsidRPr="003D03F4">
              <w:rPr>
                <w:rFonts w:ascii="Aptos" w:hAnsi="Aptos"/>
                <w:sz w:val="20"/>
                <w:szCs w:val="20"/>
              </w:rPr>
              <w:t xml:space="preserve"> </w:t>
            </w:r>
            <w:r w:rsidRPr="003D03F4">
              <w:rPr>
                <w:rFonts w:ascii="Aptos" w:hAnsi="Aptos"/>
                <w:color w:val="212121"/>
                <w:sz w:val="20"/>
                <w:szCs w:val="20"/>
              </w:rPr>
              <w:t xml:space="preserve">lettuce </w:t>
            </w:r>
            <w:proofErr w:type="spellStart"/>
            <w:r w:rsidRPr="003D03F4">
              <w:rPr>
                <w:rFonts w:ascii="Aptos" w:hAnsi="Aptos"/>
                <w:color w:val="212121"/>
                <w:sz w:val="20"/>
                <w:szCs w:val="20"/>
              </w:rPr>
              <w:t>nepovirus</w:t>
            </w:r>
            <w:proofErr w:type="spellEnd"/>
            <w:r w:rsidRPr="003D03F4">
              <w:rPr>
                <w:rFonts w:ascii="Aptos" w:hAnsi="Aptos"/>
                <w:color w:val="000000" w:themeColor="text1"/>
                <w:sz w:val="20"/>
                <w:szCs w:val="20"/>
              </w:rPr>
              <w:t xml:space="preserve"> (</w:t>
            </w:r>
            <w:proofErr w:type="spellStart"/>
            <w:r w:rsidRPr="003D03F4">
              <w:rPr>
                <w:rFonts w:ascii="Aptos" w:hAnsi="Aptos"/>
                <w:color w:val="000000" w:themeColor="text1"/>
                <w:sz w:val="20"/>
                <w:szCs w:val="20"/>
              </w:rPr>
              <w:t>LetNV</w:t>
            </w:r>
            <w:proofErr w:type="spellEnd"/>
            <w:r w:rsidRPr="003D03F4">
              <w:rPr>
                <w:rFonts w:ascii="Aptos" w:hAnsi="Aptos"/>
                <w:color w:val="000000" w:themeColor="text1"/>
                <w:sz w:val="20"/>
                <w:szCs w:val="20"/>
              </w:rPr>
              <w:t xml:space="preserve">) as a member of a </w:t>
            </w:r>
            <w:r w:rsidR="008D537B">
              <w:rPr>
                <w:rFonts w:ascii="Aptos" w:hAnsi="Aptos"/>
                <w:color w:val="000000" w:themeColor="text1"/>
                <w:sz w:val="20"/>
                <w:szCs w:val="20"/>
              </w:rPr>
              <w:t>new</w:t>
            </w:r>
            <w:r w:rsidRPr="003D03F4">
              <w:rPr>
                <w:rFonts w:ascii="Aptos" w:hAnsi="Aptos"/>
                <w:color w:val="000000" w:themeColor="text1"/>
                <w:sz w:val="20"/>
                <w:szCs w:val="20"/>
              </w:rPr>
              <w:t xml:space="preserve"> species named</w:t>
            </w:r>
            <w:r w:rsidRPr="003D03F4">
              <w:rPr>
                <w:rFonts w:ascii="Aptos" w:hAnsi="Aptos"/>
                <w:i/>
                <w:iCs/>
                <w:color w:val="000000" w:themeColor="text1"/>
                <w:sz w:val="20"/>
                <w:szCs w:val="20"/>
              </w:rPr>
              <w:t xml:space="preserve"> “</w:t>
            </w:r>
            <w:proofErr w:type="spellStart"/>
            <w:r w:rsidRPr="003D03F4">
              <w:rPr>
                <w:rFonts w:ascii="Aptos" w:hAnsi="Aptos"/>
                <w:i/>
                <w:iCs/>
                <w:color w:val="212121"/>
                <w:sz w:val="20"/>
                <w:szCs w:val="20"/>
              </w:rPr>
              <w:t>Nepovirus</w:t>
            </w:r>
            <w:proofErr w:type="spellEnd"/>
            <w:r w:rsidRPr="003D03F4">
              <w:rPr>
                <w:rFonts w:ascii="Aptos" w:hAnsi="Aptos"/>
                <w:i/>
                <w:iCs/>
                <w:color w:val="212121"/>
                <w:sz w:val="20"/>
                <w:szCs w:val="20"/>
              </w:rPr>
              <w:t xml:space="preserve"> </w:t>
            </w:r>
            <w:proofErr w:type="spellStart"/>
            <w:r w:rsidRPr="003D03F4">
              <w:rPr>
                <w:rFonts w:ascii="Aptos" w:hAnsi="Aptos"/>
                <w:i/>
                <w:iCs/>
                <w:sz w:val="20"/>
                <w:szCs w:val="20"/>
              </w:rPr>
              <w:t>lactucae</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in the genus </w:t>
            </w:r>
            <w:proofErr w:type="spellStart"/>
            <w:r w:rsidRPr="003D03F4">
              <w:rPr>
                <w:rFonts w:ascii="Aptos" w:hAnsi="Aptos"/>
                <w:i/>
                <w:iCs/>
                <w:color w:val="000000" w:themeColor="text1"/>
                <w:sz w:val="20"/>
                <w:szCs w:val="20"/>
              </w:rPr>
              <w:t>Nepovirus</w:t>
            </w:r>
            <w:proofErr w:type="spellEnd"/>
            <w:r w:rsidRPr="003D03F4">
              <w:rPr>
                <w:rFonts w:ascii="Aptos" w:hAnsi="Aptos"/>
                <w:color w:val="000000" w:themeColor="text1"/>
                <w:sz w:val="20"/>
                <w:szCs w:val="20"/>
              </w:rPr>
              <w:t xml:space="preserve"> of the family</w:t>
            </w:r>
            <w:r w:rsidRPr="003D03F4">
              <w:rPr>
                <w:rFonts w:ascii="Aptos" w:hAnsi="Aptos"/>
                <w:i/>
                <w:iCs/>
                <w:color w:val="000000" w:themeColor="text1"/>
                <w:sz w:val="20"/>
                <w:szCs w:val="20"/>
              </w:rPr>
              <w:t xml:space="preserve">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 xml:space="preserve">, </w:t>
            </w:r>
            <w:r w:rsidRPr="003D03F4">
              <w:rPr>
                <w:rFonts w:ascii="Aptos" w:hAnsi="Aptos" w:cs="Arial"/>
                <w:sz w:val="20"/>
                <w:szCs w:val="20"/>
              </w:rPr>
              <w:t>subfamily</w:t>
            </w:r>
            <w:r w:rsidRPr="003D03F4">
              <w:rPr>
                <w:rFonts w:ascii="Aptos" w:hAnsi="Aptos" w:cs="Arial"/>
                <w:i/>
                <w:iCs/>
                <w:sz w:val="20"/>
                <w:szCs w:val="20"/>
              </w:rPr>
              <w:t xml:space="preserve"> </w:t>
            </w:r>
            <w:proofErr w:type="spellStart"/>
            <w:r w:rsidRPr="003D03F4">
              <w:rPr>
                <w:rFonts w:ascii="Aptos" w:hAnsi="Aptos" w:cs="Arial"/>
                <w:i/>
                <w:iCs/>
                <w:sz w:val="20"/>
                <w:szCs w:val="20"/>
              </w:rPr>
              <w:t>Comovirinae</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(Table 1).</w:t>
            </w:r>
          </w:p>
          <w:p w14:paraId="463E67B4" w14:textId="77777777" w:rsidR="00DA3297" w:rsidRPr="003D03F4" w:rsidRDefault="00DA3297" w:rsidP="00371007">
            <w:pPr>
              <w:pStyle w:val="BodyTextIndent"/>
              <w:ind w:left="421" w:hanging="421"/>
              <w:rPr>
                <w:rFonts w:ascii="Aptos" w:hAnsi="Aptos" w:cs="Arial"/>
                <w:color w:val="0000FF"/>
                <w:sz w:val="20"/>
              </w:rPr>
            </w:pPr>
          </w:p>
          <w:p w14:paraId="631D4F63" w14:textId="77777777" w:rsidR="00DA3297" w:rsidRPr="003D03F4" w:rsidRDefault="00DA3297" w:rsidP="00371007">
            <w:pPr>
              <w:pStyle w:val="BodyTextIndent"/>
              <w:ind w:left="421" w:hanging="421"/>
              <w:rPr>
                <w:rFonts w:ascii="Aptos" w:hAnsi="Aptos" w:cs="Arial"/>
                <w:color w:val="0000FF"/>
                <w:sz w:val="20"/>
              </w:rPr>
            </w:pPr>
          </w:p>
          <w:p w14:paraId="20424930" w14:textId="48ACB636" w:rsidR="00DA3297" w:rsidRDefault="00DA3297" w:rsidP="00371007">
            <w:pPr>
              <w:ind w:left="421" w:hanging="421"/>
              <w:rPr>
                <w:rFonts w:ascii="Aptos" w:hAnsi="Aptos"/>
                <w:i/>
                <w:iCs/>
                <w:color w:val="000000" w:themeColor="text1"/>
                <w:sz w:val="20"/>
                <w:szCs w:val="20"/>
              </w:rPr>
            </w:pPr>
            <w:r w:rsidRPr="003D03F4">
              <w:rPr>
                <w:rFonts w:ascii="Aptos" w:hAnsi="Aptos" w:cs="Arial"/>
                <w:b/>
                <w:bCs/>
                <w:i/>
                <w:sz w:val="20"/>
                <w:szCs w:val="20"/>
              </w:rPr>
              <w:t>11.</w:t>
            </w:r>
            <w:r w:rsidRPr="003D03F4">
              <w:rPr>
                <w:rFonts w:ascii="Aptos" w:hAnsi="Aptos" w:cs="Arial"/>
                <w:i/>
                <w:sz w:val="20"/>
                <w:szCs w:val="20"/>
              </w:rPr>
              <w:t xml:space="preserve"> </w:t>
            </w:r>
            <w:r w:rsidRPr="003D03F4">
              <w:rPr>
                <w:rFonts w:ascii="Aptos" w:hAnsi="Aptos"/>
                <w:color w:val="000000" w:themeColor="text1"/>
                <w:sz w:val="20"/>
                <w:szCs w:val="20"/>
              </w:rPr>
              <w:t xml:space="preserve">Create a </w:t>
            </w:r>
            <w:r w:rsidR="008D537B">
              <w:rPr>
                <w:rFonts w:ascii="Aptos" w:hAnsi="Aptos"/>
                <w:color w:val="000000" w:themeColor="text1"/>
                <w:sz w:val="20"/>
                <w:szCs w:val="20"/>
              </w:rPr>
              <w:t>new</w:t>
            </w:r>
            <w:r w:rsidRPr="003D03F4">
              <w:rPr>
                <w:rFonts w:ascii="Aptos" w:hAnsi="Aptos"/>
                <w:color w:val="000000" w:themeColor="text1"/>
                <w:sz w:val="20"/>
                <w:szCs w:val="20"/>
              </w:rPr>
              <w:t xml:space="preserve"> species in the genus </w:t>
            </w:r>
            <w:proofErr w:type="spellStart"/>
            <w:r w:rsidRPr="003D03F4">
              <w:rPr>
                <w:rFonts w:ascii="Aptos" w:hAnsi="Aptos"/>
                <w:i/>
                <w:iCs/>
                <w:color w:val="000000" w:themeColor="text1"/>
                <w:sz w:val="20"/>
                <w:szCs w:val="20"/>
              </w:rPr>
              <w:t>Sequivirus</w:t>
            </w:r>
            <w:proofErr w:type="spellEnd"/>
            <w:r w:rsidRPr="003D03F4">
              <w:rPr>
                <w:rFonts w:ascii="Aptos" w:hAnsi="Aptos"/>
                <w:i/>
                <w:iCs/>
                <w:color w:val="000000" w:themeColor="text1"/>
                <w:sz w:val="20"/>
                <w:szCs w:val="20"/>
              </w:rPr>
              <w:t xml:space="preserve"> </w:t>
            </w:r>
            <w:r w:rsidRPr="003D03F4">
              <w:rPr>
                <w:rFonts w:ascii="Aptos" w:hAnsi="Aptos"/>
                <w:color w:val="000000" w:themeColor="text1"/>
                <w:sz w:val="20"/>
                <w:szCs w:val="20"/>
              </w:rPr>
              <w:t xml:space="preserve">of the family </w:t>
            </w:r>
            <w:proofErr w:type="spellStart"/>
            <w:r w:rsidRPr="003D03F4">
              <w:rPr>
                <w:rFonts w:ascii="Aptos" w:hAnsi="Aptos"/>
                <w:i/>
                <w:iCs/>
                <w:color w:val="000000" w:themeColor="text1"/>
                <w:sz w:val="20"/>
                <w:szCs w:val="20"/>
              </w:rPr>
              <w:t>Secoviridae</w:t>
            </w:r>
            <w:proofErr w:type="spellEnd"/>
            <w:r w:rsidRPr="003D03F4">
              <w:rPr>
                <w:rFonts w:ascii="Aptos" w:hAnsi="Aptos"/>
                <w:i/>
                <w:iCs/>
                <w:color w:val="000000" w:themeColor="text1"/>
                <w:sz w:val="20"/>
                <w:szCs w:val="20"/>
              </w:rPr>
              <w:t>.</w:t>
            </w:r>
          </w:p>
          <w:p w14:paraId="62303755" w14:textId="77777777" w:rsidR="00371007" w:rsidRPr="003D03F4" w:rsidRDefault="00371007" w:rsidP="00371007">
            <w:pPr>
              <w:ind w:left="421" w:hanging="421"/>
              <w:rPr>
                <w:rFonts w:ascii="Aptos" w:hAnsi="Aptos" w:cs="Arial"/>
                <w:sz w:val="20"/>
                <w:szCs w:val="20"/>
              </w:rPr>
            </w:pPr>
          </w:p>
          <w:p w14:paraId="0025F4A4" w14:textId="77777777" w:rsidR="00A77B8E" w:rsidRDefault="00DA3297" w:rsidP="00371007">
            <w:pPr>
              <w:pStyle w:val="BodyTextIndent"/>
              <w:ind w:left="421" w:hanging="421"/>
              <w:rPr>
                <w:rFonts w:ascii="Aptos" w:hAnsi="Aptos"/>
                <w:color w:val="000000" w:themeColor="text1"/>
                <w:sz w:val="20"/>
              </w:rPr>
            </w:pPr>
            <w:r w:rsidRPr="003D03F4">
              <w:rPr>
                <w:rFonts w:ascii="Aptos" w:hAnsi="Aptos"/>
                <w:color w:val="000000" w:themeColor="text1"/>
                <w:sz w:val="20"/>
              </w:rPr>
              <w:t xml:space="preserve">The complete genome sequence of </w:t>
            </w:r>
            <w:r w:rsidRPr="003D03F4">
              <w:rPr>
                <w:rFonts w:ascii="Aptos" w:hAnsi="Aptos"/>
                <w:color w:val="212121"/>
                <w:sz w:val="20"/>
              </w:rPr>
              <w:t xml:space="preserve">plant-associated </w:t>
            </w:r>
            <w:proofErr w:type="spellStart"/>
            <w:r w:rsidRPr="003D03F4">
              <w:rPr>
                <w:rFonts w:ascii="Aptos" w:hAnsi="Aptos"/>
                <w:color w:val="212121"/>
                <w:sz w:val="20"/>
              </w:rPr>
              <w:t>sequivirus</w:t>
            </w:r>
            <w:proofErr w:type="spellEnd"/>
            <w:r w:rsidRPr="003D03F4">
              <w:rPr>
                <w:rFonts w:ascii="Aptos" w:hAnsi="Aptos"/>
                <w:color w:val="212121"/>
                <w:sz w:val="20"/>
              </w:rPr>
              <w:t xml:space="preserve"> 1(PaSV1) </w:t>
            </w:r>
            <w:r w:rsidRPr="003D03F4">
              <w:rPr>
                <w:rFonts w:ascii="Aptos" w:hAnsi="Aptos"/>
                <w:color w:val="000000" w:themeColor="text1"/>
                <w:sz w:val="20"/>
              </w:rPr>
              <w:t xml:space="preserve">was determined by high-throughput sequencing of total RNA isolated from </w:t>
            </w:r>
            <w:r w:rsidRPr="003D03F4">
              <w:rPr>
                <w:rFonts w:ascii="Aptos" w:hAnsi="Aptos"/>
                <w:sz w:val="20"/>
              </w:rPr>
              <w:t xml:space="preserve">weed plants located within or in the immediate surroundings of tomato fields or greenhouses in Slovenia </w:t>
            </w:r>
            <w:r w:rsidRPr="003D03F4">
              <w:rPr>
                <w:rFonts w:ascii="Aptos" w:hAnsi="Aptos"/>
                <w:color w:val="000000" w:themeColor="text1"/>
                <w:sz w:val="20"/>
              </w:rPr>
              <w:t xml:space="preserve">[8]. The complete sequence of PaSV1 isolate KOR20SW is 9,954 </w:t>
            </w:r>
            <w:proofErr w:type="spellStart"/>
            <w:r w:rsidRPr="003D03F4">
              <w:rPr>
                <w:rFonts w:ascii="Aptos" w:hAnsi="Aptos"/>
                <w:color w:val="000000" w:themeColor="text1"/>
                <w:sz w:val="20"/>
              </w:rPr>
              <w:t>nt</w:t>
            </w:r>
            <w:proofErr w:type="spellEnd"/>
            <w:r w:rsidRPr="003D03F4">
              <w:rPr>
                <w:rFonts w:ascii="Aptos" w:hAnsi="Aptos"/>
                <w:sz w:val="20"/>
              </w:rPr>
              <w:t xml:space="preserve"> (</w:t>
            </w:r>
            <w:r w:rsidRPr="003D03F4">
              <w:rPr>
                <w:rFonts w:ascii="Aptos" w:hAnsi="Aptos"/>
                <w:color w:val="212121"/>
                <w:sz w:val="20"/>
              </w:rPr>
              <w:t>OL472181</w:t>
            </w:r>
            <w:r w:rsidRPr="003D03F4">
              <w:rPr>
                <w:rFonts w:ascii="Aptos" w:hAnsi="Aptos"/>
                <w:color w:val="000000" w:themeColor="text1"/>
                <w:sz w:val="20"/>
              </w:rPr>
              <w:t xml:space="preserve">) long, respectively. The genome organization of PaSV1 is similar to that of other members of the genus </w:t>
            </w:r>
            <w:proofErr w:type="spellStart"/>
            <w:r w:rsidRPr="003D03F4">
              <w:rPr>
                <w:rFonts w:ascii="Aptos" w:hAnsi="Aptos"/>
                <w:i/>
                <w:iCs/>
                <w:color w:val="000000" w:themeColor="text1"/>
                <w:sz w:val="20"/>
              </w:rPr>
              <w:t>Sequivirus</w:t>
            </w:r>
            <w:proofErr w:type="spellEnd"/>
            <w:r w:rsidRPr="003D03F4">
              <w:rPr>
                <w:rFonts w:ascii="Aptos" w:hAnsi="Aptos"/>
                <w:i/>
                <w:iCs/>
                <w:color w:val="000000" w:themeColor="text1"/>
                <w:sz w:val="20"/>
              </w:rPr>
              <w:t xml:space="preserve"> </w:t>
            </w:r>
            <w:r w:rsidRPr="003D03F4">
              <w:rPr>
                <w:rFonts w:ascii="Aptos" w:hAnsi="Aptos"/>
                <w:color w:val="000000" w:themeColor="text1"/>
                <w:sz w:val="20"/>
              </w:rPr>
              <w:t xml:space="preserve">in the family </w:t>
            </w:r>
            <w:proofErr w:type="spellStart"/>
            <w:r w:rsidRPr="003D03F4">
              <w:rPr>
                <w:rFonts w:ascii="Aptos" w:hAnsi="Aptos"/>
                <w:i/>
                <w:iCs/>
                <w:color w:val="000000" w:themeColor="text1"/>
                <w:sz w:val="20"/>
              </w:rPr>
              <w:t>Secoviridae</w:t>
            </w:r>
            <w:proofErr w:type="spellEnd"/>
            <w:r w:rsidRPr="003D03F4">
              <w:rPr>
                <w:rFonts w:ascii="Aptos" w:hAnsi="Aptos"/>
                <w:color w:val="000000" w:themeColor="text1"/>
                <w:sz w:val="20"/>
              </w:rPr>
              <w:t xml:space="preserve"> (Figure 1). The predicted three CPs and the conserved Pro-Pol region of PaSV1 have 54.40% and 64.68% amino acid sequence identity with cowslip </w:t>
            </w:r>
            <w:proofErr w:type="spellStart"/>
            <w:r w:rsidRPr="003D03F4">
              <w:rPr>
                <w:rFonts w:ascii="Aptos" w:hAnsi="Aptos"/>
                <w:color w:val="000000" w:themeColor="text1"/>
                <w:sz w:val="20"/>
              </w:rPr>
              <w:t>secovirus</w:t>
            </w:r>
            <w:proofErr w:type="spellEnd"/>
            <w:r w:rsidRPr="003D03F4">
              <w:rPr>
                <w:rFonts w:ascii="Aptos" w:hAnsi="Aptos"/>
                <w:color w:val="000000" w:themeColor="text1"/>
                <w:sz w:val="20"/>
              </w:rPr>
              <w:t xml:space="preserve"> (</w:t>
            </w:r>
            <w:proofErr w:type="spellStart"/>
            <w:r w:rsidRPr="003D03F4">
              <w:rPr>
                <w:rFonts w:ascii="Aptos" w:hAnsi="Aptos"/>
                <w:color w:val="000000" w:themeColor="text1"/>
                <w:sz w:val="20"/>
              </w:rPr>
              <w:t>CosSV</w:t>
            </w:r>
            <w:proofErr w:type="spellEnd"/>
            <w:r w:rsidRPr="003D03F4">
              <w:rPr>
                <w:rFonts w:ascii="Aptos" w:hAnsi="Aptos"/>
                <w:color w:val="000000" w:themeColor="text1"/>
                <w:sz w:val="20"/>
              </w:rPr>
              <w:t>, a member of the species</w:t>
            </w:r>
            <w:r w:rsidRPr="003D03F4">
              <w:rPr>
                <w:rFonts w:ascii="Aptos" w:hAnsi="Aptos"/>
                <w:i/>
                <w:iCs/>
                <w:sz w:val="20"/>
              </w:rPr>
              <w:t xml:space="preserve"> </w:t>
            </w:r>
            <w:proofErr w:type="spellStart"/>
            <w:r w:rsidRPr="003D03F4">
              <w:rPr>
                <w:rFonts w:ascii="Aptos" w:hAnsi="Aptos"/>
                <w:i/>
                <w:iCs/>
                <w:sz w:val="20"/>
              </w:rPr>
              <w:t>Sequivirus</w:t>
            </w:r>
            <w:proofErr w:type="spellEnd"/>
            <w:r w:rsidRPr="003D03F4">
              <w:rPr>
                <w:rFonts w:ascii="Aptos" w:hAnsi="Aptos"/>
                <w:i/>
                <w:iCs/>
                <w:sz w:val="20"/>
              </w:rPr>
              <w:t xml:space="preserve"> </w:t>
            </w:r>
            <w:proofErr w:type="spellStart"/>
            <w:r w:rsidRPr="003D03F4">
              <w:rPr>
                <w:rFonts w:ascii="Aptos" w:hAnsi="Aptos"/>
                <w:i/>
                <w:iCs/>
                <w:sz w:val="20"/>
              </w:rPr>
              <w:t>primulae</w:t>
            </w:r>
            <w:proofErr w:type="spellEnd"/>
            <w:r w:rsidRPr="003D03F4">
              <w:rPr>
                <w:rFonts w:ascii="Aptos" w:hAnsi="Aptos"/>
                <w:color w:val="000000" w:themeColor="text1"/>
                <w:sz w:val="20"/>
              </w:rPr>
              <w:t xml:space="preserve">), the closest related virus in the genus </w:t>
            </w:r>
            <w:proofErr w:type="spellStart"/>
            <w:r w:rsidRPr="003D03F4">
              <w:rPr>
                <w:rFonts w:ascii="Aptos" w:hAnsi="Aptos"/>
                <w:i/>
                <w:iCs/>
                <w:color w:val="000000" w:themeColor="text1"/>
                <w:sz w:val="20"/>
              </w:rPr>
              <w:t>Sequivirus</w:t>
            </w:r>
            <w:proofErr w:type="spellEnd"/>
            <w:r w:rsidRPr="003D03F4">
              <w:rPr>
                <w:rFonts w:ascii="Aptos" w:hAnsi="Aptos"/>
                <w:color w:val="000000" w:themeColor="text1"/>
                <w:sz w:val="20"/>
              </w:rPr>
              <w:t xml:space="preserve"> of the family</w:t>
            </w:r>
            <w:r w:rsidRPr="003D03F4">
              <w:rPr>
                <w:rFonts w:ascii="Aptos" w:hAnsi="Aptos"/>
                <w:i/>
                <w:iCs/>
                <w:color w:val="000000" w:themeColor="text1"/>
                <w:sz w:val="20"/>
              </w:rPr>
              <w:t xml:space="preserve"> </w:t>
            </w:r>
            <w:proofErr w:type="spellStart"/>
            <w:r w:rsidRPr="003D03F4">
              <w:rPr>
                <w:rFonts w:ascii="Aptos" w:hAnsi="Aptos"/>
                <w:i/>
                <w:iCs/>
                <w:color w:val="000000" w:themeColor="text1"/>
                <w:sz w:val="20"/>
              </w:rPr>
              <w:t>Secoviridae</w:t>
            </w:r>
            <w:proofErr w:type="spellEnd"/>
            <w:r w:rsidRPr="003D03F4">
              <w:rPr>
                <w:rFonts w:ascii="Aptos" w:hAnsi="Aptos"/>
                <w:color w:val="000000" w:themeColor="text1"/>
                <w:sz w:val="20"/>
              </w:rPr>
              <w:t xml:space="preserve">. ML phylogenetic trees generated using the CPs (Figure 2) and conserved Pro-Pol (Figure 3) sequences of PaSV1 and representative members of the family </w:t>
            </w:r>
            <w:proofErr w:type="spellStart"/>
            <w:r w:rsidRPr="003D03F4">
              <w:rPr>
                <w:rFonts w:ascii="Aptos" w:hAnsi="Aptos"/>
                <w:i/>
                <w:iCs/>
                <w:color w:val="000000" w:themeColor="text1"/>
                <w:sz w:val="20"/>
              </w:rPr>
              <w:t>Secoviridae</w:t>
            </w:r>
            <w:proofErr w:type="spellEnd"/>
            <w:r w:rsidRPr="003D03F4">
              <w:rPr>
                <w:rFonts w:ascii="Aptos" w:hAnsi="Aptos"/>
                <w:color w:val="000000" w:themeColor="text1"/>
                <w:sz w:val="20"/>
              </w:rPr>
              <w:t xml:space="preserve"> confirm its clustering in the genus </w:t>
            </w:r>
            <w:proofErr w:type="spellStart"/>
            <w:r w:rsidRPr="003D03F4">
              <w:rPr>
                <w:rFonts w:ascii="Aptos" w:hAnsi="Aptos"/>
                <w:i/>
                <w:iCs/>
                <w:color w:val="000000" w:themeColor="text1"/>
                <w:sz w:val="20"/>
              </w:rPr>
              <w:t>Sequivirus</w:t>
            </w:r>
            <w:proofErr w:type="spellEnd"/>
            <w:r w:rsidRPr="003D03F4">
              <w:rPr>
                <w:rFonts w:ascii="Aptos" w:hAnsi="Aptos"/>
                <w:color w:val="000000" w:themeColor="text1"/>
                <w:sz w:val="20"/>
              </w:rPr>
              <w:t xml:space="preserve">. Considering the species demarcation criteria for the family </w:t>
            </w:r>
            <w:proofErr w:type="spellStart"/>
            <w:r w:rsidRPr="003D03F4">
              <w:rPr>
                <w:rFonts w:ascii="Aptos" w:hAnsi="Aptos"/>
                <w:i/>
                <w:iCs/>
                <w:color w:val="000000" w:themeColor="text1"/>
                <w:sz w:val="20"/>
              </w:rPr>
              <w:t>Secoviridae</w:t>
            </w:r>
            <w:proofErr w:type="spellEnd"/>
            <w:r w:rsidRPr="003D03F4">
              <w:rPr>
                <w:rFonts w:ascii="Aptos" w:hAnsi="Aptos"/>
                <w:color w:val="000000" w:themeColor="text1"/>
                <w:sz w:val="20"/>
              </w:rPr>
              <w:t>, we propose to classify</w:t>
            </w:r>
            <w:r w:rsidRPr="003D03F4">
              <w:rPr>
                <w:rFonts w:ascii="Aptos" w:hAnsi="Aptos"/>
                <w:sz w:val="20"/>
              </w:rPr>
              <w:t xml:space="preserve"> </w:t>
            </w:r>
            <w:r w:rsidRPr="003D03F4">
              <w:rPr>
                <w:rFonts w:ascii="Aptos" w:hAnsi="Aptos"/>
                <w:color w:val="212121"/>
                <w:sz w:val="20"/>
              </w:rPr>
              <w:t xml:space="preserve">plant-associated </w:t>
            </w:r>
            <w:proofErr w:type="spellStart"/>
            <w:r w:rsidRPr="003D03F4">
              <w:rPr>
                <w:rFonts w:ascii="Aptos" w:hAnsi="Aptos"/>
                <w:color w:val="212121"/>
                <w:sz w:val="20"/>
              </w:rPr>
              <w:t>sequivirus</w:t>
            </w:r>
            <w:proofErr w:type="spellEnd"/>
            <w:r w:rsidRPr="003D03F4">
              <w:rPr>
                <w:rFonts w:ascii="Aptos" w:hAnsi="Aptos"/>
                <w:color w:val="212121"/>
                <w:sz w:val="20"/>
              </w:rPr>
              <w:t xml:space="preserve"> 1(PaSV1) as </w:t>
            </w:r>
            <w:r w:rsidRPr="003D03F4">
              <w:rPr>
                <w:rFonts w:ascii="Aptos" w:hAnsi="Aptos"/>
                <w:color w:val="000000" w:themeColor="text1"/>
                <w:sz w:val="20"/>
              </w:rPr>
              <w:t xml:space="preserve">a member of a </w:t>
            </w:r>
            <w:r w:rsidR="008D537B">
              <w:rPr>
                <w:rFonts w:ascii="Aptos" w:hAnsi="Aptos"/>
                <w:color w:val="000000" w:themeColor="text1"/>
                <w:sz w:val="20"/>
              </w:rPr>
              <w:t>new</w:t>
            </w:r>
            <w:r w:rsidRPr="003D03F4">
              <w:rPr>
                <w:rFonts w:ascii="Aptos" w:hAnsi="Aptos"/>
                <w:color w:val="000000" w:themeColor="text1"/>
                <w:sz w:val="20"/>
              </w:rPr>
              <w:t xml:space="preserve"> species named</w:t>
            </w:r>
            <w:r w:rsidRPr="003D03F4">
              <w:rPr>
                <w:rFonts w:ascii="Aptos" w:hAnsi="Aptos"/>
                <w:i/>
                <w:iCs/>
                <w:color w:val="000000" w:themeColor="text1"/>
                <w:sz w:val="20"/>
              </w:rPr>
              <w:t xml:space="preserve"> “</w:t>
            </w:r>
            <w:proofErr w:type="spellStart"/>
            <w:r w:rsidRPr="003D03F4">
              <w:rPr>
                <w:rFonts w:ascii="Aptos" w:hAnsi="Aptos"/>
                <w:i/>
                <w:iCs/>
                <w:color w:val="212121"/>
                <w:sz w:val="20"/>
              </w:rPr>
              <w:t>Sequivirus</w:t>
            </w:r>
            <w:proofErr w:type="spellEnd"/>
            <w:r w:rsidRPr="003D03F4">
              <w:rPr>
                <w:rFonts w:ascii="Aptos" w:hAnsi="Aptos"/>
                <w:i/>
                <w:iCs/>
                <w:color w:val="212121"/>
                <w:sz w:val="20"/>
              </w:rPr>
              <w:t xml:space="preserve"> </w:t>
            </w:r>
            <w:proofErr w:type="spellStart"/>
            <w:r w:rsidRPr="003D03F4">
              <w:rPr>
                <w:rFonts w:ascii="Aptos" w:hAnsi="Aptos"/>
                <w:i/>
                <w:iCs/>
                <w:color w:val="212121"/>
                <w:sz w:val="20"/>
              </w:rPr>
              <w:t>unoplantae</w:t>
            </w:r>
            <w:proofErr w:type="spellEnd"/>
            <w:r w:rsidRPr="003D03F4">
              <w:rPr>
                <w:rFonts w:ascii="Aptos" w:hAnsi="Aptos"/>
                <w:i/>
                <w:iCs/>
                <w:color w:val="000000" w:themeColor="text1"/>
                <w:sz w:val="20"/>
              </w:rPr>
              <w:t xml:space="preserve">” </w:t>
            </w:r>
            <w:r w:rsidRPr="003D03F4">
              <w:rPr>
                <w:rFonts w:ascii="Aptos" w:hAnsi="Aptos"/>
                <w:color w:val="000000" w:themeColor="text1"/>
                <w:sz w:val="20"/>
              </w:rPr>
              <w:t xml:space="preserve">in the genus </w:t>
            </w:r>
            <w:proofErr w:type="spellStart"/>
            <w:r w:rsidRPr="003D03F4">
              <w:rPr>
                <w:rFonts w:ascii="Aptos" w:hAnsi="Aptos"/>
                <w:i/>
                <w:iCs/>
                <w:color w:val="000000" w:themeColor="text1"/>
                <w:sz w:val="20"/>
              </w:rPr>
              <w:t>Sequivirus</w:t>
            </w:r>
            <w:proofErr w:type="spellEnd"/>
            <w:r w:rsidRPr="003D03F4">
              <w:rPr>
                <w:rFonts w:ascii="Aptos" w:hAnsi="Aptos"/>
                <w:color w:val="000000" w:themeColor="text1"/>
                <w:sz w:val="20"/>
              </w:rPr>
              <w:t xml:space="preserve"> of the family</w:t>
            </w:r>
            <w:r w:rsidRPr="003D03F4">
              <w:rPr>
                <w:rFonts w:ascii="Aptos" w:hAnsi="Aptos"/>
                <w:i/>
                <w:iCs/>
                <w:color w:val="000000" w:themeColor="text1"/>
                <w:sz w:val="20"/>
              </w:rPr>
              <w:t xml:space="preserve"> </w:t>
            </w:r>
            <w:proofErr w:type="spellStart"/>
            <w:r w:rsidRPr="003D03F4">
              <w:rPr>
                <w:rFonts w:ascii="Aptos" w:hAnsi="Aptos"/>
                <w:i/>
                <w:iCs/>
                <w:color w:val="000000" w:themeColor="text1"/>
                <w:sz w:val="20"/>
              </w:rPr>
              <w:t>Secoviridae</w:t>
            </w:r>
            <w:proofErr w:type="spellEnd"/>
            <w:r w:rsidRPr="003D03F4">
              <w:rPr>
                <w:rFonts w:ascii="Aptos" w:hAnsi="Aptos"/>
                <w:i/>
                <w:iCs/>
                <w:color w:val="000000" w:themeColor="text1"/>
                <w:sz w:val="20"/>
              </w:rPr>
              <w:t xml:space="preserve"> </w:t>
            </w:r>
            <w:r w:rsidRPr="003D03F4">
              <w:rPr>
                <w:rFonts w:ascii="Aptos" w:hAnsi="Aptos"/>
                <w:color w:val="000000" w:themeColor="text1"/>
                <w:sz w:val="20"/>
              </w:rPr>
              <w:t>(Table 1).</w:t>
            </w:r>
          </w:p>
          <w:p w14:paraId="1FF4F247" w14:textId="77777777" w:rsidR="00F95EAB" w:rsidRDefault="00F95EAB" w:rsidP="00371007">
            <w:pPr>
              <w:pStyle w:val="BodyTextIndent"/>
              <w:ind w:left="421" w:hanging="421"/>
              <w:rPr>
                <w:rFonts w:ascii="Aptos" w:hAnsi="Aptos"/>
                <w:color w:val="000000" w:themeColor="text1"/>
                <w:sz w:val="20"/>
              </w:rPr>
            </w:pPr>
          </w:p>
          <w:p w14:paraId="4ECF6668" w14:textId="1A86F0CA" w:rsidR="00F95EAB" w:rsidRDefault="00F95EAB" w:rsidP="00371007">
            <w:pPr>
              <w:pStyle w:val="BodyTextIndent"/>
              <w:ind w:left="421" w:hanging="421"/>
              <w:rPr>
                <w:rFonts w:ascii="Aptos" w:hAnsi="Aptos" w:cs="Arial"/>
                <w:color w:val="0000FF"/>
                <w:sz w:val="20"/>
              </w:rPr>
            </w:pPr>
            <w:r w:rsidRPr="009E277B">
              <w:rPr>
                <w:rFonts w:ascii="Aptos" w:hAnsi="Aptos"/>
                <w:iCs/>
                <w:sz w:val="20"/>
              </w:rPr>
              <w:t>The abolishment of 14 previously recognized species</w:t>
            </w:r>
            <w:r>
              <w:rPr>
                <w:rFonts w:ascii="Aptos" w:hAnsi="Aptos"/>
                <w:iCs/>
                <w:sz w:val="20"/>
              </w:rPr>
              <w:t xml:space="preserve"> is </w:t>
            </w:r>
            <w:r w:rsidRPr="009E277B">
              <w:rPr>
                <w:rFonts w:ascii="Aptos" w:hAnsi="Aptos"/>
                <w:iCs/>
                <w:sz w:val="20"/>
              </w:rPr>
              <w:t xml:space="preserve">justified based on a lack of sequence information or </w:t>
            </w:r>
            <w:r>
              <w:rPr>
                <w:rFonts w:ascii="Aptos" w:hAnsi="Aptos"/>
                <w:iCs/>
                <w:sz w:val="20"/>
              </w:rPr>
              <w:t xml:space="preserve">on the availability of </w:t>
            </w:r>
            <w:r w:rsidRPr="009E277B">
              <w:rPr>
                <w:rFonts w:ascii="Aptos" w:hAnsi="Aptos"/>
                <w:iCs/>
                <w:sz w:val="20"/>
              </w:rPr>
              <w:t>only partial sequence information.</w:t>
            </w:r>
          </w:p>
        </w:tc>
      </w:tr>
      <w:tr w:rsidR="00371007" w14:paraId="012F270D" w14:textId="77777777" w:rsidTr="00683D0C">
        <w:tc>
          <w:tcPr>
            <w:tcW w:w="8926" w:type="dxa"/>
            <w:shd w:val="clear" w:color="auto" w:fill="F2F2F2" w:themeFill="background1" w:themeFillShade="F2"/>
          </w:tcPr>
          <w:p w14:paraId="71450DCB" w14:textId="77777777" w:rsidR="00371007" w:rsidRDefault="00371007" w:rsidP="00DA3297">
            <w:pPr>
              <w:rPr>
                <w:rFonts w:ascii="Aptos" w:hAnsi="Aptos" w:cs="Arial"/>
                <w:b/>
                <w:color w:val="000000"/>
                <w:sz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48EF7F0B" w14:textId="77777777" w:rsidR="00DA3297" w:rsidRPr="00DA69CE" w:rsidRDefault="00DA3297" w:rsidP="00DA3297">
            <w:pPr>
              <w:pStyle w:val="BodyText"/>
              <w:spacing w:after="0" w:line="240" w:lineRule="auto"/>
              <w:rPr>
                <w:rFonts w:ascii="Aptos" w:hAnsi="Aptos"/>
                <w:b/>
                <w:caps/>
                <w:sz w:val="20"/>
                <w:szCs w:val="20"/>
              </w:rPr>
            </w:pPr>
            <w:r w:rsidRPr="00EF474E">
              <w:rPr>
                <w:rFonts w:ascii="Aptos" w:hAnsi="Aptos"/>
                <w:bCs/>
                <w:sz w:val="20"/>
                <w:szCs w:val="20"/>
              </w:rPr>
              <w:t>1.</w:t>
            </w:r>
            <w:r>
              <w:rPr>
                <w:rFonts w:ascii="Aptos" w:hAnsi="Aptos"/>
                <w:bCs/>
                <w:sz w:val="20"/>
                <w:szCs w:val="20"/>
              </w:rPr>
              <w:t xml:space="preserve"> </w:t>
            </w:r>
            <w:r w:rsidRPr="00EF474E">
              <w:rPr>
                <w:rFonts w:ascii="Aptos" w:hAnsi="Aptos"/>
                <w:bCs/>
                <w:sz w:val="20"/>
                <w:szCs w:val="20"/>
              </w:rPr>
              <w:t xml:space="preserve">Fuchs M, </w:t>
            </w:r>
            <w:proofErr w:type="spellStart"/>
            <w:r w:rsidRPr="00EF474E">
              <w:rPr>
                <w:rFonts w:ascii="Aptos" w:hAnsi="Aptos"/>
                <w:bCs/>
                <w:sz w:val="20"/>
                <w:szCs w:val="20"/>
              </w:rPr>
              <w:t>Hily</w:t>
            </w:r>
            <w:proofErr w:type="spellEnd"/>
            <w:r w:rsidRPr="00EF474E">
              <w:rPr>
                <w:rFonts w:ascii="Aptos" w:hAnsi="Aptos"/>
                <w:bCs/>
                <w:sz w:val="20"/>
                <w:szCs w:val="20"/>
              </w:rPr>
              <w:t xml:space="preserve"> J-M, </w:t>
            </w:r>
            <w:proofErr w:type="spellStart"/>
            <w:r w:rsidRPr="00EF474E">
              <w:rPr>
                <w:rFonts w:ascii="Aptos" w:hAnsi="Aptos"/>
                <w:bCs/>
                <w:sz w:val="20"/>
                <w:szCs w:val="20"/>
              </w:rPr>
              <w:t>Petrzik</w:t>
            </w:r>
            <w:proofErr w:type="spellEnd"/>
            <w:r w:rsidRPr="00EF474E">
              <w:rPr>
                <w:rFonts w:ascii="Aptos" w:hAnsi="Aptos"/>
                <w:bCs/>
                <w:sz w:val="20"/>
                <w:szCs w:val="20"/>
              </w:rPr>
              <w:t xml:space="preserve"> K, </w:t>
            </w:r>
            <w:proofErr w:type="spellStart"/>
            <w:r w:rsidRPr="00EF474E">
              <w:rPr>
                <w:rFonts w:ascii="Aptos" w:hAnsi="Aptos"/>
                <w:bCs/>
                <w:sz w:val="20"/>
                <w:szCs w:val="20"/>
              </w:rPr>
              <w:t>Sanfaçon</w:t>
            </w:r>
            <w:proofErr w:type="spellEnd"/>
            <w:r w:rsidRPr="00EF474E">
              <w:rPr>
                <w:rFonts w:ascii="Aptos" w:hAnsi="Aptos"/>
                <w:bCs/>
                <w:sz w:val="20"/>
                <w:szCs w:val="20"/>
              </w:rPr>
              <w:t xml:space="preserve"> H, Thompson JR, van der </w:t>
            </w:r>
            <w:proofErr w:type="spellStart"/>
            <w:r w:rsidRPr="00EF474E">
              <w:rPr>
                <w:rFonts w:ascii="Aptos" w:hAnsi="Aptos"/>
                <w:bCs/>
                <w:sz w:val="20"/>
                <w:szCs w:val="20"/>
              </w:rPr>
              <w:t>Vlugt</w:t>
            </w:r>
            <w:proofErr w:type="spellEnd"/>
            <w:r w:rsidRPr="00EF474E">
              <w:rPr>
                <w:rFonts w:ascii="Aptos" w:hAnsi="Aptos"/>
                <w:bCs/>
                <w:sz w:val="20"/>
                <w:szCs w:val="20"/>
              </w:rPr>
              <w:t xml:space="preserve"> R., Wetzel T</w:t>
            </w:r>
            <w:r>
              <w:rPr>
                <w:rFonts w:ascii="Aptos" w:hAnsi="Aptos"/>
                <w:bCs/>
                <w:sz w:val="20"/>
                <w:szCs w:val="20"/>
              </w:rPr>
              <w:t xml:space="preserve">. </w:t>
            </w:r>
            <w:r w:rsidRPr="00EF474E">
              <w:rPr>
                <w:rFonts w:ascii="Aptos" w:hAnsi="Aptos"/>
                <w:bCs/>
                <w:sz w:val="20"/>
                <w:szCs w:val="20"/>
              </w:rPr>
              <w:t>2022</w:t>
            </w:r>
            <w:r>
              <w:rPr>
                <w:rFonts w:ascii="Aptos" w:hAnsi="Aptos"/>
                <w:bCs/>
                <w:sz w:val="20"/>
                <w:szCs w:val="20"/>
              </w:rPr>
              <w:t>.</w:t>
            </w:r>
            <w:r w:rsidRPr="00EF474E">
              <w:rPr>
                <w:rFonts w:ascii="Aptos" w:hAnsi="Aptos"/>
                <w:bCs/>
                <w:sz w:val="20"/>
                <w:szCs w:val="20"/>
              </w:rPr>
              <w:t xml:space="preserve"> ICTV virus taxonomy</w:t>
            </w:r>
            <w:r w:rsidRPr="002F058E">
              <w:rPr>
                <w:rFonts w:ascii="Aptos" w:hAnsi="Aptos"/>
                <w:sz w:val="20"/>
                <w:szCs w:val="20"/>
              </w:rPr>
              <w:t xml:space="preserve"> profile: </w:t>
            </w:r>
            <w:proofErr w:type="spellStart"/>
            <w:r w:rsidRPr="002F058E">
              <w:rPr>
                <w:rFonts w:ascii="Aptos" w:hAnsi="Aptos"/>
                <w:i/>
                <w:sz w:val="20"/>
                <w:szCs w:val="20"/>
              </w:rPr>
              <w:t>Secoviridae</w:t>
            </w:r>
            <w:proofErr w:type="spellEnd"/>
            <w:r w:rsidRPr="002F058E">
              <w:rPr>
                <w:rFonts w:ascii="Aptos" w:hAnsi="Aptos"/>
                <w:sz w:val="20"/>
                <w:szCs w:val="20"/>
              </w:rPr>
              <w:t>. Journal of General Virology. 103:001807.</w:t>
            </w:r>
          </w:p>
          <w:p w14:paraId="26E99EDE" w14:textId="77777777" w:rsidR="00DA3297" w:rsidRPr="00CE6A4A" w:rsidRDefault="00DA3297" w:rsidP="00DA3297">
            <w:pPr>
              <w:rPr>
                <w:rFonts w:ascii="Aptos" w:hAnsi="Aptos" w:cs="Arial"/>
                <w:sz w:val="16"/>
                <w:szCs w:val="16"/>
              </w:rPr>
            </w:pPr>
          </w:p>
          <w:p w14:paraId="6B806444" w14:textId="77777777" w:rsidR="00DA3297" w:rsidRDefault="00DA3297" w:rsidP="00DA3297">
            <w:pPr>
              <w:rPr>
                <w:rFonts w:ascii="Aptos" w:hAnsi="Aptos" w:cs="Arial"/>
                <w:sz w:val="20"/>
                <w:szCs w:val="20"/>
              </w:rPr>
            </w:pPr>
            <w:r>
              <w:rPr>
                <w:rFonts w:ascii="Aptos" w:hAnsi="Aptos" w:cs="Arial"/>
                <w:sz w:val="20"/>
                <w:szCs w:val="20"/>
              </w:rPr>
              <w:t xml:space="preserve">2. </w:t>
            </w:r>
            <w:proofErr w:type="spellStart"/>
            <w:r>
              <w:rPr>
                <w:rFonts w:ascii="Aptos" w:hAnsi="Aptos" w:cs="Arial"/>
                <w:sz w:val="20"/>
                <w:szCs w:val="20"/>
              </w:rPr>
              <w:t>Sidharthan</w:t>
            </w:r>
            <w:proofErr w:type="spellEnd"/>
            <w:r>
              <w:rPr>
                <w:rFonts w:ascii="Aptos" w:hAnsi="Aptos" w:cs="Arial"/>
                <w:sz w:val="20"/>
                <w:szCs w:val="20"/>
              </w:rPr>
              <w:t xml:space="preserve"> VK, Rajeswari V, Baranwal VK. 2022. Analysis of public domain plant transcriptomes expands the phylogenetic diversity of the family </w:t>
            </w:r>
            <w:proofErr w:type="spellStart"/>
            <w:r w:rsidRPr="0082501F">
              <w:rPr>
                <w:rFonts w:ascii="Aptos" w:hAnsi="Aptos" w:cs="Arial"/>
                <w:i/>
                <w:iCs/>
                <w:sz w:val="20"/>
                <w:szCs w:val="20"/>
              </w:rPr>
              <w:t>Secoviridae</w:t>
            </w:r>
            <w:proofErr w:type="spellEnd"/>
            <w:r>
              <w:rPr>
                <w:rFonts w:ascii="Aptos" w:hAnsi="Aptos" w:cs="Arial"/>
                <w:sz w:val="20"/>
                <w:szCs w:val="20"/>
              </w:rPr>
              <w:t>. Virus Genes 58:598-604.</w:t>
            </w:r>
          </w:p>
          <w:p w14:paraId="379378B1" w14:textId="77777777" w:rsidR="00DA3297" w:rsidRPr="00CE6A4A" w:rsidRDefault="00DA3297" w:rsidP="00DA3297">
            <w:pPr>
              <w:rPr>
                <w:rFonts w:ascii="Aptos" w:hAnsi="Aptos" w:cs="Arial"/>
                <w:sz w:val="16"/>
                <w:szCs w:val="16"/>
              </w:rPr>
            </w:pPr>
          </w:p>
          <w:p w14:paraId="2F89FF09" w14:textId="77777777" w:rsidR="00DA3297" w:rsidRDefault="00DA3297" w:rsidP="00DA3297">
            <w:pPr>
              <w:rPr>
                <w:rFonts w:ascii="Aptos" w:hAnsi="Aptos" w:cs="Arial"/>
                <w:sz w:val="20"/>
                <w:szCs w:val="20"/>
              </w:rPr>
            </w:pPr>
            <w:r>
              <w:rPr>
                <w:rFonts w:ascii="Aptos" w:hAnsi="Aptos" w:cs="Arial"/>
                <w:sz w:val="20"/>
                <w:szCs w:val="20"/>
              </w:rPr>
              <w:t xml:space="preserve">3. </w:t>
            </w:r>
            <w:proofErr w:type="spellStart"/>
            <w:r>
              <w:rPr>
                <w:rFonts w:ascii="Aptos" w:hAnsi="Aptos" w:cs="Arial"/>
                <w:sz w:val="20"/>
                <w:szCs w:val="20"/>
              </w:rPr>
              <w:t>Sidharthan</w:t>
            </w:r>
            <w:proofErr w:type="spellEnd"/>
            <w:r>
              <w:rPr>
                <w:rFonts w:ascii="Aptos" w:hAnsi="Aptos" w:cs="Arial"/>
                <w:sz w:val="20"/>
                <w:szCs w:val="20"/>
              </w:rPr>
              <w:t xml:space="preserve"> VK, Reddy V, Kiran G, Rajeswari V, Baranwal VK, Kumar MK, Kumar KS. 2024. Probing of plant transcriptomes reveals the hidden genetic diversity of the family </w:t>
            </w:r>
            <w:proofErr w:type="spellStart"/>
            <w:r w:rsidRPr="004403A4">
              <w:rPr>
                <w:rFonts w:ascii="Aptos" w:hAnsi="Aptos" w:cs="Arial"/>
                <w:i/>
                <w:iCs/>
                <w:sz w:val="20"/>
                <w:szCs w:val="20"/>
              </w:rPr>
              <w:t>Secoviridae</w:t>
            </w:r>
            <w:proofErr w:type="spellEnd"/>
            <w:r>
              <w:rPr>
                <w:rFonts w:ascii="Aptos" w:hAnsi="Aptos" w:cs="Arial"/>
                <w:sz w:val="20"/>
                <w:szCs w:val="20"/>
              </w:rPr>
              <w:t>. Archives of Virology 169:150.</w:t>
            </w:r>
          </w:p>
          <w:p w14:paraId="5C09C2DA" w14:textId="77777777" w:rsidR="00DA3297" w:rsidRPr="00CE6A4A" w:rsidRDefault="00DA3297" w:rsidP="00DA3297">
            <w:pPr>
              <w:rPr>
                <w:rFonts w:ascii="Aptos" w:hAnsi="Aptos" w:cs="Arial"/>
                <w:sz w:val="16"/>
                <w:szCs w:val="16"/>
              </w:rPr>
            </w:pPr>
          </w:p>
          <w:p w14:paraId="7D850314" w14:textId="77777777" w:rsidR="00DA3297" w:rsidRPr="00F56E78" w:rsidRDefault="00DA3297" w:rsidP="00DA3297">
            <w:pPr>
              <w:rPr>
                <w:rFonts w:ascii="Aptos" w:hAnsi="Aptos" w:cs="Arial"/>
                <w:sz w:val="20"/>
                <w:szCs w:val="20"/>
              </w:rPr>
            </w:pPr>
            <w:r>
              <w:rPr>
                <w:rFonts w:ascii="Aptos" w:hAnsi="Aptos" w:cs="Arial"/>
                <w:sz w:val="20"/>
                <w:szCs w:val="20"/>
              </w:rPr>
              <w:t xml:space="preserve">4. </w:t>
            </w:r>
            <w:proofErr w:type="spellStart"/>
            <w:r>
              <w:rPr>
                <w:rFonts w:ascii="Aptos" w:hAnsi="Aptos" w:cs="Arial"/>
                <w:sz w:val="20"/>
                <w:szCs w:val="20"/>
              </w:rPr>
              <w:t>Kwibuka</w:t>
            </w:r>
            <w:proofErr w:type="spellEnd"/>
            <w:r>
              <w:rPr>
                <w:rFonts w:ascii="Aptos" w:hAnsi="Aptos" w:cs="Arial"/>
                <w:sz w:val="20"/>
                <w:szCs w:val="20"/>
              </w:rPr>
              <w:t xml:space="preserve"> YB, Winter S, Bisimwa EB, Vasudevan K, </w:t>
            </w:r>
            <w:proofErr w:type="spellStart"/>
            <w:r>
              <w:rPr>
                <w:rFonts w:ascii="Aptos" w:hAnsi="Aptos" w:cs="Arial"/>
                <w:sz w:val="20"/>
                <w:szCs w:val="20"/>
              </w:rPr>
              <w:t>Sanfaçon</w:t>
            </w:r>
            <w:proofErr w:type="spellEnd"/>
            <w:r>
              <w:rPr>
                <w:rFonts w:ascii="Aptos" w:hAnsi="Aptos" w:cs="Arial"/>
                <w:sz w:val="20"/>
                <w:szCs w:val="20"/>
              </w:rPr>
              <w:t xml:space="preserve"> H, </w:t>
            </w:r>
            <w:proofErr w:type="spellStart"/>
            <w:r>
              <w:rPr>
                <w:rFonts w:ascii="Aptos" w:hAnsi="Aptos" w:cs="Arial"/>
                <w:sz w:val="20"/>
                <w:szCs w:val="20"/>
              </w:rPr>
              <w:t>Vanderschuren</w:t>
            </w:r>
            <w:proofErr w:type="spellEnd"/>
            <w:r>
              <w:rPr>
                <w:rFonts w:ascii="Aptos" w:hAnsi="Aptos" w:cs="Arial"/>
                <w:sz w:val="20"/>
                <w:szCs w:val="20"/>
              </w:rPr>
              <w:t xml:space="preserve"> H, Massart S. Genomic organization of the newly discovered casava Congo </w:t>
            </w:r>
            <w:proofErr w:type="spellStart"/>
            <w:r>
              <w:rPr>
                <w:rFonts w:ascii="Aptos" w:hAnsi="Aptos" w:cs="Arial"/>
                <w:sz w:val="20"/>
                <w:szCs w:val="20"/>
              </w:rPr>
              <w:t>cheravirus</w:t>
            </w:r>
            <w:proofErr w:type="spellEnd"/>
            <w:r>
              <w:rPr>
                <w:rFonts w:ascii="Aptos" w:hAnsi="Aptos" w:cs="Arial"/>
                <w:sz w:val="20"/>
                <w:szCs w:val="20"/>
              </w:rPr>
              <w:t xml:space="preserve"> reveals a unique </w:t>
            </w:r>
            <w:proofErr w:type="spellStart"/>
            <w:r>
              <w:rPr>
                <w:rFonts w:ascii="Aptos" w:hAnsi="Aptos" w:cs="Arial"/>
                <w:sz w:val="20"/>
                <w:szCs w:val="20"/>
              </w:rPr>
              <w:t>Maf</w:t>
            </w:r>
            <w:proofErr w:type="spellEnd"/>
            <w:r>
              <w:rPr>
                <w:rFonts w:ascii="Aptos" w:hAnsi="Aptos" w:cs="Arial"/>
                <w:sz w:val="20"/>
                <w:szCs w:val="20"/>
              </w:rPr>
              <w:t xml:space="preserve">/HAM1 motif in the C-terminal region of the RNA1 polyprotein and suggests the presence of two protein domains upstream of the putative helicase domain. </w:t>
            </w:r>
            <w:r w:rsidRPr="00F56E78">
              <w:rPr>
                <w:rFonts w:ascii="Aptos" w:hAnsi="Aptos" w:cs="Arial"/>
                <w:sz w:val="20"/>
                <w:szCs w:val="20"/>
              </w:rPr>
              <w:t>Viruses 18:84.</w:t>
            </w:r>
          </w:p>
          <w:p w14:paraId="72D406F4" w14:textId="77777777" w:rsidR="00DA3297" w:rsidRPr="00F56E78" w:rsidRDefault="00DA3297" w:rsidP="00DA3297">
            <w:pPr>
              <w:rPr>
                <w:rFonts w:ascii="Aptos" w:hAnsi="Aptos" w:cs="Arial"/>
                <w:sz w:val="16"/>
                <w:szCs w:val="16"/>
              </w:rPr>
            </w:pPr>
          </w:p>
          <w:p w14:paraId="151E2F92" w14:textId="0534B427" w:rsidR="00371007" w:rsidRDefault="00DA3297" w:rsidP="00DA3297">
            <w:pPr>
              <w:rPr>
                <w:rFonts w:ascii="Aptos" w:hAnsi="Aptos" w:cs="Arial"/>
                <w:sz w:val="20"/>
                <w:szCs w:val="20"/>
              </w:rPr>
            </w:pPr>
            <w:r w:rsidRPr="00F56E78">
              <w:rPr>
                <w:rFonts w:ascii="Aptos" w:hAnsi="Aptos" w:cs="Arial"/>
                <w:sz w:val="20"/>
                <w:szCs w:val="20"/>
              </w:rPr>
              <w:lastRenderedPageBreak/>
              <w:t xml:space="preserve">5. Fan X, Hao Y, Ren F, Hu G, Zhang Y, Yuan Q, Du T, Gao J, Xu M, Dong Y. 2025. </w:t>
            </w:r>
            <w:r>
              <w:rPr>
                <w:rFonts w:ascii="Aptos" w:hAnsi="Aptos" w:cs="Arial"/>
                <w:sz w:val="20"/>
                <w:szCs w:val="20"/>
              </w:rPr>
              <w:t xml:space="preserve">Identification and complete genome sequence of a new </w:t>
            </w:r>
            <w:proofErr w:type="spellStart"/>
            <w:r>
              <w:rPr>
                <w:rFonts w:ascii="Aptos" w:hAnsi="Aptos" w:cs="Arial"/>
                <w:sz w:val="20"/>
                <w:szCs w:val="20"/>
              </w:rPr>
              <w:t>cheravirus</w:t>
            </w:r>
            <w:proofErr w:type="spellEnd"/>
            <w:r>
              <w:rPr>
                <w:rFonts w:ascii="Aptos" w:hAnsi="Aptos" w:cs="Arial"/>
                <w:sz w:val="20"/>
                <w:szCs w:val="20"/>
              </w:rPr>
              <w:t xml:space="preserve"> discovered in grapevine. Archives of Virology 170:160.</w:t>
            </w:r>
          </w:p>
          <w:p w14:paraId="038929CE" w14:textId="77777777" w:rsidR="00DA3297" w:rsidRPr="00CE6A4A" w:rsidRDefault="00DA3297" w:rsidP="00DA3297">
            <w:pPr>
              <w:rPr>
                <w:rFonts w:ascii="Aptos" w:hAnsi="Aptos" w:cs="Arial"/>
                <w:sz w:val="16"/>
                <w:szCs w:val="16"/>
              </w:rPr>
            </w:pPr>
          </w:p>
          <w:p w14:paraId="401571D8" w14:textId="77777777" w:rsidR="00DA3297" w:rsidRDefault="00DA3297" w:rsidP="00DA3297">
            <w:pPr>
              <w:rPr>
                <w:rFonts w:ascii="Aptos" w:hAnsi="Aptos" w:cs="Arial"/>
                <w:sz w:val="20"/>
                <w:szCs w:val="20"/>
              </w:rPr>
            </w:pPr>
            <w:r>
              <w:rPr>
                <w:rFonts w:ascii="Aptos" w:hAnsi="Aptos" w:cs="Arial"/>
                <w:sz w:val="20"/>
                <w:szCs w:val="20"/>
              </w:rPr>
              <w:t xml:space="preserve">6. Dong J, Chen Y, Xie Y, Cao M, Fu S, Wu J. 2023. The identification of viral pathogens in a </w:t>
            </w:r>
            <w:proofErr w:type="spellStart"/>
            <w:r w:rsidRPr="00AD18B2">
              <w:rPr>
                <w:rFonts w:ascii="Aptos" w:hAnsi="Aptos" w:cs="Arial"/>
                <w:i/>
                <w:iCs/>
                <w:sz w:val="20"/>
                <w:szCs w:val="20"/>
              </w:rPr>
              <w:t>Physostegia</w:t>
            </w:r>
            <w:proofErr w:type="spellEnd"/>
            <w:r w:rsidRPr="00AD18B2">
              <w:rPr>
                <w:rFonts w:ascii="Aptos" w:hAnsi="Aptos" w:cs="Arial"/>
                <w:i/>
                <w:iCs/>
                <w:sz w:val="20"/>
                <w:szCs w:val="20"/>
              </w:rPr>
              <w:t xml:space="preserve"> virginiana </w:t>
            </w:r>
            <w:r>
              <w:rPr>
                <w:rFonts w:ascii="Aptos" w:hAnsi="Aptos" w:cs="Arial"/>
                <w:sz w:val="20"/>
                <w:szCs w:val="20"/>
              </w:rPr>
              <w:t>plant using high-throughput RNA sequencing. Viruses 15:1972.</w:t>
            </w:r>
          </w:p>
          <w:p w14:paraId="11BD332E" w14:textId="77777777" w:rsidR="00DA3297" w:rsidRPr="00CE6A4A" w:rsidRDefault="00DA3297" w:rsidP="00DA3297">
            <w:pPr>
              <w:rPr>
                <w:rFonts w:ascii="Aptos" w:hAnsi="Aptos" w:cs="Arial"/>
                <w:sz w:val="16"/>
                <w:szCs w:val="16"/>
              </w:rPr>
            </w:pPr>
          </w:p>
          <w:p w14:paraId="226118AC" w14:textId="77777777" w:rsidR="00DA3297" w:rsidRDefault="00DA3297" w:rsidP="00DA3297">
            <w:pPr>
              <w:rPr>
                <w:rFonts w:ascii="Aptos" w:hAnsi="Aptos" w:cs="Arial"/>
                <w:sz w:val="20"/>
                <w:szCs w:val="20"/>
              </w:rPr>
            </w:pPr>
            <w:r>
              <w:rPr>
                <w:rFonts w:ascii="Aptos" w:hAnsi="Aptos" w:cs="Arial"/>
                <w:sz w:val="20"/>
                <w:szCs w:val="20"/>
              </w:rPr>
              <w:t xml:space="preserve">7. Yang J, Ling J, Jiang W, </w:t>
            </w:r>
            <w:r w:rsidRPr="00D24136">
              <w:rPr>
                <w:rFonts w:ascii="Aptos" w:hAnsi="Aptos" w:cs="Arial"/>
                <w:sz w:val="20"/>
                <w:szCs w:val="20"/>
              </w:rPr>
              <w:t xml:space="preserve">Kong W. 2026. Identification and complete genome sequence of a novel </w:t>
            </w:r>
            <w:proofErr w:type="spellStart"/>
            <w:r w:rsidRPr="00D24136">
              <w:rPr>
                <w:rFonts w:ascii="Aptos" w:hAnsi="Aptos" w:cs="Arial"/>
                <w:sz w:val="20"/>
                <w:szCs w:val="20"/>
              </w:rPr>
              <w:t>secovirus</w:t>
            </w:r>
            <w:proofErr w:type="spellEnd"/>
            <w:r w:rsidRPr="00D24136">
              <w:rPr>
                <w:rFonts w:ascii="Aptos" w:hAnsi="Aptos" w:cs="Arial"/>
                <w:sz w:val="20"/>
                <w:szCs w:val="20"/>
              </w:rPr>
              <w:t xml:space="preserve"> infecting </w:t>
            </w:r>
            <w:proofErr w:type="spellStart"/>
            <w:r w:rsidRPr="00D24136">
              <w:rPr>
                <w:rFonts w:ascii="Aptos" w:hAnsi="Aptos" w:cs="Arial"/>
                <w:sz w:val="20"/>
                <w:szCs w:val="20"/>
              </w:rPr>
              <w:t>Broussonetia</w:t>
            </w:r>
            <w:proofErr w:type="spellEnd"/>
            <w:r w:rsidRPr="00D24136">
              <w:rPr>
                <w:rFonts w:ascii="Aptos" w:hAnsi="Aptos" w:cs="Arial"/>
                <w:sz w:val="20"/>
                <w:szCs w:val="20"/>
              </w:rPr>
              <w:t xml:space="preserve"> </w:t>
            </w:r>
            <w:proofErr w:type="spellStart"/>
            <w:r w:rsidRPr="00D24136">
              <w:rPr>
                <w:rFonts w:ascii="Aptos" w:hAnsi="Aptos" w:cs="Arial"/>
                <w:sz w:val="20"/>
                <w:szCs w:val="20"/>
              </w:rPr>
              <w:t>kaempferi</w:t>
            </w:r>
            <w:proofErr w:type="spellEnd"/>
            <w:r w:rsidRPr="00D24136">
              <w:rPr>
                <w:rFonts w:ascii="Aptos" w:hAnsi="Aptos" w:cs="Arial"/>
                <w:sz w:val="20"/>
                <w:szCs w:val="20"/>
              </w:rPr>
              <w:t xml:space="preserve"> in China. Archives of Virology 171:241, https://doi.org/10/1007/s00705-026-06704-3.</w:t>
            </w:r>
          </w:p>
          <w:p w14:paraId="01FC315D" w14:textId="77777777" w:rsidR="00DA3297" w:rsidRPr="00CE6A4A" w:rsidRDefault="00DA3297" w:rsidP="00DA3297">
            <w:pPr>
              <w:rPr>
                <w:rFonts w:ascii="Aptos" w:hAnsi="Aptos" w:cs="Arial"/>
                <w:sz w:val="16"/>
                <w:szCs w:val="16"/>
              </w:rPr>
            </w:pPr>
          </w:p>
          <w:p w14:paraId="42FE7D13" w14:textId="77777777" w:rsidR="00DA3297" w:rsidRDefault="00DA3297" w:rsidP="00DA3297">
            <w:pPr>
              <w:rPr>
                <w:rFonts w:ascii="Aptos" w:hAnsi="Aptos" w:cs="Arial"/>
                <w:sz w:val="20"/>
                <w:szCs w:val="20"/>
              </w:rPr>
            </w:pPr>
            <w:r>
              <w:rPr>
                <w:rFonts w:ascii="Aptos" w:hAnsi="Aptos" w:cs="Arial"/>
                <w:sz w:val="20"/>
                <w:szCs w:val="20"/>
              </w:rPr>
              <w:t xml:space="preserve">8. </w:t>
            </w:r>
            <w:proofErr w:type="spellStart"/>
            <w:r w:rsidRPr="002F058E">
              <w:rPr>
                <w:rFonts w:ascii="Aptos" w:hAnsi="Aptos" w:cs="Arial"/>
                <w:sz w:val="20"/>
                <w:szCs w:val="20"/>
              </w:rPr>
              <w:t>Selda</w:t>
            </w:r>
            <w:proofErr w:type="spellEnd"/>
            <w:r w:rsidRPr="002F058E">
              <w:rPr>
                <w:rFonts w:ascii="Aptos" w:hAnsi="Aptos" w:cs="Arial"/>
                <w:sz w:val="20"/>
                <w:szCs w:val="20"/>
              </w:rPr>
              <w:t xml:space="preserve"> </w:t>
            </w:r>
            <w:proofErr w:type="spellStart"/>
            <w:r w:rsidRPr="002F058E">
              <w:rPr>
                <w:rFonts w:ascii="Aptos" w:hAnsi="Aptos" w:cs="Arial"/>
                <w:sz w:val="20"/>
                <w:szCs w:val="20"/>
              </w:rPr>
              <w:t>Rivarez</w:t>
            </w:r>
            <w:proofErr w:type="spellEnd"/>
            <w:r w:rsidRPr="002F058E">
              <w:rPr>
                <w:rFonts w:ascii="Aptos" w:hAnsi="Aptos" w:cs="Arial"/>
                <w:sz w:val="20"/>
                <w:szCs w:val="20"/>
              </w:rPr>
              <w:t xml:space="preserve"> MP, </w:t>
            </w:r>
            <w:proofErr w:type="spellStart"/>
            <w:r w:rsidRPr="002F058E">
              <w:rPr>
                <w:rFonts w:ascii="Aptos" w:hAnsi="Aptos" w:cs="Arial"/>
                <w:sz w:val="20"/>
                <w:szCs w:val="20"/>
              </w:rPr>
              <w:t>Pecman</w:t>
            </w:r>
            <w:proofErr w:type="spellEnd"/>
            <w:r w:rsidRPr="002F058E">
              <w:rPr>
                <w:rFonts w:ascii="Aptos" w:hAnsi="Aptos" w:cs="Arial"/>
                <w:sz w:val="20"/>
                <w:szCs w:val="20"/>
              </w:rPr>
              <w:t xml:space="preserve"> A, </w:t>
            </w:r>
            <w:proofErr w:type="spellStart"/>
            <w:r w:rsidRPr="002F058E">
              <w:rPr>
                <w:rFonts w:ascii="Aptos" w:hAnsi="Aptos" w:cs="Arial"/>
                <w:sz w:val="20"/>
                <w:szCs w:val="20"/>
              </w:rPr>
              <w:t>Bacnik</w:t>
            </w:r>
            <w:proofErr w:type="spellEnd"/>
            <w:r w:rsidRPr="002F058E">
              <w:rPr>
                <w:rFonts w:ascii="Aptos" w:hAnsi="Aptos" w:cs="Arial"/>
                <w:sz w:val="20"/>
                <w:szCs w:val="20"/>
              </w:rPr>
              <w:t xml:space="preserve"> K, </w:t>
            </w:r>
            <w:proofErr w:type="spellStart"/>
            <w:r w:rsidRPr="002F058E">
              <w:rPr>
                <w:rFonts w:ascii="Aptos" w:hAnsi="Aptos" w:cs="Arial"/>
                <w:sz w:val="20"/>
                <w:szCs w:val="20"/>
              </w:rPr>
              <w:t>Maksimovic</w:t>
            </w:r>
            <w:proofErr w:type="spellEnd"/>
            <w:r w:rsidRPr="002F058E">
              <w:rPr>
                <w:rFonts w:ascii="Aptos" w:hAnsi="Aptos" w:cs="Arial"/>
                <w:sz w:val="20"/>
                <w:szCs w:val="20"/>
              </w:rPr>
              <w:t xml:space="preserve"> O, </w:t>
            </w:r>
            <w:proofErr w:type="spellStart"/>
            <w:r w:rsidRPr="002F058E">
              <w:rPr>
                <w:rFonts w:ascii="Aptos" w:hAnsi="Aptos" w:cs="Arial"/>
                <w:sz w:val="20"/>
                <w:szCs w:val="20"/>
              </w:rPr>
              <w:t>Vucurovic</w:t>
            </w:r>
            <w:proofErr w:type="spellEnd"/>
            <w:r w:rsidRPr="002F058E">
              <w:rPr>
                <w:rFonts w:ascii="Aptos" w:hAnsi="Aptos" w:cs="Arial"/>
                <w:sz w:val="20"/>
                <w:szCs w:val="20"/>
              </w:rPr>
              <w:t xml:space="preserve"> A, Seljak G, Mehle N, Gutiérrez-Aguirre I, Ravnikar M, Kutnjak D</w:t>
            </w:r>
            <w:r>
              <w:rPr>
                <w:rFonts w:ascii="Aptos" w:hAnsi="Aptos" w:cs="Arial"/>
                <w:sz w:val="20"/>
                <w:szCs w:val="20"/>
              </w:rPr>
              <w:t xml:space="preserve">. </w:t>
            </w:r>
            <w:r w:rsidRPr="002F058E">
              <w:rPr>
                <w:rFonts w:ascii="Aptos" w:hAnsi="Aptos" w:cs="Arial"/>
                <w:sz w:val="20"/>
                <w:szCs w:val="20"/>
              </w:rPr>
              <w:t>2023</w:t>
            </w:r>
            <w:r>
              <w:rPr>
                <w:rFonts w:ascii="Aptos" w:hAnsi="Aptos" w:cs="Arial"/>
                <w:sz w:val="20"/>
                <w:szCs w:val="20"/>
              </w:rPr>
              <w:t>.</w:t>
            </w:r>
            <w:r w:rsidRPr="002F058E">
              <w:rPr>
                <w:rFonts w:ascii="Aptos" w:hAnsi="Aptos" w:cs="Arial"/>
                <w:sz w:val="20"/>
                <w:szCs w:val="20"/>
              </w:rPr>
              <w:t xml:space="preserve"> In-depth study of tomato and weed viromes reveals undiscovered plant virus diversity in an agroecosystem. Microbiomes 11:60.</w:t>
            </w:r>
          </w:p>
          <w:p w14:paraId="381115E6" w14:textId="77777777" w:rsidR="00DA3297" w:rsidRPr="00CE6A4A" w:rsidRDefault="00DA3297" w:rsidP="00DA3297">
            <w:pPr>
              <w:rPr>
                <w:rFonts w:ascii="Aptos" w:hAnsi="Aptos" w:cs="Arial"/>
                <w:sz w:val="16"/>
                <w:szCs w:val="16"/>
              </w:rPr>
            </w:pPr>
          </w:p>
          <w:p w14:paraId="0281FACA" w14:textId="77777777" w:rsidR="00DA3297" w:rsidRDefault="00DA3297" w:rsidP="00DA3297">
            <w:pPr>
              <w:rPr>
                <w:rFonts w:ascii="Aptos" w:hAnsi="Aptos"/>
                <w:color w:val="000000" w:themeColor="text1"/>
                <w:sz w:val="20"/>
                <w:szCs w:val="20"/>
              </w:rPr>
            </w:pPr>
            <w:r>
              <w:rPr>
                <w:rFonts w:ascii="Aptos" w:hAnsi="Aptos"/>
                <w:color w:val="000000" w:themeColor="text1"/>
                <w:sz w:val="20"/>
                <w:szCs w:val="20"/>
              </w:rPr>
              <w:t xml:space="preserve">9. </w:t>
            </w:r>
            <w:r w:rsidRPr="004F6315">
              <w:rPr>
                <w:rFonts w:ascii="Aptos" w:hAnsi="Aptos"/>
                <w:color w:val="000000" w:themeColor="text1"/>
                <w:sz w:val="20"/>
                <w:szCs w:val="20"/>
              </w:rPr>
              <w:t xml:space="preserve">Le SQ and </w:t>
            </w:r>
            <w:proofErr w:type="spellStart"/>
            <w:r w:rsidRPr="004F6315">
              <w:rPr>
                <w:rFonts w:ascii="Aptos" w:hAnsi="Aptos"/>
                <w:color w:val="000000" w:themeColor="text1"/>
                <w:sz w:val="20"/>
                <w:szCs w:val="20"/>
              </w:rPr>
              <w:t>Gascuel</w:t>
            </w:r>
            <w:proofErr w:type="spellEnd"/>
            <w:r w:rsidRPr="004F6315">
              <w:rPr>
                <w:rFonts w:ascii="Aptos" w:hAnsi="Aptos"/>
                <w:color w:val="000000" w:themeColor="text1"/>
                <w:sz w:val="20"/>
                <w:szCs w:val="20"/>
              </w:rPr>
              <w:t xml:space="preserve"> O</w:t>
            </w:r>
            <w:r>
              <w:rPr>
                <w:rFonts w:ascii="Aptos" w:hAnsi="Aptos"/>
                <w:color w:val="000000" w:themeColor="text1"/>
                <w:sz w:val="20"/>
                <w:szCs w:val="20"/>
              </w:rPr>
              <w:t>.</w:t>
            </w:r>
            <w:r w:rsidRPr="004F6315">
              <w:rPr>
                <w:rFonts w:ascii="Aptos" w:hAnsi="Aptos"/>
                <w:color w:val="000000" w:themeColor="text1"/>
                <w:sz w:val="20"/>
                <w:szCs w:val="20"/>
              </w:rPr>
              <w:t xml:space="preserve"> 2008. An improved general amino acid replacement matrix. Molecular Biology and Evolution 25:1307-1320.</w:t>
            </w:r>
          </w:p>
          <w:p w14:paraId="4F7ECFE1" w14:textId="77777777" w:rsidR="00DA3297" w:rsidRPr="00CE6A4A" w:rsidRDefault="00DA3297" w:rsidP="00DA3297">
            <w:pPr>
              <w:rPr>
                <w:rFonts w:ascii="Aptos" w:hAnsi="Aptos"/>
                <w:color w:val="000000" w:themeColor="text1"/>
                <w:sz w:val="16"/>
                <w:szCs w:val="16"/>
              </w:rPr>
            </w:pPr>
          </w:p>
          <w:p w14:paraId="7D1B1CCD" w14:textId="48E77322" w:rsidR="00953FFE" w:rsidRPr="00BE4F5A" w:rsidRDefault="00DA3297" w:rsidP="00333392">
            <w:pPr>
              <w:rPr>
                <w:rFonts w:ascii="Aptos" w:hAnsi="Aptos"/>
                <w:sz w:val="20"/>
                <w:szCs w:val="20"/>
              </w:rPr>
            </w:pPr>
            <w:r>
              <w:rPr>
                <w:rFonts w:ascii="Aptos" w:hAnsi="Aptos"/>
                <w:color w:val="000000" w:themeColor="text1"/>
                <w:sz w:val="20"/>
                <w:szCs w:val="20"/>
              </w:rPr>
              <w:t xml:space="preserve">10. </w:t>
            </w:r>
            <w:r w:rsidRPr="004F6315">
              <w:rPr>
                <w:rFonts w:ascii="Aptos" w:hAnsi="Aptos"/>
                <w:color w:val="000000" w:themeColor="text1"/>
                <w:sz w:val="20"/>
                <w:szCs w:val="20"/>
              </w:rPr>
              <w:t>Kumar S, Stecher G, Li M, Knyaz C and Tamura K. 2018. MEGA X: Molecular evolutionary genetics analysis across computing platforms. Molecular Biology and Evolution 35:1547-1549.</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1D6CFBB5" w:rsidR="00E92794" w:rsidRPr="00E92794" w:rsidRDefault="00FC2269" w:rsidP="00CC6352">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6F9ECE5D" w:rsidR="00FC2269" w:rsidRPr="00CF59EA" w:rsidRDefault="00FC2269" w:rsidP="005F790F">
            <w:pPr>
              <w:rPr>
                <w:rFonts w:ascii="Aptos" w:hAnsi="Aptos" w:cs="Arial"/>
                <w:b/>
                <w:sz w:val="20"/>
                <w:szCs w:val="20"/>
              </w:rPr>
            </w:pPr>
          </w:p>
        </w:tc>
        <w:tc>
          <w:tcPr>
            <w:tcW w:w="6663" w:type="dxa"/>
          </w:tcPr>
          <w:p w14:paraId="22F4B256" w14:textId="2A68B44F"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0DDA0ACD" w:rsidR="00FC2269" w:rsidRPr="00CF59EA" w:rsidRDefault="00FC2269" w:rsidP="005F790F">
            <w:pPr>
              <w:rPr>
                <w:rFonts w:ascii="Aptos" w:hAnsi="Aptos" w:cs="Arial"/>
                <w:b/>
                <w:sz w:val="20"/>
                <w:szCs w:val="20"/>
              </w:rPr>
            </w:pPr>
          </w:p>
        </w:tc>
        <w:tc>
          <w:tcPr>
            <w:tcW w:w="6663" w:type="dxa"/>
          </w:tcPr>
          <w:p w14:paraId="7C103FB7" w14:textId="3BAFD24C" w:rsidR="00FC2269" w:rsidRPr="00CF59EA" w:rsidRDefault="00FC2269" w:rsidP="005F790F">
            <w:pPr>
              <w:rPr>
                <w:rFonts w:ascii="Aptos" w:hAnsi="Aptos" w:cs="Arial"/>
                <w:b/>
                <w:sz w:val="20"/>
                <w:szCs w:val="20"/>
              </w:rPr>
            </w:pPr>
          </w:p>
        </w:tc>
      </w:tr>
      <w:tr w:rsidR="00727DB5" w:rsidRPr="009F7856" w14:paraId="257BDC5A" w14:textId="77777777" w:rsidTr="005F790F">
        <w:trPr>
          <w:trHeight w:val="71"/>
        </w:trPr>
        <w:tc>
          <w:tcPr>
            <w:tcW w:w="2263" w:type="dxa"/>
          </w:tcPr>
          <w:p w14:paraId="21AE953B" w14:textId="6323887F" w:rsidR="00727DB5" w:rsidRPr="004B582A" w:rsidRDefault="00727DB5" w:rsidP="005F790F">
            <w:pPr>
              <w:rPr>
                <w:rFonts w:ascii="Aptos" w:hAnsi="Aptos"/>
                <w:b/>
                <w:bCs/>
                <w:color w:val="000000" w:themeColor="text1"/>
                <w:sz w:val="20"/>
                <w:szCs w:val="20"/>
              </w:rPr>
            </w:pPr>
          </w:p>
        </w:tc>
        <w:tc>
          <w:tcPr>
            <w:tcW w:w="6663" w:type="dxa"/>
          </w:tcPr>
          <w:p w14:paraId="419FAB4F" w14:textId="757A7728" w:rsidR="00727DB5" w:rsidRPr="004B582A" w:rsidRDefault="00727DB5" w:rsidP="005F790F">
            <w:pPr>
              <w:rPr>
                <w:rFonts w:ascii="Aptos" w:hAnsi="Aptos"/>
                <w:iCs/>
                <w:sz w:val="20"/>
                <w:szCs w:val="20"/>
              </w:rPr>
            </w:pPr>
          </w:p>
        </w:tc>
      </w:tr>
      <w:tr w:rsidR="00727DB5" w:rsidRPr="009F7856" w14:paraId="43ECBED9" w14:textId="77777777" w:rsidTr="005F790F">
        <w:trPr>
          <w:trHeight w:val="71"/>
        </w:trPr>
        <w:tc>
          <w:tcPr>
            <w:tcW w:w="2263" w:type="dxa"/>
          </w:tcPr>
          <w:p w14:paraId="45F4B3A9" w14:textId="763A34A3" w:rsidR="00727DB5" w:rsidRPr="004B582A" w:rsidRDefault="00727DB5" w:rsidP="005F790F">
            <w:pPr>
              <w:rPr>
                <w:rFonts w:ascii="Aptos" w:hAnsi="Aptos"/>
                <w:b/>
                <w:bCs/>
                <w:color w:val="000000" w:themeColor="text1"/>
                <w:sz w:val="20"/>
                <w:szCs w:val="20"/>
              </w:rPr>
            </w:pPr>
          </w:p>
        </w:tc>
        <w:tc>
          <w:tcPr>
            <w:tcW w:w="6663" w:type="dxa"/>
          </w:tcPr>
          <w:p w14:paraId="579D2DA4" w14:textId="729B7B60" w:rsidR="00727DB5" w:rsidRPr="004B582A" w:rsidRDefault="00727DB5" w:rsidP="005F790F">
            <w:pPr>
              <w:rPr>
                <w:rFonts w:ascii="Aptos" w:hAnsi="Aptos"/>
                <w:iCs/>
                <w:sz w:val="20"/>
                <w:szCs w:val="20"/>
              </w:rPr>
            </w:pPr>
          </w:p>
        </w:tc>
      </w:tr>
    </w:tbl>
    <w:p w14:paraId="7A8FAD47" w14:textId="77777777" w:rsidR="00DA3297" w:rsidRDefault="00DA3297"/>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497B14DA" w:rsidR="006C0F51" w:rsidRPr="006C0F51" w:rsidRDefault="006C0F51" w:rsidP="00DA3297">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5781EDED" w14:textId="77777777" w:rsidR="00CC6352" w:rsidRDefault="00CC6352">
      <w:pPr>
        <w:rPr>
          <w:rFonts w:ascii="Aptos" w:hAnsi="Aptos" w:cs="Arial"/>
          <w:color w:val="808080" w:themeColor="background1" w:themeShade="80"/>
          <w:sz w:val="20"/>
        </w:rPr>
      </w:pPr>
      <w:r>
        <w:rPr>
          <w:rFonts w:ascii="Aptos" w:hAnsi="Aptos" w:cs="Arial"/>
          <w:color w:val="808080" w:themeColor="background1" w:themeShade="80"/>
          <w:sz w:val="20"/>
        </w:rPr>
        <w:br w:type="page"/>
      </w:r>
    </w:p>
    <w:p w14:paraId="402F6F5E" w14:textId="77777777" w:rsidR="00727DB5" w:rsidRPr="00333CE0" w:rsidRDefault="00727DB5" w:rsidP="00727DB5">
      <w:pPr>
        <w:spacing w:line="276" w:lineRule="auto"/>
        <w:rPr>
          <w:rFonts w:ascii="Aptos" w:hAnsi="Aptos"/>
          <w:bCs/>
          <w:sz w:val="20"/>
          <w:szCs w:val="20"/>
        </w:rPr>
      </w:pPr>
      <w:r w:rsidRPr="00333CE0">
        <w:rPr>
          <w:rFonts w:ascii="Aptos" w:hAnsi="Aptos"/>
          <w:b/>
          <w:sz w:val="20"/>
          <w:szCs w:val="20"/>
        </w:rPr>
        <w:lastRenderedPageBreak/>
        <w:t xml:space="preserve">Table 1: </w:t>
      </w:r>
      <w:r w:rsidRPr="00333CE0">
        <w:rPr>
          <w:rFonts w:ascii="Aptos" w:hAnsi="Aptos"/>
          <w:bCs/>
          <w:sz w:val="20"/>
          <w:szCs w:val="20"/>
        </w:rPr>
        <w:t xml:space="preserve">List of newly proposed virus species in the family </w:t>
      </w:r>
      <w:proofErr w:type="spellStart"/>
      <w:r w:rsidRPr="00333CE0">
        <w:rPr>
          <w:rFonts w:ascii="Aptos" w:hAnsi="Aptos"/>
          <w:bCs/>
          <w:i/>
          <w:iCs/>
          <w:sz w:val="20"/>
          <w:szCs w:val="20"/>
        </w:rPr>
        <w:t>Secoviridae</w:t>
      </w:r>
      <w:proofErr w:type="spellEnd"/>
      <w:r w:rsidRPr="00333CE0">
        <w:rPr>
          <w:rFonts w:ascii="Aptos" w:hAnsi="Aptos"/>
          <w:bCs/>
          <w:sz w:val="20"/>
          <w:szCs w:val="20"/>
        </w:rPr>
        <w:t xml:space="preserve"> with their names, genus, and NCBI accession numbers.</w:t>
      </w:r>
    </w:p>
    <w:p w14:paraId="76D049BA" w14:textId="77777777" w:rsidR="00727DB5" w:rsidRPr="00E85920" w:rsidRDefault="00727DB5" w:rsidP="00727DB5">
      <w:pPr>
        <w:tabs>
          <w:tab w:val="right" w:pos="13950"/>
        </w:tabs>
        <w:rPr>
          <w:bCs/>
          <w:i/>
          <w:iCs/>
          <w:sz w:val="20"/>
          <w:szCs w:val="20"/>
          <w:u w:val="single"/>
        </w:rPr>
      </w:pPr>
      <w:r w:rsidRPr="00E85920">
        <w:rPr>
          <w:bCs/>
          <w:i/>
          <w:iCs/>
          <w:sz w:val="20"/>
          <w:szCs w:val="20"/>
          <w:u w:val="single"/>
        </w:rPr>
        <w:tab/>
      </w:r>
    </w:p>
    <w:p w14:paraId="2FA969F2" w14:textId="77777777" w:rsidR="00727DB5" w:rsidRPr="00333CE0" w:rsidRDefault="00727DB5" w:rsidP="00727DB5">
      <w:pPr>
        <w:tabs>
          <w:tab w:val="left" w:pos="3240"/>
          <w:tab w:val="left" w:pos="5040"/>
          <w:tab w:val="left" w:pos="6120"/>
          <w:tab w:val="left" w:pos="7650"/>
          <w:tab w:val="left" w:pos="9333"/>
          <w:tab w:val="left" w:pos="11880"/>
          <w:tab w:val="right" w:pos="13950"/>
        </w:tabs>
        <w:spacing w:line="276" w:lineRule="auto"/>
        <w:rPr>
          <w:rFonts w:ascii="Aptos" w:hAnsi="Aptos"/>
          <w:bCs/>
          <w:color w:val="000000" w:themeColor="text1"/>
          <w:sz w:val="15"/>
          <w:szCs w:val="15"/>
          <w:u w:val="single"/>
        </w:rPr>
      </w:pPr>
      <w:r w:rsidRPr="00333CE0">
        <w:rPr>
          <w:rFonts w:ascii="Aptos" w:hAnsi="Aptos"/>
          <w:bCs/>
          <w:color w:val="000000" w:themeColor="text1"/>
          <w:sz w:val="15"/>
          <w:szCs w:val="15"/>
          <w:u w:val="single"/>
        </w:rPr>
        <w:t>Virus name</w:t>
      </w:r>
      <w:r w:rsidRPr="00333CE0">
        <w:rPr>
          <w:rFonts w:ascii="Aptos" w:hAnsi="Aptos"/>
          <w:bCs/>
          <w:color w:val="000000" w:themeColor="text1"/>
          <w:sz w:val="15"/>
          <w:szCs w:val="15"/>
          <w:u w:val="single"/>
        </w:rPr>
        <w:tab/>
        <w:t>Virus species</w:t>
      </w:r>
      <w:r w:rsidRPr="00333CE0">
        <w:rPr>
          <w:rFonts w:ascii="Aptos" w:hAnsi="Aptos"/>
          <w:bCs/>
          <w:color w:val="000000" w:themeColor="text1"/>
          <w:sz w:val="15"/>
          <w:szCs w:val="15"/>
          <w:u w:val="single"/>
        </w:rPr>
        <w:tab/>
        <w:t>Genus</w:t>
      </w:r>
      <w:r w:rsidRPr="00333CE0">
        <w:rPr>
          <w:rFonts w:ascii="Aptos" w:hAnsi="Aptos"/>
          <w:bCs/>
          <w:color w:val="000000" w:themeColor="text1"/>
          <w:sz w:val="15"/>
          <w:szCs w:val="15"/>
          <w:u w:val="single"/>
        </w:rPr>
        <w:tab/>
        <w:t>GenBank acc. no.</w:t>
      </w:r>
      <w:r w:rsidRPr="00333CE0">
        <w:rPr>
          <w:rFonts w:ascii="Aptos" w:hAnsi="Aptos"/>
          <w:bCs/>
          <w:color w:val="000000" w:themeColor="text1"/>
          <w:sz w:val="15"/>
          <w:szCs w:val="15"/>
          <w:u w:val="single"/>
        </w:rPr>
        <w:tab/>
        <w:t>Reference</w:t>
      </w:r>
      <w:r w:rsidRPr="00333CE0">
        <w:rPr>
          <w:rFonts w:ascii="Aptos" w:hAnsi="Aptos"/>
          <w:bCs/>
          <w:color w:val="000000" w:themeColor="text1"/>
          <w:sz w:val="15"/>
          <w:szCs w:val="15"/>
          <w:u w:val="single"/>
        </w:rPr>
        <w:tab/>
      </w:r>
    </w:p>
    <w:p w14:paraId="115228AE" w14:textId="28DAEB6F" w:rsidR="00727DB5" w:rsidRPr="00333CE0" w:rsidRDefault="00727DB5" w:rsidP="00727DB5">
      <w:pPr>
        <w:tabs>
          <w:tab w:val="left" w:pos="3240"/>
          <w:tab w:val="left" w:pos="5040"/>
          <w:tab w:val="left" w:pos="6120"/>
          <w:tab w:val="left" w:pos="6660"/>
          <w:tab w:val="left" w:pos="7650"/>
          <w:tab w:val="left" w:pos="9360"/>
          <w:tab w:val="left" w:pos="10260"/>
          <w:tab w:val="left" w:pos="11880"/>
        </w:tabs>
        <w:rPr>
          <w:rFonts w:ascii="Aptos" w:hAnsi="Aptos"/>
          <w:color w:val="212121"/>
          <w:sz w:val="15"/>
          <w:szCs w:val="15"/>
        </w:rPr>
      </w:pPr>
      <w:r w:rsidRPr="00333CE0">
        <w:rPr>
          <w:rFonts w:ascii="Aptos" w:hAnsi="Aptos"/>
          <w:color w:val="212121"/>
          <w:sz w:val="15"/>
          <w:szCs w:val="15"/>
        </w:rPr>
        <w:t xml:space="preserve">Artocarpus </w:t>
      </w:r>
      <w:proofErr w:type="spellStart"/>
      <w:r w:rsidRPr="00333CE0">
        <w:rPr>
          <w:rFonts w:ascii="Aptos" w:hAnsi="Aptos"/>
          <w:color w:val="212121"/>
          <w:sz w:val="15"/>
          <w:szCs w:val="15"/>
        </w:rPr>
        <w:t>altilis</w:t>
      </w:r>
      <w:proofErr w:type="spellEnd"/>
      <w:r w:rsidRPr="00333CE0">
        <w:rPr>
          <w:rFonts w:ascii="Aptos" w:hAnsi="Aptos"/>
          <w:color w:val="212121"/>
          <w:sz w:val="15"/>
          <w:szCs w:val="15"/>
        </w:rPr>
        <w:t xml:space="preserve"> </w:t>
      </w:r>
      <w:proofErr w:type="spellStart"/>
      <w:r w:rsidRPr="00333CE0">
        <w:rPr>
          <w:rFonts w:ascii="Aptos" w:hAnsi="Aptos"/>
          <w:color w:val="212121"/>
          <w:sz w:val="15"/>
          <w:szCs w:val="15"/>
        </w:rPr>
        <w:t>secovirus</w:t>
      </w:r>
      <w:proofErr w:type="spellEnd"/>
      <w:r w:rsidRPr="00333CE0">
        <w:rPr>
          <w:rFonts w:ascii="Aptos" w:hAnsi="Aptos"/>
          <w:color w:val="212121"/>
          <w:sz w:val="15"/>
          <w:szCs w:val="15"/>
        </w:rPr>
        <w:tab/>
      </w:r>
      <w:r w:rsidR="00E1785A">
        <w:rPr>
          <w:rFonts w:ascii="Aptos" w:hAnsi="Aptos"/>
          <w:color w:val="212121"/>
          <w:sz w:val="15"/>
          <w:szCs w:val="15"/>
        </w:rPr>
        <w:t>“</w:t>
      </w:r>
      <w:proofErr w:type="spellStart"/>
      <w:r w:rsidRPr="00333CE0">
        <w:rPr>
          <w:rFonts w:ascii="Aptos" w:hAnsi="Aptos"/>
          <w:i/>
          <w:iCs/>
          <w:color w:val="212121"/>
          <w:sz w:val="15"/>
          <w:szCs w:val="15"/>
        </w:rPr>
        <w:t>Caligovirus</w:t>
      </w:r>
      <w:proofErr w:type="spellEnd"/>
      <w:r w:rsidRPr="00333CE0">
        <w:rPr>
          <w:rFonts w:ascii="Aptos" w:hAnsi="Aptos"/>
          <w:i/>
          <w:iCs/>
          <w:color w:val="212121"/>
          <w:sz w:val="15"/>
          <w:szCs w:val="15"/>
        </w:rPr>
        <w:t xml:space="preserve"> </w:t>
      </w:r>
      <w:proofErr w:type="spellStart"/>
      <w:r w:rsidRPr="00333CE0">
        <w:rPr>
          <w:rFonts w:ascii="Aptos" w:hAnsi="Aptos"/>
          <w:i/>
          <w:iCs/>
          <w:color w:val="212121"/>
          <w:sz w:val="15"/>
          <w:szCs w:val="15"/>
        </w:rPr>
        <w:t>artocarpi</w:t>
      </w:r>
      <w:proofErr w:type="spellEnd"/>
      <w:r w:rsidR="00E1785A">
        <w:rPr>
          <w:rFonts w:ascii="Aptos" w:hAnsi="Aptos"/>
          <w:i/>
          <w:iCs/>
          <w:color w:val="212121"/>
          <w:sz w:val="15"/>
          <w:szCs w:val="15"/>
        </w:rPr>
        <w:t>”</w:t>
      </w:r>
      <w:r w:rsidRPr="00333CE0">
        <w:rPr>
          <w:rFonts w:ascii="Aptos" w:hAnsi="Aptos"/>
          <w:i/>
          <w:iCs/>
          <w:color w:val="212121"/>
          <w:sz w:val="15"/>
          <w:szCs w:val="15"/>
        </w:rPr>
        <w:tab/>
      </w:r>
      <w:r w:rsidR="00696049">
        <w:rPr>
          <w:rFonts w:ascii="Aptos" w:hAnsi="Aptos"/>
          <w:i/>
          <w:iCs/>
          <w:color w:val="212121"/>
          <w:sz w:val="15"/>
          <w:szCs w:val="15"/>
        </w:rPr>
        <w:t>“</w:t>
      </w:r>
      <w:proofErr w:type="spellStart"/>
      <w:r w:rsidRPr="00333CE0">
        <w:rPr>
          <w:rFonts w:ascii="Aptos" w:hAnsi="Aptos"/>
          <w:i/>
          <w:iCs/>
          <w:color w:val="212121"/>
          <w:sz w:val="15"/>
          <w:szCs w:val="15"/>
        </w:rPr>
        <w:t>Caligovirus</w:t>
      </w:r>
      <w:proofErr w:type="spellEnd"/>
      <w:r w:rsidR="00696049">
        <w:rPr>
          <w:rFonts w:ascii="Aptos" w:hAnsi="Aptos"/>
          <w:i/>
          <w:iCs/>
          <w:color w:val="212121"/>
          <w:sz w:val="15"/>
          <w:szCs w:val="15"/>
        </w:rPr>
        <w:t>”</w:t>
      </w:r>
      <w:r w:rsidRPr="00333CE0">
        <w:rPr>
          <w:rFonts w:ascii="Aptos" w:hAnsi="Aptos"/>
          <w:i/>
          <w:iCs/>
          <w:color w:val="212121"/>
          <w:sz w:val="15"/>
          <w:szCs w:val="15"/>
        </w:rPr>
        <w:tab/>
      </w:r>
      <w:r w:rsidRPr="00333CE0">
        <w:rPr>
          <w:rFonts w:ascii="Aptos" w:hAnsi="Aptos"/>
          <w:color w:val="212121"/>
          <w:sz w:val="15"/>
          <w:szCs w:val="15"/>
        </w:rPr>
        <w:t>RNA1</w:t>
      </w:r>
      <w:r w:rsidRPr="00333CE0">
        <w:rPr>
          <w:rFonts w:ascii="Aptos" w:hAnsi="Aptos"/>
          <w:color w:val="212121"/>
          <w:sz w:val="15"/>
          <w:szCs w:val="15"/>
        </w:rPr>
        <w:tab/>
        <w:t>BK061320</w:t>
      </w:r>
      <w:r w:rsidRPr="00333CE0">
        <w:rPr>
          <w:rFonts w:ascii="Aptos" w:hAnsi="Aptos"/>
          <w:color w:val="212121"/>
          <w:sz w:val="15"/>
          <w:szCs w:val="15"/>
        </w:rPr>
        <w:tab/>
      </w:r>
      <w:proofErr w:type="spellStart"/>
      <w:r w:rsidRPr="00333CE0">
        <w:rPr>
          <w:rFonts w:ascii="Aptos" w:hAnsi="Aptos"/>
          <w:color w:val="000000"/>
          <w:sz w:val="15"/>
          <w:szCs w:val="15"/>
        </w:rPr>
        <w:t>Sidharthan</w:t>
      </w:r>
      <w:proofErr w:type="spellEnd"/>
      <w:r w:rsidRPr="00333CE0">
        <w:rPr>
          <w:rFonts w:ascii="Aptos" w:hAnsi="Aptos"/>
          <w:color w:val="000000"/>
          <w:sz w:val="15"/>
          <w:szCs w:val="15"/>
        </w:rPr>
        <w:t xml:space="preserve"> et al. 2022</w:t>
      </w:r>
      <w:r w:rsidR="00F95EAB">
        <w:rPr>
          <w:rFonts w:ascii="Aptos" w:hAnsi="Aptos"/>
          <w:color w:val="000000"/>
          <w:sz w:val="15"/>
          <w:szCs w:val="15"/>
        </w:rPr>
        <w:t xml:space="preserve"> [2]</w:t>
      </w:r>
    </w:p>
    <w:p w14:paraId="17EF64CB" w14:textId="77777777" w:rsidR="00727DB5" w:rsidRPr="00333CE0" w:rsidRDefault="00727DB5" w:rsidP="00727DB5">
      <w:pPr>
        <w:tabs>
          <w:tab w:val="left" w:pos="3240"/>
          <w:tab w:val="left" w:pos="5040"/>
          <w:tab w:val="left" w:pos="6120"/>
          <w:tab w:val="left" w:pos="6660"/>
          <w:tab w:val="left" w:pos="7650"/>
          <w:tab w:val="left" w:pos="9360"/>
          <w:tab w:val="left" w:pos="10260"/>
          <w:tab w:val="left" w:pos="11880"/>
        </w:tabs>
        <w:spacing w:after="60"/>
        <w:rPr>
          <w:rFonts w:ascii="Aptos" w:hAnsi="Aptos"/>
          <w:color w:val="000000"/>
          <w:sz w:val="15"/>
          <w:szCs w:val="15"/>
        </w:rPr>
      </w:pPr>
      <w:r w:rsidRPr="00333CE0">
        <w:rPr>
          <w:rFonts w:ascii="Aptos" w:hAnsi="Aptos"/>
          <w:color w:val="212121"/>
          <w:sz w:val="15"/>
          <w:szCs w:val="15"/>
        </w:rPr>
        <w:tab/>
      </w:r>
      <w:r w:rsidRPr="00333CE0">
        <w:rPr>
          <w:rFonts w:ascii="Aptos" w:hAnsi="Aptos"/>
          <w:color w:val="212121"/>
          <w:sz w:val="15"/>
          <w:szCs w:val="15"/>
        </w:rPr>
        <w:tab/>
      </w:r>
      <w:r w:rsidRPr="00333CE0">
        <w:rPr>
          <w:rFonts w:ascii="Aptos" w:hAnsi="Aptos"/>
          <w:color w:val="212121"/>
          <w:sz w:val="15"/>
          <w:szCs w:val="15"/>
        </w:rPr>
        <w:tab/>
        <w:t>RNA2</w:t>
      </w:r>
      <w:r w:rsidRPr="00333CE0">
        <w:rPr>
          <w:rFonts w:ascii="Aptos" w:hAnsi="Aptos"/>
          <w:color w:val="212121"/>
          <w:sz w:val="15"/>
          <w:szCs w:val="15"/>
        </w:rPr>
        <w:tab/>
        <w:t>BK061321</w:t>
      </w:r>
    </w:p>
    <w:p w14:paraId="55FA8175" w14:textId="48825E37" w:rsidR="00727DB5" w:rsidRPr="00333CE0" w:rsidRDefault="00727DB5" w:rsidP="00727DB5">
      <w:pPr>
        <w:tabs>
          <w:tab w:val="left" w:pos="3240"/>
          <w:tab w:val="left" w:pos="5040"/>
          <w:tab w:val="left" w:pos="6120"/>
          <w:tab w:val="left" w:pos="6660"/>
          <w:tab w:val="left" w:pos="7650"/>
          <w:tab w:val="left" w:pos="9360"/>
          <w:tab w:val="left" w:pos="10260"/>
          <w:tab w:val="left" w:pos="11880"/>
        </w:tabs>
        <w:rPr>
          <w:rFonts w:ascii="Aptos" w:hAnsi="Aptos"/>
          <w:color w:val="000000"/>
          <w:sz w:val="15"/>
          <w:szCs w:val="15"/>
        </w:rPr>
      </w:pPr>
      <w:proofErr w:type="spellStart"/>
      <w:r w:rsidRPr="00333CE0">
        <w:rPr>
          <w:rFonts w:ascii="Aptos" w:hAnsi="Aptos"/>
          <w:color w:val="000000"/>
          <w:sz w:val="15"/>
          <w:szCs w:val="15"/>
        </w:rPr>
        <w:t>Litsea</w:t>
      </w:r>
      <w:proofErr w:type="spellEnd"/>
      <w:r w:rsidRPr="00333CE0">
        <w:rPr>
          <w:rFonts w:ascii="Aptos" w:hAnsi="Aptos"/>
          <w:color w:val="000000"/>
          <w:sz w:val="15"/>
          <w:szCs w:val="15"/>
        </w:rPr>
        <w:t xml:space="preserve"> </w:t>
      </w:r>
      <w:proofErr w:type="spellStart"/>
      <w:r w:rsidRPr="00333CE0">
        <w:rPr>
          <w:rFonts w:ascii="Aptos" w:hAnsi="Aptos"/>
          <w:color w:val="000000"/>
          <w:sz w:val="15"/>
          <w:szCs w:val="15"/>
        </w:rPr>
        <w:t>rubescens</w:t>
      </w:r>
      <w:proofErr w:type="spellEnd"/>
      <w:r w:rsidRPr="00333CE0">
        <w:rPr>
          <w:rFonts w:ascii="Aptos" w:hAnsi="Aptos"/>
          <w:color w:val="000000"/>
          <w:sz w:val="15"/>
          <w:szCs w:val="15"/>
        </w:rPr>
        <w:t xml:space="preserve"> seco-like virus</w:t>
      </w:r>
      <w:r w:rsidRPr="00333CE0">
        <w:rPr>
          <w:rFonts w:ascii="Aptos" w:hAnsi="Aptos"/>
          <w:color w:val="000000"/>
          <w:sz w:val="15"/>
          <w:szCs w:val="15"/>
        </w:rPr>
        <w:tab/>
      </w:r>
      <w:r w:rsidR="00E1785A">
        <w:rPr>
          <w:rFonts w:ascii="Aptos" w:hAnsi="Aptos"/>
          <w:color w:val="000000"/>
          <w:sz w:val="15"/>
          <w:szCs w:val="15"/>
        </w:rPr>
        <w:t>“</w:t>
      </w:r>
      <w:proofErr w:type="spellStart"/>
      <w:r w:rsidRPr="00333CE0">
        <w:rPr>
          <w:rFonts w:ascii="Aptos" w:hAnsi="Aptos"/>
          <w:i/>
          <w:iCs/>
          <w:color w:val="000000"/>
          <w:sz w:val="15"/>
          <w:szCs w:val="15"/>
        </w:rPr>
        <w:t>Caligovirus</w:t>
      </w:r>
      <w:proofErr w:type="spellEnd"/>
      <w:r w:rsidRPr="00333CE0">
        <w:rPr>
          <w:rFonts w:ascii="Aptos" w:hAnsi="Aptos"/>
          <w:i/>
          <w:iCs/>
          <w:color w:val="000000"/>
          <w:sz w:val="15"/>
          <w:szCs w:val="15"/>
        </w:rPr>
        <w:t xml:space="preserve"> </w:t>
      </w:r>
      <w:proofErr w:type="spellStart"/>
      <w:r w:rsidRPr="00333CE0">
        <w:rPr>
          <w:rFonts w:ascii="Aptos" w:hAnsi="Aptos"/>
          <w:i/>
          <w:iCs/>
          <w:color w:val="000000"/>
          <w:sz w:val="15"/>
          <w:szCs w:val="15"/>
        </w:rPr>
        <w:t>litseae</w:t>
      </w:r>
      <w:proofErr w:type="spellEnd"/>
      <w:r w:rsidR="00E1785A">
        <w:rPr>
          <w:rFonts w:ascii="Aptos" w:hAnsi="Aptos"/>
          <w:i/>
          <w:iCs/>
          <w:color w:val="000000"/>
          <w:sz w:val="15"/>
          <w:szCs w:val="15"/>
        </w:rPr>
        <w:t>”</w:t>
      </w:r>
      <w:r w:rsidRPr="00333CE0">
        <w:rPr>
          <w:rFonts w:ascii="Aptos" w:hAnsi="Aptos"/>
          <w:i/>
          <w:iCs/>
          <w:color w:val="000000"/>
          <w:sz w:val="15"/>
          <w:szCs w:val="15"/>
        </w:rPr>
        <w:tab/>
      </w:r>
      <w:r w:rsidR="00696049">
        <w:rPr>
          <w:rFonts w:ascii="Aptos" w:hAnsi="Aptos"/>
          <w:i/>
          <w:iCs/>
          <w:color w:val="000000"/>
          <w:sz w:val="15"/>
          <w:szCs w:val="15"/>
        </w:rPr>
        <w:t>“</w:t>
      </w:r>
      <w:proofErr w:type="spellStart"/>
      <w:r w:rsidRPr="00333CE0">
        <w:rPr>
          <w:rFonts w:ascii="Aptos" w:hAnsi="Aptos"/>
          <w:i/>
          <w:iCs/>
          <w:color w:val="000000"/>
          <w:sz w:val="15"/>
          <w:szCs w:val="15"/>
        </w:rPr>
        <w:t>Caligovirus</w:t>
      </w:r>
      <w:proofErr w:type="spellEnd"/>
      <w:r w:rsidR="00696049">
        <w:rPr>
          <w:rFonts w:ascii="Aptos" w:hAnsi="Aptos"/>
          <w:i/>
          <w:iCs/>
          <w:color w:val="000000"/>
          <w:sz w:val="15"/>
          <w:szCs w:val="15"/>
        </w:rPr>
        <w:t>”</w:t>
      </w:r>
      <w:r w:rsidRPr="00333CE0">
        <w:rPr>
          <w:rFonts w:ascii="Aptos" w:hAnsi="Aptos"/>
          <w:i/>
          <w:iCs/>
          <w:color w:val="000000"/>
          <w:sz w:val="15"/>
          <w:szCs w:val="15"/>
        </w:rPr>
        <w:tab/>
      </w:r>
      <w:r w:rsidRPr="00333CE0">
        <w:rPr>
          <w:rFonts w:ascii="Aptos" w:hAnsi="Aptos"/>
          <w:color w:val="000000"/>
          <w:sz w:val="15"/>
          <w:szCs w:val="15"/>
        </w:rPr>
        <w:t>RNA1</w:t>
      </w:r>
      <w:r w:rsidRPr="00333CE0">
        <w:rPr>
          <w:rFonts w:ascii="Aptos" w:hAnsi="Aptos"/>
          <w:color w:val="000000"/>
          <w:sz w:val="15"/>
          <w:szCs w:val="15"/>
        </w:rPr>
        <w:tab/>
        <w:t>BK065042</w:t>
      </w:r>
      <w:r w:rsidRPr="00333CE0">
        <w:rPr>
          <w:rFonts w:ascii="Aptos" w:hAnsi="Aptos"/>
          <w:color w:val="000000"/>
          <w:sz w:val="15"/>
          <w:szCs w:val="15"/>
        </w:rPr>
        <w:tab/>
      </w:r>
      <w:proofErr w:type="spellStart"/>
      <w:r w:rsidRPr="00333CE0">
        <w:rPr>
          <w:rFonts w:ascii="Aptos" w:hAnsi="Aptos"/>
          <w:color w:val="000000"/>
          <w:sz w:val="15"/>
          <w:szCs w:val="15"/>
        </w:rPr>
        <w:t>Sidharthan</w:t>
      </w:r>
      <w:proofErr w:type="spellEnd"/>
      <w:r w:rsidRPr="00333CE0">
        <w:rPr>
          <w:rFonts w:ascii="Aptos" w:hAnsi="Aptos"/>
          <w:color w:val="000000"/>
          <w:sz w:val="15"/>
          <w:szCs w:val="15"/>
        </w:rPr>
        <w:t xml:space="preserve"> et al. 2024</w:t>
      </w:r>
      <w:r w:rsidR="00F95EAB">
        <w:rPr>
          <w:rFonts w:ascii="Aptos" w:hAnsi="Aptos"/>
          <w:color w:val="000000"/>
          <w:sz w:val="15"/>
          <w:szCs w:val="15"/>
        </w:rPr>
        <w:t xml:space="preserve"> [3]</w:t>
      </w:r>
    </w:p>
    <w:p w14:paraId="06454AD0" w14:textId="77777777" w:rsidR="00727DB5" w:rsidRPr="00F56E78" w:rsidRDefault="00727DB5" w:rsidP="00727DB5">
      <w:pPr>
        <w:tabs>
          <w:tab w:val="left" w:pos="3240"/>
          <w:tab w:val="left" w:pos="5040"/>
          <w:tab w:val="left" w:pos="6120"/>
          <w:tab w:val="left" w:pos="6660"/>
          <w:tab w:val="left" w:pos="7650"/>
          <w:tab w:val="left" w:pos="9360"/>
          <w:tab w:val="left" w:pos="10260"/>
          <w:tab w:val="left" w:pos="11880"/>
        </w:tabs>
        <w:spacing w:after="60"/>
        <w:rPr>
          <w:rFonts w:ascii="Aptos" w:hAnsi="Aptos"/>
          <w:color w:val="000000"/>
          <w:sz w:val="15"/>
          <w:szCs w:val="15"/>
        </w:rPr>
      </w:pPr>
      <w:r w:rsidRPr="00333CE0">
        <w:rPr>
          <w:rFonts w:ascii="Aptos" w:hAnsi="Aptos"/>
          <w:color w:val="000000"/>
          <w:sz w:val="15"/>
          <w:szCs w:val="15"/>
        </w:rPr>
        <w:tab/>
      </w:r>
      <w:r w:rsidRPr="00333CE0">
        <w:rPr>
          <w:rFonts w:ascii="Aptos" w:hAnsi="Aptos"/>
          <w:color w:val="000000"/>
          <w:sz w:val="15"/>
          <w:szCs w:val="15"/>
        </w:rPr>
        <w:tab/>
      </w:r>
      <w:r w:rsidRPr="00333CE0">
        <w:rPr>
          <w:rFonts w:ascii="Aptos" w:hAnsi="Aptos"/>
          <w:color w:val="000000"/>
          <w:sz w:val="15"/>
          <w:szCs w:val="15"/>
        </w:rPr>
        <w:tab/>
      </w:r>
      <w:r w:rsidRPr="00F56E78">
        <w:rPr>
          <w:rFonts w:ascii="Aptos" w:hAnsi="Aptos"/>
          <w:color w:val="000000"/>
          <w:sz w:val="15"/>
          <w:szCs w:val="15"/>
        </w:rPr>
        <w:t>RNA2</w:t>
      </w:r>
      <w:r w:rsidRPr="00F56E78">
        <w:rPr>
          <w:rFonts w:ascii="Aptos" w:hAnsi="Aptos"/>
          <w:color w:val="000000"/>
          <w:sz w:val="15"/>
          <w:szCs w:val="15"/>
        </w:rPr>
        <w:tab/>
        <w:t>BK065043</w:t>
      </w:r>
    </w:p>
    <w:p w14:paraId="2B53B0DB" w14:textId="0480D37C" w:rsidR="00727DB5" w:rsidRPr="00F56E78" w:rsidRDefault="00727DB5" w:rsidP="00727DB5">
      <w:pPr>
        <w:tabs>
          <w:tab w:val="left" w:pos="3240"/>
          <w:tab w:val="left" w:pos="5040"/>
          <w:tab w:val="left" w:pos="6120"/>
          <w:tab w:val="left" w:pos="6660"/>
          <w:tab w:val="left" w:pos="7650"/>
          <w:tab w:val="left" w:pos="9360"/>
          <w:tab w:val="left" w:pos="10260"/>
          <w:tab w:val="left" w:pos="11880"/>
        </w:tabs>
        <w:rPr>
          <w:rFonts w:ascii="Aptos" w:hAnsi="Aptos"/>
          <w:color w:val="000000"/>
          <w:sz w:val="15"/>
          <w:szCs w:val="15"/>
        </w:rPr>
      </w:pPr>
      <w:r w:rsidRPr="00F56E78">
        <w:rPr>
          <w:rFonts w:ascii="Aptos" w:hAnsi="Aptos"/>
          <w:color w:val="000000"/>
          <w:sz w:val="15"/>
          <w:szCs w:val="15"/>
        </w:rPr>
        <w:t xml:space="preserve">cassava Congo </w:t>
      </w:r>
      <w:proofErr w:type="spellStart"/>
      <w:r w:rsidRPr="00F56E78">
        <w:rPr>
          <w:rFonts w:ascii="Aptos" w:hAnsi="Aptos"/>
          <w:color w:val="000000"/>
          <w:sz w:val="15"/>
          <w:szCs w:val="15"/>
        </w:rPr>
        <w:t>cheravirus</w:t>
      </w:r>
      <w:proofErr w:type="spellEnd"/>
      <w:r w:rsidRPr="00F56E78">
        <w:rPr>
          <w:rFonts w:ascii="Aptos" w:hAnsi="Aptos"/>
          <w:color w:val="000000"/>
          <w:sz w:val="15"/>
          <w:szCs w:val="15"/>
        </w:rPr>
        <w:tab/>
      </w:r>
      <w:r w:rsidR="00E1785A">
        <w:rPr>
          <w:rFonts w:ascii="Aptos" w:hAnsi="Aptos"/>
          <w:color w:val="000000"/>
          <w:sz w:val="15"/>
          <w:szCs w:val="15"/>
        </w:rPr>
        <w:t>“</w:t>
      </w:r>
      <w:proofErr w:type="spellStart"/>
      <w:r w:rsidRPr="00F56E78">
        <w:rPr>
          <w:rFonts w:ascii="Aptos" w:hAnsi="Aptos"/>
          <w:i/>
          <w:iCs/>
          <w:color w:val="000000"/>
          <w:sz w:val="15"/>
          <w:szCs w:val="15"/>
        </w:rPr>
        <w:t>Cheravirus</w:t>
      </w:r>
      <w:proofErr w:type="spellEnd"/>
      <w:r w:rsidRPr="00F56E78">
        <w:rPr>
          <w:rFonts w:ascii="Aptos" w:hAnsi="Aptos"/>
          <w:i/>
          <w:iCs/>
          <w:color w:val="000000"/>
          <w:sz w:val="15"/>
          <w:szCs w:val="15"/>
        </w:rPr>
        <w:t xml:space="preserve"> </w:t>
      </w:r>
      <w:proofErr w:type="spellStart"/>
      <w:r w:rsidRPr="00F56E78">
        <w:rPr>
          <w:rFonts w:ascii="Aptos" w:hAnsi="Aptos"/>
          <w:i/>
          <w:iCs/>
          <w:color w:val="000000"/>
          <w:sz w:val="15"/>
          <w:szCs w:val="15"/>
        </w:rPr>
        <w:t>manihotis</w:t>
      </w:r>
      <w:proofErr w:type="spellEnd"/>
      <w:r w:rsidR="00E1785A">
        <w:rPr>
          <w:rFonts w:ascii="Aptos" w:hAnsi="Aptos"/>
          <w:i/>
          <w:iCs/>
          <w:color w:val="000000"/>
          <w:sz w:val="15"/>
          <w:szCs w:val="15"/>
        </w:rPr>
        <w:t>”</w:t>
      </w:r>
      <w:r w:rsidR="00E1785A" w:rsidRPr="00F56E78">
        <w:rPr>
          <w:rFonts w:ascii="Aptos" w:hAnsi="Aptos"/>
          <w:i/>
          <w:iCs/>
          <w:color w:val="000000"/>
          <w:sz w:val="15"/>
          <w:szCs w:val="15"/>
        </w:rPr>
        <w:t> </w:t>
      </w:r>
      <w:r w:rsidRPr="00F56E78">
        <w:rPr>
          <w:rFonts w:ascii="Aptos" w:hAnsi="Aptos"/>
          <w:i/>
          <w:iCs/>
          <w:color w:val="000000"/>
          <w:sz w:val="15"/>
          <w:szCs w:val="15"/>
        </w:rPr>
        <w:tab/>
      </w:r>
      <w:proofErr w:type="spellStart"/>
      <w:r w:rsidRPr="00F56E78">
        <w:rPr>
          <w:rFonts w:ascii="Aptos" w:hAnsi="Aptos"/>
          <w:i/>
          <w:iCs/>
          <w:color w:val="000000"/>
          <w:sz w:val="15"/>
          <w:szCs w:val="15"/>
        </w:rPr>
        <w:t>Cheravirus</w:t>
      </w:r>
      <w:proofErr w:type="spellEnd"/>
      <w:r w:rsidRPr="00F56E78">
        <w:rPr>
          <w:rFonts w:ascii="Aptos" w:hAnsi="Aptos"/>
          <w:i/>
          <w:iCs/>
          <w:color w:val="000000"/>
          <w:sz w:val="15"/>
          <w:szCs w:val="15"/>
        </w:rPr>
        <w:tab/>
      </w:r>
      <w:r w:rsidRPr="00F56E78">
        <w:rPr>
          <w:rFonts w:ascii="Aptos" w:hAnsi="Aptos"/>
          <w:color w:val="000000"/>
          <w:sz w:val="15"/>
          <w:szCs w:val="15"/>
        </w:rPr>
        <w:t>RNA1</w:t>
      </w:r>
      <w:r w:rsidRPr="00F56E78">
        <w:rPr>
          <w:rFonts w:ascii="Aptos" w:hAnsi="Aptos"/>
          <w:color w:val="000000"/>
          <w:sz w:val="15"/>
          <w:szCs w:val="15"/>
        </w:rPr>
        <w:tab/>
        <w:t>OP440439</w:t>
      </w:r>
      <w:r w:rsidRPr="00F56E78">
        <w:rPr>
          <w:rFonts w:ascii="Aptos" w:hAnsi="Aptos"/>
          <w:color w:val="000000"/>
          <w:sz w:val="15"/>
          <w:szCs w:val="15"/>
        </w:rPr>
        <w:tab/>
      </w:r>
      <w:proofErr w:type="spellStart"/>
      <w:r w:rsidRPr="00F56E78">
        <w:rPr>
          <w:rFonts w:ascii="Aptos" w:hAnsi="Aptos"/>
          <w:color w:val="000000"/>
          <w:sz w:val="15"/>
          <w:szCs w:val="15"/>
        </w:rPr>
        <w:t>Kwibuka</w:t>
      </w:r>
      <w:proofErr w:type="spellEnd"/>
      <w:r w:rsidRPr="00F56E78">
        <w:rPr>
          <w:rFonts w:ascii="Aptos" w:hAnsi="Aptos"/>
          <w:color w:val="000000"/>
          <w:sz w:val="15"/>
          <w:szCs w:val="15"/>
        </w:rPr>
        <w:t xml:space="preserve"> et al. 2026</w:t>
      </w:r>
      <w:r w:rsidR="00F95EAB">
        <w:rPr>
          <w:rFonts w:ascii="Aptos" w:hAnsi="Aptos"/>
          <w:color w:val="000000"/>
          <w:sz w:val="15"/>
          <w:szCs w:val="15"/>
        </w:rPr>
        <w:t xml:space="preserve"> [4]</w:t>
      </w:r>
    </w:p>
    <w:p w14:paraId="44B48A3D" w14:textId="77777777" w:rsidR="00727DB5" w:rsidRPr="00F56E78" w:rsidRDefault="00727DB5" w:rsidP="00727DB5">
      <w:pPr>
        <w:tabs>
          <w:tab w:val="left" w:pos="3240"/>
          <w:tab w:val="left" w:pos="5040"/>
          <w:tab w:val="left" w:pos="6120"/>
          <w:tab w:val="left" w:pos="6660"/>
          <w:tab w:val="left" w:pos="7650"/>
          <w:tab w:val="left" w:pos="9360"/>
          <w:tab w:val="left" w:pos="10260"/>
          <w:tab w:val="left" w:pos="11880"/>
        </w:tabs>
        <w:spacing w:after="60"/>
        <w:rPr>
          <w:rFonts w:ascii="Aptos" w:hAnsi="Aptos"/>
          <w:color w:val="000000"/>
          <w:sz w:val="15"/>
          <w:szCs w:val="15"/>
        </w:rPr>
      </w:pPr>
      <w:r w:rsidRPr="00F56E78">
        <w:rPr>
          <w:rFonts w:ascii="Aptos" w:hAnsi="Aptos"/>
          <w:color w:val="000000"/>
          <w:sz w:val="15"/>
          <w:szCs w:val="15"/>
        </w:rPr>
        <w:tab/>
      </w:r>
      <w:r w:rsidRPr="00F56E78">
        <w:rPr>
          <w:rFonts w:ascii="Aptos" w:hAnsi="Aptos"/>
          <w:color w:val="000000"/>
          <w:sz w:val="15"/>
          <w:szCs w:val="15"/>
        </w:rPr>
        <w:tab/>
      </w:r>
      <w:r w:rsidRPr="00F56E78">
        <w:rPr>
          <w:rFonts w:ascii="Aptos" w:hAnsi="Aptos"/>
          <w:color w:val="000000"/>
          <w:sz w:val="15"/>
          <w:szCs w:val="15"/>
        </w:rPr>
        <w:tab/>
        <w:t>RNA2</w:t>
      </w:r>
      <w:r w:rsidRPr="00F56E78">
        <w:rPr>
          <w:rFonts w:ascii="Aptos" w:hAnsi="Aptos"/>
          <w:color w:val="000000"/>
          <w:sz w:val="15"/>
          <w:szCs w:val="15"/>
        </w:rPr>
        <w:tab/>
        <w:t>OP440434</w:t>
      </w:r>
    </w:p>
    <w:p w14:paraId="5D282757" w14:textId="5100EDCF" w:rsidR="00727DB5" w:rsidRPr="00F56E78" w:rsidRDefault="00727DB5" w:rsidP="00727DB5">
      <w:pPr>
        <w:tabs>
          <w:tab w:val="left" w:pos="3240"/>
          <w:tab w:val="left" w:pos="5040"/>
          <w:tab w:val="left" w:pos="6120"/>
          <w:tab w:val="left" w:pos="6660"/>
          <w:tab w:val="left" w:pos="7650"/>
          <w:tab w:val="left" w:pos="9360"/>
          <w:tab w:val="left" w:pos="10260"/>
          <w:tab w:val="left" w:pos="11880"/>
        </w:tabs>
        <w:rPr>
          <w:rFonts w:ascii="Aptos" w:hAnsi="Aptos"/>
          <w:color w:val="000000"/>
          <w:sz w:val="15"/>
          <w:szCs w:val="15"/>
        </w:rPr>
      </w:pPr>
      <w:r w:rsidRPr="00F56E78">
        <w:rPr>
          <w:rFonts w:ascii="Aptos" w:hAnsi="Aptos"/>
          <w:color w:val="000000"/>
          <w:sz w:val="15"/>
          <w:szCs w:val="15"/>
        </w:rPr>
        <w:t xml:space="preserve">grapevine </w:t>
      </w:r>
      <w:proofErr w:type="spellStart"/>
      <w:r w:rsidRPr="00F56E78">
        <w:rPr>
          <w:rFonts w:ascii="Aptos" w:hAnsi="Aptos"/>
          <w:color w:val="000000"/>
          <w:sz w:val="15"/>
          <w:szCs w:val="15"/>
        </w:rPr>
        <w:t>cheravirus</w:t>
      </w:r>
      <w:proofErr w:type="spellEnd"/>
      <w:r w:rsidRPr="00F56E78">
        <w:rPr>
          <w:rFonts w:ascii="Aptos" w:hAnsi="Aptos"/>
          <w:color w:val="000000"/>
          <w:sz w:val="15"/>
          <w:szCs w:val="15"/>
        </w:rPr>
        <w:tab/>
      </w:r>
      <w:r w:rsidR="00696049">
        <w:rPr>
          <w:rFonts w:ascii="Aptos" w:hAnsi="Aptos"/>
          <w:color w:val="000000"/>
          <w:sz w:val="15"/>
          <w:szCs w:val="15"/>
        </w:rPr>
        <w:t>“</w:t>
      </w:r>
      <w:proofErr w:type="spellStart"/>
      <w:r w:rsidRPr="00F56E78">
        <w:rPr>
          <w:rFonts w:ascii="Aptos" w:hAnsi="Aptos"/>
          <w:i/>
          <w:iCs/>
          <w:color w:val="000000"/>
          <w:sz w:val="15"/>
          <w:szCs w:val="15"/>
        </w:rPr>
        <w:t>Cheravirus</w:t>
      </w:r>
      <w:proofErr w:type="spellEnd"/>
      <w:r w:rsidRPr="00F56E78">
        <w:rPr>
          <w:rFonts w:ascii="Aptos" w:hAnsi="Aptos"/>
          <w:i/>
          <w:iCs/>
          <w:color w:val="000000"/>
          <w:sz w:val="15"/>
          <w:szCs w:val="15"/>
        </w:rPr>
        <w:t xml:space="preserve"> </w:t>
      </w:r>
      <w:proofErr w:type="spellStart"/>
      <w:r w:rsidRPr="00F56E78">
        <w:rPr>
          <w:rFonts w:ascii="Aptos" w:hAnsi="Aptos"/>
          <w:i/>
          <w:iCs/>
          <w:color w:val="000000"/>
          <w:sz w:val="15"/>
          <w:szCs w:val="15"/>
        </w:rPr>
        <w:t>vitis</w:t>
      </w:r>
      <w:proofErr w:type="spellEnd"/>
      <w:r w:rsidR="00696049">
        <w:rPr>
          <w:rFonts w:ascii="Aptos" w:hAnsi="Aptos"/>
          <w:i/>
          <w:iCs/>
          <w:color w:val="000000"/>
          <w:sz w:val="15"/>
          <w:szCs w:val="15"/>
        </w:rPr>
        <w:t>”</w:t>
      </w:r>
      <w:r w:rsidRPr="00F56E78">
        <w:rPr>
          <w:rFonts w:ascii="Aptos" w:hAnsi="Aptos"/>
          <w:i/>
          <w:iCs/>
          <w:color w:val="000000"/>
          <w:sz w:val="15"/>
          <w:szCs w:val="15"/>
        </w:rPr>
        <w:tab/>
      </w:r>
      <w:proofErr w:type="spellStart"/>
      <w:r w:rsidRPr="00F56E78">
        <w:rPr>
          <w:rFonts w:ascii="Aptos" w:hAnsi="Aptos"/>
          <w:i/>
          <w:iCs/>
          <w:color w:val="000000"/>
          <w:sz w:val="15"/>
          <w:szCs w:val="15"/>
        </w:rPr>
        <w:t>Cheravirus</w:t>
      </w:r>
      <w:proofErr w:type="spellEnd"/>
      <w:r w:rsidRPr="00F56E78">
        <w:rPr>
          <w:rFonts w:ascii="Aptos" w:hAnsi="Aptos"/>
          <w:i/>
          <w:iCs/>
          <w:color w:val="000000"/>
          <w:sz w:val="15"/>
          <w:szCs w:val="15"/>
        </w:rPr>
        <w:tab/>
      </w:r>
      <w:r w:rsidRPr="00F56E78">
        <w:rPr>
          <w:rFonts w:ascii="Aptos" w:hAnsi="Aptos"/>
          <w:color w:val="000000"/>
          <w:sz w:val="15"/>
          <w:szCs w:val="15"/>
        </w:rPr>
        <w:t>RNA1</w:t>
      </w:r>
      <w:r w:rsidRPr="00F56E78">
        <w:rPr>
          <w:rFonts w:ascii="Aptos" w:hAnsi="Aptos"/>
          <w:color w:val="000000"/>
          <w:sz w:val="15"/>
          <w:szCs w:val="15"/>
        </w:rPr>
        <w:tab/>
        <w:t>PV067668</w:t>
      </w:r>
      <w:r w:rsidRPr="00F56E78">
        <w:rPr>
          <w:rFonts w:ascii="Aptos" w:hAnsi="Aptos"/>
          <w:color w:val="000000"/>
          <w:sz w:val="15"/>
          <w:szCs w:val="15"/>
        </w:rPr>
        <w:tab/>
        <w:t>Fan et al. 2025</w:t>
      </w:r>
      <w:r w:rsidR="00F95EAB">
        <w:rPr>
          <w:rFonts w:ascii="Aptos" w:hAnsi="Aptos"/>
          <w:color w:val="000000"/>
          <w:sz w:val="15"/>
          <w:szCs w:val="15"/>
        </w:rPr>
        <w:t xml:space="preserve"> [5]</w:t>
      </w:r>
    </w:p>
    <w:p w14:paraId="687A24FF" w14:textId="77777777" w:rsidR="00727DB5" w:rsidRPr="00333CE0" w:rsidRDefault="00727DB5" w:rsidP="00727DB5">
      <w:pPr>
        <w:tabs>
          <w:tab w:val="left" w:pos="3240"/>
          <w:tab w:val="left" w:pos="5040"/>
          <w:tab w:val="left" w:pos="6120"/>
          <w:tab w:val="left" w:pos="6660"/>
          <w:tab w:val="left" w:pos="7650"/>
          <w:tab w:val="left" w:pos="9360"/>
          <w:tab w:val="left" w:pos="10260"/>
          <w:tab w:val="left" w:pos="11880"/>
        </w:tabs>
        <w:spacing w:after="60"/>
        <w:rPr>
          <w:rFonts w:ascii="Aptos" w:hAnsi="Aptos"/>
          <w:color w:val="000000"/>
          <w:sz w:val="15"/>
          <w:szCs w:val="15"/>
        </w:rPr>
      </w:pPr>
      <w:r w:rsidRPr="00F56E78">
        <w:rPr>
          <w:rFonts w:ascii="Aptos" w:hAnsi="Aptos"/>
          <w:color w:val="000000"/>
          <w:sz w:val="15"/>
          <w:szCs w:val="15"/>
        </w:rPr>
        <w:tab/>
      </w:r>
      <w:r w:rsidRPr="00F56E78">
        <w:rPr>
          <w:rFonts w:ascii="Aptos" w:hAnsi="Aptos"/>
          <w:color w:val="000000"/>
          <w:sz w:val="15"/>
          <w:szCs w:val="15"/>
        </w:rPr>
        <w:tab/>
      </w:r>
      <w:r w:rsidRPr="00F56E78">
        <w:rPr>
          <w:rFonts w:ascii="Aptos" w:hAnsi="Aptos"/>
          <w:color w:val="000000"/>
          <w:sz w:val="15"/>
          <w:szCs w:val="15"/>
        </w:rPr>
        <w:tab/>
      </w:r>
      <w:r w:rsidRPr="00333CE0">
        <w:rPr>
          <w:rFonts w:ascii="Aptos" w:hAnsi="Aptos"/>
          <w:color w:val="000000"/>
          <w:sz w:val="15"/>
          <w:szCs w:val="15"/>
        </w:rPr>
        <w:t>RNA2</w:t>
      </w:r>
      <w:r w:rsidRPr="00333CE0">
        <w:rPr>
          <w:rFonts w:ascii="Aptos" w:hAnsi="Aptos"/>
          <w:color w:val="000000"/>
          <w:sz w:val="15"/>
          <w:szCs w:val="15"/>
        </w:rPr>
        <w:tab/>
        <w:t>PV067669</w:t>
      </w:r>
    </w:p>
    <w:p w14:paraId="30EA3629" w14:textId="1C847B54" w:rsidR="00727DB5" w:rsidRPr="00333CE0" w:rsidRDefault="00727DB5" w:rsidP="00727DB5">
      <w:pPr>
        <w:tabs>
          <w:tab w:val="left" w:pos="3240"/>
          <w:tab w:val="left" w:pos="5040"/>
          <w:tab w:val="left" w:pos="6120"/>
          <w:tab w:val="left" w:pos="6660"/>
          <w:tab w:val="left" w:pos="7650"/>
          <w:tab w:val="left" w:pos="9360"/>
          <w:tab w:val="left" w:pos="10260"/>
          <w:tab w:val="left" w:pos="11880"/>
        </w:tabs>
        <w:rPr>
          <w:rFonts w:ascii="Aptos" w:hAnsi="Aptos"/>
          <w:color w:val="000000"/>
          <w:sz w:val="15"/>
          <w:szCs w:val="15"/>
        </w:rPr>
      </w:pPr>
      <w:proofErr w:type="spellStart"/>
      <w:r w:rsidRPr="00333CE0">
        <w:rPr>
          <w:rFonts w:ascii="Aptos" w:hAnsi="Aptos"/>
          <w:color w:val="000000"/>
          <w:sz w:val="15"/>
          <w:szCs w:val="15"/>
        </w:rPr>
        <w:t>Physostegia</w:t>
      </w:r>
      <w:proofErr w:type="spellEnd"/>
      <w:r w:rsidRPr="00333CE0">
        <w:rPr>
          <w:rFonts w:ascii="Aptos" w:hAnsi="Aptos"/>
          <w:color w:val="000000"/>
          <w:sz w:val="15"/>
          <w:szCs w:val="15"/>
        </w:rPr>
        <w:t xml:space="preserve"> virginiana crinkle-associated virus 1</w:t>
      </w:r>
      <w:r w:rsidRPr="00333CE0">
        <w:rPr>
          <w:rFonts w:ascii="Aptos" w:hAnsi="Aptos"/>
          <w:color w:val="000000"/>
          <w:sz w:val="15"/>
          <w:szCs w:val="15"/>
        </w:rPr>
        <w:tab/>
      </w:r>
      <w:r w:rsidR="00696049">
        <w:rPr>
          <w:rFonts w:ascii="Aptos" w:hAnsi="Aptos"/>
          <w:color w:val="000000"/>
          <w:sz w:val="15"/>
          <w:szCs w:val="15"/>
        </w:rPr>
        <w:t>“</w:t>
      </w:r>
      <w:proofErr w:type="spellStart"/>
      <w:r w:rsidRPr="00333CE0">
        <w:rPr>
          <w:rFonts w:ascii="Aptos" w:hAnsi="Aptos"/>
          <w:i/>
          <w:iCs/>
          <w:color w:val="000000"/>
          <w:sz w:val="15"/>
          <w:szCs w:val="15"/>
        </w:rPr>
        <w:t>Fabavirus</w:t>
      </w:r>
      <w:proofErr w:type="spellEnd"/>
      <w:r w:rsidRPr="00333CE0">
        <w:rPr>
          <w:rFonts w:ascii="Aptos" w:hAnsi="Aptos"/>
          <w:i/>
          <w:iCs/>
          <w:color w:val="000000"/>
          <w:sz w:val="15"/>
          <w:szCs w:val="15"/>
        </w:rPr>
        <w:t xml:space="preserve"> </w:t>
      </w:r>
      <w:proofErr w:type="spellStart"/>
      <w:r w:rsidRPr="00333CE0">
        <w:rPr>
          <w:rFonts w:ascii="Aptos" w:hAnsi="Aptos"/>
          <w:i/>
          <w:iCs/>
          <w:color w:val="000000"/>
          <w:sz w:val="15"/>
          <w:szCs w:val="15"/>
        </w:rPr>
        <w:t>physostegiae</w:t>
      </w:r>
      <w:proofErr w:type="spellEnd"/>
      <w:r w:rsidR="00696049">
        <w:rPr>
          <w:rFonts w:ascii="Aptos" w:hAnsi="Aptos"/>
          <w:i/>
          <w:iCs/>
          <w:color w:val="000000"/>
          <w:sz w:val="15"/>
          <w:szCs w:val="15"/>
        </w:rPr>
        <w:t>”</w:t>
      </w:r>
      <w:r w:rsidRPr="00333CE0">
        <w:rPr>
          <w:rFonts w:ascii="Aptos" w:hAnsi="Aptos"/>
          <w:i/>
          <w:iCs/>
          <w:color w:val="000000"/>
          <w:sz w:val="15"/>
          <w:szCs w:val="15"/>
        </w:rPr>
        <w:tab/>
      </w:r>
      <w:proofErr w:type="spellStart"/>
      <w:r w:rsidRPr="00333CE0">
        <w:rPr>
          <w:rFonts w:ascii="Aptos" w:hAnsi="Aptos"/>
          <w:i/>
          <w:iCs/>
          <w:color w:val="000000"/>
          <w:sz w:val="15"/>
          <w:szCs w:val="15"/>
        </w:rPr>
        <w:t>Fabavirus</w:t>
      </w:r>
      <w:proofErr w:type="spellEnd"/>
      <w:r w:rsidRPr="00333CE0">
        <w:rPr>
          <w:rFonts w:ascii="Aptos" w:hAnsi="Aptos"/>
          <w:color w:val="000000"/>
          <w:sz w:val="15"/>
          <w:szCs w:val="15"/>
        </w:rPr>
        <w:tab/>
        <w:t>RNA1</w:t>
      </w:r>
      <w:r w:rsidRPr="00333CE0">
        <w:rPr>
          <w:rFonts w:ascii="Aptos" w:hAnsi="Aptos"/>
          <w:color w:val="000000"/>
          <w:sz w:val="15"/>
          <w:szCs w:val="15"/>
        </w:rPr>
        <w:tab/>
        <w:t>OR208176</w:t>
      </w:r>
      <w:r w:rsidRPr="00333CE0">
        <w:rPr>
          <w:rFonts w:ascii="Aptos" w:hAnsi="Aptos"/>
          <w:color w:val="000000"/>
          <w:sz w:val="15"/>
          <w:szCs w:val="15"/>
        </w:rPr>
        <w:tab/>
        <w:t>Dong et al. 2023</w:t>
      </w:r>
      <w:r w:rsidR="00F95EAB">
        <w:rPr>
          <w:rFonts w:ascii="Aptos" w:hAnsi="Aptos"/>
          <w:color w:val="000000"/>
          <w:sz w:val="15"/>
          <w:szCs w:val="15"/>
        </w:rPr>
        <w:t xml:space="preserve"> [6]</w:t>
      </w:r>
    </w:p>
    <w:p w14:paraId="242C8F79" w14:textId="77777777" w:rsidR="00727DB5" w:rsidRPr="00333CE0" w:rsidRDefault="00727DB5" w:rsidP="00727DB5">
      <w:pPr>
        <w:tabs>
          <w:tab w:val="left" w:pos="3240"/>
          <w:tab w:val="left" w:pos="5040"/>
          <w:tab w:val="left" w:pos="6120"/>
          <w:tab w:val="left" w:pos="6660"/>
          <w:tab w:val="left" w:pos="7650"/>
          <w:tab w:val="left" w:pos="9360"/>
          <w:tab w:val="left" w:pos="10260"/>
          <w:tab w:val="left" w:pos="11880"/>
        </w:tabs>
        <w:spacing w:after="60"/>
        <w:rPr>
          <w:rFonts w:ascii="Aptos" w:hAnsi="Aptos"/>
          <w:color w:val="000000"/>
          <w:sz w:val="15"/>
          <w:szCs w:val="15"/>
        </w:rPr>
      </w:pPr>
      <w:r w:rsidRPr="00333CE0">
        <w:rPr>
          <w:rFonts w:ascii="Aptos" w:hAnsi="Aptos"/>
          <w:color w:val="000000"/>
          <w:sz w:val="15"/>
          <w:szCs w:val="15"/>
        </w:rPr>
        <w:tab/>
      </w:r>
      <w:r w:rsidRPr="00333CE0">
        <w:rPr>
          <w:rFonts w:ascii="Aptos" w:hAnsi="Aptos"/>
          <w:color w:val="000000"/>
          <w:sz w:val="15"/>
          <w:szCs w:val="15"/>
        </w:rPr>
        <w:tab/>
      </w:r>
      <w:r w:rsidRPr="00333CE0">
        <w:rPr>
          <w:rFonts w:ascii="Aptos" w:hAnsi="Aptos"/>
          <w:color w:val="000000"/>
          <w:sz w:val="15"/>
          <w:szCs w:val="15"/>
        </w:rPr>
        <w:tab/>
        <w:t>RNA2</w:t>
      </w:r>
      <w:r w:rsidRPr="00333CE0">
        <w:rPr>
          <w:rFonts w:ascii="Aptos" w:hAnsi="Aptos"/>
          <w:color w:val="000000"/>
          <w:sz w:val="15"/>
          <w:szCs w:val="15"/>
        </w:rPr>
        <w:tab/>
        <w:t>OR208177</w:t>
      </w:r>
    </w:p>
    <w:p w14:paraId="5C88E0DC" w14:textId="1F1CBCB8" w:rsidR="00727DB5" w:rsidRPr="00333CE0" w:rsidRDefault="00727DB5" w:rsidP="00727DB5">
      <w:pPr>
        <w:tabs>
          <w:tab w:val="left" w:pos="3240"/>
          <w:tab w:val="left" w:pos="5040"/>
          <w:tab w:val="left" w:pos="6120"/>
          <w:tab w:val="left" w:pos="6660"/>
          <w:tab w:val="left" w:pos="7650"/>
          <w:tab w:val="left" w:pos="9360"/>
          <w:tab w:val="left" w:pos="10260"/>
          <w:tab w:val="left" w:pos="11880"/>
        </w:tabs>
        <w:rPr>
          <w:rFonts w:ascii="Aptos" w:hAnsi="Aptos"/>
          <w:color w:val="000000"/>
          <w:sz w:val="15"/>
          <w:szCs w:val="15"/>
        </w:rPr>
      </w:pPr>
      <w:proofErr w:type="spellStart"/>
      <w:r w:rsidRPr="00333CE0">
        <w:rPr>
          <w:rFonts w:ascii="Aptos" w:hAnsi="Aptos"/>
          <w:color w:val="000000"/>
          <w:sz w:val="15"/>
          <w:szCs w:val="15"/>
        </w:rPr>
        <w:t>Broussonetia</w:t>
      </w:r>
      <w:proofErr w:type="spellEnd"/>
      <w:r w:rsidRPr="00333CE0">
        <w:rPr>
          <w:rFonts w:ascii="Aptos" w:hAnsi="Aptos"/>
          <w:color w:val="000000"/>
          <w:sz w:val="15"/>
          <w:szCs w:val="15"/>
        </w:rPr>
        <w:t xml:space="preserve"> </w:t>
      </w:r>
      <w:proofErr w:type="spellStart"/>
      <w:r w:rsidRPr="00333CE0">
        <w:rPr>
          <w:rFonts w:ascii="Aptos" w:hAnsi="Aptos"/>
          <w:color w:val="000000"/>
          <w:sz w:val="15"/>
          <w:szCs w:val="15"/>
        </w:rPr>
        <w:t>kaempferi</w:t>
      </w:r>
      <w:proofErr w:type="spellEnd"/>
      <w:r w:rsidRPr="00333CE0">
        <w:rPr>
          <w:rFonts w:ascii="Aptos" w:hAnsi="Aptos"/>
          <w:color w:val="000000"/>
          <w:sz w:val="15"/>
          <w:szCs w:val="15"/>
        </w:rPr>
        <w:t xml:space="preserve"> </w:t>
      </w:r>
      <w:proofErr w:type="spellStart"/>
      <w:r w:rsidRPr="00333CE0">
        <w:rPr>
          <w:rFonts w:ascii="Aptos" w:hAnsi="Aptos"/>
          <w:color w:val="000000"/>
          <w:sz w:val="15"/>
          <w:szCs w:val="15"/>
        </w:rPr>
        <w:t>secovirus</w:t>
      </w:r>
      <w:proofErr w:type="spellEnd"/>
      <w:r w:rsidRPr="00333CE0">
        <w:rPr>
          <w:rFonts w:ascii="Aptos" w:hAnsi="Aptos"/>
          <w:color w:val="000000"/>
          <w:sz w:val="15"/>
          <w:szCs w:val="15"/>
        </w:rPr>
        <w:tab/>
      </w:r>
      <w:r w:rsidR="00696049">
        <w:rPr>
          <w:rFonts w:ascii="Aptos" w:hAnsi="Aptos"/>
          <w:color w:val="000000"/>
          <w:sz w:val="15"/>
          <w:szCs w:val="15"/>
        </w:rPr>
        <w:t>“</w:t>
      </w:r>
      <w:proofErr w:type="spellStart"/>
      <w:r w:rsidRPr="00333CE0">
        <w:rPr>
          <w:rFonts w:ascii="Aptos" w:hAnsi="Aptos"/>
          <w:i/>
          <w:iCs/>
          <w:color w:val="000000"/>
          <w:sz w:val="15"/>
          <w:szCs w:val="15"/>
        </w:rPr>
        <w:t>Mersevirus</w:t>
      </w:r>
      <w:proofErr w:type="spellEnd"/>
      <w:r w:rsidRPr="00333CE0">
        <w:rPr>
          <w:rFonts w:ascii="Aptos" w:hAnsi="Aptos"/>
          <w:i/>
          <w:iCs/>
          <w:color w:val="000000"/>
          <w:sz w:val="15"/>
          <w:szCs w:val="15"/>
        </w:rPr>
        <w:t xml:space="preserve"> </w:t>
      </w:r>
      <w:proofErr w:type="spellStart"/>
      <w:r w:rsidRPr="00333CE0">
        <w:rPr>
          <w:rFonts w:ascii="Aptos" w:hAnsi="Aptos"/>
          <w:i/>
          <w:iCs/>
          <w:color w:val="000000"/>
          <w:sz w:val="15"/>
          <w:szCs w:val="15"/>
        </w:rPr>
        <w:t>broussonetiae</w:t>
      </w:r>
      <w:proofErr w:type="spellEnd"/>
      <w:r w:rsidR="00696049">
        <w:rPr>
          <w:rFonts w:ascii="Aptos" w:hAnsi="Aptos"/>
          <w:i/>
          <w:iCs/>
          <w:color w:val="000000"/>
          <w:sz w:val="15"/>
          <w:szCs w:val="15"/>
        </w:rPr>
        <w:t>"</w:t>
      </w:r>
      <w:r w:rsidRPr="00333CE0">
        <w:rPr>
          <w:rFonts w:ascii="Aptos" w:hAnsi="Aptos"/>
          <w:i/>
          <w:iCs/>
          <w:color w:val="000000"/>
          <w:sz w:val="15"/>
          <w:szCs w:val="15"/>
        </w:rPr>
        <w:tab/>
      </w:r>
      <w:proofErr w:type="spellStart"/>
      <w:r w:rsidRPr="00333CE0">
        <w:rPr>
          <w:rFonts w:ascii="Aptos" w:hAnsi="Aptos"/>
          <w:i/>
          <w:iCs/>
          <w:color w:val="000000"/>
          <w:sz w:val="15"/>
          <w:szCs w:val="15"/>
        </w:rPr>
        <w:t>Mersevirus</w:t>
      </w:r>
      <w:proofErr w:type="spellEnd"/>
      <w:r w:rsidRPr="00333CE0">
        <w:rPr>
          <w:rFonts w:ascii="Aptos" w:hAnsi="Aptos"/>
          <w:i/>
          <w:iCs/>
          <w:color w:val="000000"/>
          <w:sz w:val="15"/>
          <w:szCs w:val="15"/>
        </w:rPr>
        <w:tab/>
      </w:r>
      <w:r w:rsidRPr="00333CE0">
        <w:rPr>
          <w:rFonts w:ascii="Aptos" w:hAnsi="Aptos"/>
          <w:color w:val="000000"/>
          <w:sz w:val="15"/>
          <w:szCs w:val="15"/>
        </w:rPr>
        <w:t>RNA1</w:t>
      </w:r>
      <w:r w:rsidRPr="00333CE0">
        <w:rPr>
          <w:rFonts w:ascii="Aptos" w:hAnsi="Aptos"/>
          <w:color w:val="000000"/>
          <w:sz w:val="15"/>
          <w:szCs w:val="15"/>
        </w:rPr>
        <w:tab/>
        <w:t>PV528063</w:t>
      </w:r>
      <w:r w:rsidRPr="00333CE0">
        <w:rPr>
          <w:rFonts w:ascii="Aptos" w:hAnsi="Aptos"/>
          <w:color w:val="000000"/>
          <w:sz w:val="15"/>
          <w:szCs w:val="15"/>
        </w:rPr>
        <w:tab/>
        <w:t>Yang et al. 2026</w:t>
      </w:r>
      <w:r w:rsidR="00F95EAB">
        <w:rPr>
          <w:rFonts w:ascii="Aptos" w:hAnsi="Aptos"/>
          <w:color w:val="000000"/>
          <w:sz w:val="15"/>
          <w:szCs w:val="15"/>
        </w:rPr>
        <w:t xml:space="preserve"> [7]</w:t>
      </w:r>
    </w:p>
    <w:p w14:paraId="0A2731D7" w14:textId="77777777" w:rsidR="00727DB5" w:rsidRPr="00333CE0" w:rsidRDefault="00727DB5" w:rsidP="00727DB5">
      <w:pPr>
        <w:tabs>
          <w:tab w:val="left" w:pos="3240"/>
          <w:tab w:val="left" w:pos="5040"/>
          <w:tab w:val="left" w:pos="6120"/>
          <w:tab w:val="left" w:pos="6660"/>
          <w:tab w:val="left" w:pos="7650"/>
          <w:tab w:val="left" w:pos="9360"/>
          <w:tab w:val="left" w:pos="10260"/>
          <w:tab w:val="left" w:pos="11880"/>
        </w:tabs>
        <w:spacing w:after="60"/>
        <w:rPr>
          <w:rFonts w:ascii="Aptos" w:hAnsi="Aptos"/>
          <w:color w:val="000000"/>
          <w:sz w:val="15"/>
          <w:szCs w:val="15"/>
        </w:rPr>
      </w:pPr>
      <w:r w:rsidRPr="00333CE0">
        <w:rPr>
          <w:rFonts w:ascii="Aptos" w:hAnsi="Aptos"/>
          <w:color w:val="000000"/>
          <w:sz w:val="15"/>
          <w:szCs w:val="15"/>
        </w:rPr>
        <w:tab/>
      </w:r>
      <w:r w:rsidRPr="00333CE0">
        <w:rPr>
          <w:rFonts w:ascii="Aptos" w:hAnsi="Aptos"/>
          <w:color w:val="000000"/>
          <w:sz w:val="15"/>
          <w:szCs w:val="15"/>
        </w:rPr>
        <w:tab/>
      </w:r>
      <w:r w:rsidRPr="00333CE0">
        <w:rPr>
          <w:rFonts w:ascii="Aptos" w:hAnsi="Aptos"/>
          <w:color w:val="000000"/>
          <w:sz w:val="15"/>
          <w:szCs w:val="15"/>
        </w:rPr>
        <w:tab/>
        <w:t>RNA2</w:t>
      </w:r>
      <w:r w:rsidRPr="00333CE0">
        <w:rPr>
          <w:rFonts w:ascii="Aptos" w:hAnsi="Aptos"/>
          <w:color w:val="000000"/>
          <w:sz w:val="15"/>
          <w:szCs w:val="15"/>
        </w:rPr>
        <w:tab/>
        <w:t>PV528064</w:t>
      </w:r>
    </w:p>
    <w:p w14:paraId="1CAFB763" w14:textId="552ED854" w:rsidR="00727DB5" w:rsidRPr="00333CE0" w:rsidRDefault="00727DB5" w:rsidP="00727DB5">
      <w:pPr>
        <w:tabs>
          <w:tab w:val="left" w:pos="3240"/>
          <w:tab w:val="left" w:pos="5040"/>
          <w:tab w:val="left" w:pos="6120"/>
          <w:tab w:val="left" w:pos="6660"/>
          <w:tab w:val="left" w:pos="7650"/>
          <w:tab w:val="left" w:pos="9360"/>
          <w:tab w:val="left" w:pos="10260"/>
          <w:tab w:val="left" w:pos="11880"/>
        </w:tabs>
        <w:rPr>
          <w:rFonts w:ascii="Aptos" w:hAnsi="Aptos"/>
          <w:color w:val="000000"/>
          <w:sz w:val="15"/>
          <w:szCs w:val="15"/>
        </w:rPr>
      </w:pPr>
      <w:proofErr w:type="spellStart"/>
      <w:r w:rsidRPr="00333CE0">
        <w:rPr>
          <w:rFonts w:ascii="Aptos" w:hAnsi="Aptos"/>
          <w:color w:val="000000"/>
          <w:sz w:val="15"/>
          <w:szCs w:val="15"/>
        </w:rPr>
        <w:t>Homalium</w:t>
      </w:r>
      <w:proofErr w:type="spellEnd"/>
      <w:r w:rsidRPr="00333CE0">
        <w:rPr>
          <w:rFonts w:ascii="Aptos" w:hAnsi="Aptos"/>
          <w:color w:val="000000"/>
          <w:sz w:val="15"/>
          <w:szCs w:val="15"/>
        </w:rPr>
        <w:t xml:space="preserve"> </w:t>
      </w:r>
      <w:proofErr w:type="spellStart"/>
      <w:r w:rsidRPr="00333CE0">
        <w:rPr>
          <w:rFonts w:ascii="Aptos" w:hAnsi="Aptos"/>
          <w:color w:val="000000"/>
          <w:sz w:val="15"/>
          <w:szCs w:val="15"/>
        </w:rPr>
        <w:t>kanaliense</w:t>
      </w:r>
      <w:proofErr w:type="spellEnd"/>
      <w:r w:rsidRPr="00333CE0">
        <w:rPr>
          <w:rFonts w:ascii="Aptos" w:hAnsi="Aptos"/>
          <w:color w:val="000000"/>
          <w:sz w:val="15"/>
          <w:szCs w:val="15"/>
        </w:rPr>
        <w:t xml:space="preserve"> </w:t>
      </w:r>
      <w:proofErr w:type="spellStart"/>
      <w:r w:rsidRPr="00333CE0">
        <w:rPr>
          <w:rFonts w:ascii="Aptos" w:hAnsi="Aptos"/>
          <w:color w:val="000000"/>
          <w:sz w:val="15"/>
          <w:szCs w:val="15"/>
        </w:rPr>
        <w:t>nepovirus</w:t>
      </w:r>
      <w:proofErr w:type="spellEnd"/>
      <w:r w:rsidRPr="00333CE0">
        <w:rPr>
          <w:rFonts w:ascii="Aptos" w:hAnsi="Aptos"/>
          <w:color w:val="000000"/>
          <w:sz w:val="15"/>
          <w:szCs w:val="15"/>
        </w:rPr>
        <w:tab/>
      </w:r>
      <w:r w:rsidR="00696049">
        <w:rPr>
          <w:rFonts w:ascii="Aptos" w:hAnsi="Aptos"/>
          <w:color w:val="000000"/>
          <w:sz w:val="15"/>
          <w:szCs w:val="15"/>
        </w:rPr>
        <w:t>“</w:t>
      </w:r>
      <w:proofErr w:type="spellStart"/>
      <w:r w:rsidRPr="00333CE0">
        <w:rPr>
          <w:rFonts w:ascii="Aptos" w:hAnsi="Aptos"/>
          <w:i/>
          <w:iCs/>
          <w:color w:val="000000"/>
          <w:sz w:val="15"/>
          <w:szCs w:val="15"/>
        </w:rPr>
        <w:t>Nepovirus</w:t>
      </w:r>
      <w:proofErr w:type="spellEnd"/>
      <w:r w:rsidRPr="00333CE0">
        <w:rPr>
          <w:rFonts w:ascii="Aptos" w:hAnsi="Aptos"/>
          <w:i/>
          <w:iCs/>
          <w:color w:val="000000"/>
          <w:sz w:val="15"/>
          <w:szCs w:val="15"/>
        </w:rPr>
        <w:t xml:space="preserve"> </w:t>
      </w:r>
      <w:proofErr w:type="spellStart"/>
      <w:r w:rsidRPr="00333CE0">
        <w:rPr>
          <w:rFonts w:ascii="Aptos" w:hAnsi="Aptos"/>
          <w:i/>
          <w:iCs/>
          <w:color w:val="000000"/>
          <w:sz w:val="15"/>
          <w:szCs w:val="15"/>
        </w:rPr>
        <w:t>kanaliense</w:t>
      </w:r>
      <w:proofErr w:type="spellEnd"/>
      <w:r w:rsidR="00696049">
        <w:rPr>
          <w:rFonts w:ascii="Aptos" w:hAnsi="Aptos"/>
          <w:i/>
          <w:iCs/>
          <w:color w:val="000000"/>
          <w:sz w:val="15"/>
          <w:szCs w:val="15"/>
        </w:rPr>
        <w:t>”</w:t>
      </w:r>
      <w:r w:rsidRPr="00333CE0">
        <w:rPr>
          <w:rFonts w:ascii="Aptos" w:hAnsi="Aptos"/>
          <w:i/>
          <w:iCs/>
          <w:color w:val="000000"/>
          <w:sz w:val="15"/>
          <w:szCs w:val="15"/>
        </w:rPr>
        <w:tab/>
      </w:r>
      <w:proofErr w:type="spellStart"/>
      <w:r w:rsidRPr="00333CE0">
        <w:rPr>
          <w:rFonts w:ascii="Aptos" w:hAnsi="Aptos"/>
          <w:i/>
          <w:iCs/>
          <w:color w:val="000000"/>
          <w:sz w:val="15"/>
          <w:szCs w:val="15"/>
        </w:rPr>
        <w:t>Nepovirus</w:t>
      </w:r>
      <w:proofErr w:type="spellEnd"/>
      <w:r w:rsidRPr="00333CE0">
        <w:rPr>
          <w:rFonts w:ascii="Aptos" w:hAnsi="Aptos"/>
          <w:color w:val="000000"/>
          <w:sz w:val="15"/>
          <w:szCs w:val="15"/>
        </w:rPr>
        <w:tab/>
        <w:t>RNA1</w:t>
      </w:r>
      <w:r w:rsidRPr="00333CE0">
        <w:rPr>
          <w:rFonts w:ascii="Aptos" w:hAnsi="Aptos"/>
          <w:color w:val="000000"/>
          <w:sz w:val="15"/>
          <w:szCs w:val="15"/>
        </w:rPr>
        <w:tab/>
        <w:t>BK065090</w:t>
      </w:r>
      <w:r w:rsidRPr="00333CE0">
        <w:rPr>
          <w:rFonts w:ascii="Aptos" w:hAnsi="Aptos"/>
          <w:color w:val="000000"/>
          <w:sz w:val="15"/>
          <w:szCs w:val="15"/>
        </w:rPr>
        <w:tab/>
      </w:r>
      <w:proofErr w:type="spellStart"/>
      <w:r w:rsidRPr="00333CE0">
        <w:rPr>
          <w:rFonts w:ascii="Aptos" w:hAnsi="Aptos"/>
          <w:color w:val="000000"/>
          <w:sz w:val="15"/>
          <w:szCs w:val="15"/>
        </w:rPr>
        <w:t>Sidharthan</w:t>
      </w:r>
      <w:proofErr w:type="spellEnd"/>
      <w:r w:rsidRPr="00333CE0">
        <w:rPr>
          <w:rFonts w:ascii="Aptos" w:hAnsi="Aptos"/>
          <w:color w:val="000000"/>
          <w:sz w:val="15"/>
          <w:szCs w:val="15"/>
        </w:rPr>
        <w:t xml:space="preserve"> et al. 2024</w:t>
      </w:r>
      <w:r w:rsidR="00F95EAB">
        <w:rPr>
          <w:rFonts w:ascii="Aptos" w:hAnsi="Aptos"/>
          <w:color w:val="000000"/>
          <w:sz w:val="15"/>
          <w:szCs w:val="15"/>
        </w:rPr>
        <w:t xml:space="preserve"> [3]</w:t>
      </w:r>
    </w:p>
    <w:p w14:paraId="1C1AFFDF" w14:textId="77777777" w:rsidR="00727DB5" w:rsidRPr="00333CE0" w:rsidRDefault="00727DB5" w:rsidP="00727DB5">
      <w:pPr>
        <w:tabs>
          <w:tab w:val="left" w:pos="3240"/>
          <w:tab w:val="left" w:pos="5040"/>
          <w:tab w:val="left" w:pos="6120"/>
          <w:tab w:val="left" w:pos="6660"/>
          <w:tab w:val="left" w:pos="7650"/>
          <w:tab w:val="left" w:pos="9360"/>
          <w:tab w:val="left" w:pos="10260"/>
          <w:tab w:val="left" w:pos="11880"/>
        </w:tabs>
        <w:spacing w:after="60"/>
        <w:rPr>
          <w:rFonts w:ascii="Aptos" w:hAnsi="Aptos"/>
          <w:color w:val="000000"/>
          <w:sz w:val="15"/>
          <w:szCs w:val="15"/>
        </w:rPr>
      </w:pPr>
      <w:r w:rsidRPr="00333CE0">
        <w:rPr>
          <w:rFonts w:ascii="Aptos" w:hAnsi="Aptos"/>
          <w:color w:val="000000"/>
          <w:sz w:val="15"/>
          <w:szCs w:val="15"/>
        </w:rPr>
        <w:tab/>
      </w:r>
      <w:r w:rsidRPr="00333CE0">
        <w:rPr>
          <w:rFonts w:ascii="Aptos" w:hAnsi="Aptos"/>
          <w:color w:val="000000"/>
          <w:sz w:val="15"/>
          <w:szCs w:val="15"/>
        </w:rPr>
        <w:tab/>
      </w:r>
      <w:r w:rsidRPr="00333CE0">
        <w:rPr>
          <w:rFonts w:ascii="Aptos" w:hAnsi="Aptos"/>
          <w:color w:val="000000"/>
          <w:sz w:val="15"/>
          <w:szCs w:val="15"/>
        </w:rPr>
        <w:tab/>
        <w:t>RNA2</w:t>
      </w:r>
      <w:r w:rsidRPr="00333CE0">
        <w:rPr>
          <w:rFonts w:ascii="Aptos" w:hAnsi="Aptos"/>
          <w:color w:val="000000"/>
          <w:sz w:val="15"/>
          <w:szCs w:val="15"/>
        </w:rPr>
        <w:tab/>
        <w:t>BK065091</w:t>
      </w:r>
    </w:p>
    <w:p w14:paraId="52D6DC9C" w14:textId="776ECA19" w:rsidR="00727DB5" w:rsidRPr="00333CE0" w:rsidRDefault="00727DB5" w:rsidP="00727DB5">
      <w:pPr>
        <w:tabs>
          <w:tab w:val="left" w:pos="3240"/>
          <w:tab w:val="left" w:pos="5040"/>
          <w:tab w:val="left" w:pos="6120"/>
          <w:tab w:val="left" w:pos="6660"/>
          <w:tab w:val="left" w:pos="7650"/>
          <w:tab w:val="left" w:pos="9360"/>
          <w:tab w:val="left" w:pos="10260"/>
          <w:tab w:val="left" w:pos="11880"/>
        </w:tabs>
        <w:rPr>
          <w:rFonts w:ascii="Aptos" w:hAnsi="Aptos"/>
          <w:color w:val="000000"/>
          <w:sz w:val="15"/>
          <w:szCs w:val="15"/>
        </w:rPr>
      </w:pPr>
      <w:proofErr w:type="spellStart"/>
      <w:r w:rsidRPr="00333CE0">
        <w:rPr>
          <w:rFonts w:ascii="Aptos" w:hAnsi="Aptos"/>
          <w:color w:val="000000"/>
          <w:sz w:val="15"/>
          <w:szCs w:val="15"/>
        </w:rPr>
        <w:t>Habenaria</w:t>
      </w:r>
      <w:proofErr w:type="spellEnd"/>
      <w:r w:rsidRPr="00333CE0">
        <w:rPr>
          <w:rFonts w:ascii="Aptos" w:hAnsi="Aptos"/>
          <w:color w:val="000000"/>
          <w:sz w:val="15"/>
          <w:szCs w:val="15"/>
        </w:rPr>
        <w:t xml:space="preserve"> </w:t>
      </w:r>
      <w:proofErr w:type="spellStart"/>
      <w:r w:rsidRPr="00333CE0">
        <w:rPr>
          <w:rFonts w:ascii="Aptos" w:hAnsi="Aptos"/>
          <w:color w:val="000000"/>
          <w:sz w:val="15"/>
          <w:szCs w:val="15"/>
        </w:rPr>
        <w:t>delavayi</w:t>
      </w:r>
      <w:proofErr w:type="spellEnd"/>
      <w:r w:rsidRPr="00333CE0">
        <w:rPr>
          <w:rFonts w:ascii="Aptos" w:hAnsi="Aptos"/>
          <w:color w:val="000000"/>
          <w:sz w:val="15"/>
          <w:szCs w:val="15"/>
        </w:rPr>
        <w:t xml:space="preserve"> </w:t>
      </w:r>
      <w:proofErr w:type="spellStart"/>
      <w:r w:rsidRPr="00333CE0">
        <w:rPr>
          <w:rFonts w:ascii="Aptos" w:hAnsi="Aptos"/>
          <w:color w:val="000000"/>
          <w:sz w:val="15"/>
          <w:szCs w:val="15"/>
        </w:rPr>
        <w:t>nepovirus</w:t>
      </w:r>
      <w:proofErr w:type="spellEnd"/>
      <w:r w:rsidRPr="00333CE0">
        <w:rPr>
          <w:rFonts w:ascii="Aptos" w:hAnsi="Aptos"/>
          <w:color w:val="000000"/>
          <w:sz w:val="15"/>
          <w:szCs w:val="15"/>
        </w:rPr>
        <w:tab/>
      </w:r>
      <w:r w:rsidR="00696049">
        <w:rPr>
          <w:rFonts w:ascii="Aptos" w:hAnsi="Aptos"/>
          <w:color w:val="000000"/>
          <w:sz w:val="15"/>
          <w:szCs w:val="15"/>
        </w:rPr>
        <w:t>“</w:t>
      </w:r>
      <w:proofErr w:type="spellStart"/>
      <w:r w:rsidRPr="00333CE0">
        <w:rPr>
          <w:rFonts w:ascii="Aptos" w:hAnsi="Aptos"/>
          <w:i/>
          <w:iCs/>
          <w:color w:val="000000"/>
          <w:sz w:val="15"/>
          <w:szCs w:val="15"/>
        </w:rPr>
        <w:t>Nepovirus</w:t>
      </w:r>
      <w:proofErr w:type="spellEnd"/>
      <w:r w:rsidRPr="00333CE0">
        <w:rPr>
          <w:rFonts w:ascii="Aptos" w:hAnsi="Aptos"/>
          <w:i/>
          <w:iCs/>
          <w:color w:val="000000"/>
          <w:sz w:val="15"/>
          <w:szCs w:val="15"/>
        </w:rPr>
        <w:t xml:space="preserve"> </w:t>
      </w:r>
      <w:proofErr w:type="spellStart"/>
      <w:r w:rsidRPr="00333CE0">
        <w:rPr>
          <w:rFonts w:ascii="Aptos" w:hAnsi="Aptos"/>
          <w:i/>
          <w:iCs/>
          <w:color w:val="000000"/>
          <w:sz w:val="15"/>
          <w:szCs w:val="15"/>
        </w:rPr>
        <w:t>habenariae</w:t>
      </w:r>
      <w:proofErr w:type="spellEnd"/>
      <w:r w:rsidR="00696049">
        <w:rPr>
          <w:rFonts w:ascii="Aptos" w:hAnsi="Aptos"/>
          <w:i/>
          <w:iCs/>
          <w:color w:val="000000"/>
          <w:sz w:val="15"/>
          <w:szCs w:val="15"/>
        </w:rPr>
        <w:t>”</w:t>
      </w:r>
      <w:r w:rsidRPr="00333CE0">
        <w:rPr>
          <w:rFonts w:ascii="Aptos" w:hAnsi="Aptos"/>
          <w:i/>
          <w:iCs/>
          <w:color w:val="000000"/>
          <w:sz w:val="15"/>
          <w:szCs w:val="15"/>
        </w:rPr>
        <w:tab/>
      </w:r>
      <w:proofErr w:type="spellStart"/>
      <w:r w:rsidRPr="00333CE0">
        <w:rPr>
          <w:rFonts w:ascii="Aptos" w:hAnsi="Aptos"/>
          <w:i/>
          <w:iCs/>
          <w:color w:val="000000"/>
          <w:sz w:val="15"/>
          <w:szCs w:val="15"/>
        </w:rPr>
        <w:t>Nepovirus</w:t>
      </w:r>
      <w:proofErr w:type="spellEnd"/>
      <w:r w:rsidRPr="00333CE0">
        <w:rPr>
          <w:rFonts w:ascii="Aptos" w:hAnsi="Aptos"/>
          <w:i/>
          <w:iCs/>
          <w:color w:val="000000"/>
          <w:sz w:val="15"/>
          <w:szCs w:val="15"/>
        </w:rPr>
        <w:tab/>
      </w:r>
      <w:r w:rsidRPr="00333CE0">
        <w:rPr>
          <w:rFonts w:ascii="Aptos" w:hAnsi="Aptos"/>
          <w:color w:val="000000"/>
          <w:sz w:val="15"/>
          <w:szCs w:val="15"/>
        </w:rPr>
        <w:t>RNA1</w:t>
      </w:r>
      <w:r w:rsidRPr="00333CE0">
        <w:rPr>
          <w:rFonts w:ascii="Aptos" w:hAnsi="Aptos"/>
          <w:color w:val="000000"/>
          <w:sz w:val="15"/>
          <w:szCs w:val="15"/>
        </w:rPr>
        <w:tab/>
        <w:t>BK065082</w:t>
      </w:r>
      <w:r w:rsidRPr="00333CE0">
        <w:rPr>
          <w:rFonts w:ascii="Aptos" w:hAnsi="Aptos"/>
          <w:color w:val="000000"/>
          <w:sz w:val="15"/>
          <w:szCs w:val="15"/>
        </w:rPr>
        <w:tab/>
      </w:r>
      <w:proofErr w:type="spellStart"/>
      <w:r w:rsidRPr="00333CE0">
        <w:rPr>
          <w:rFonts w:ascii="Aptos" w:hAnsi="Aptos"/>
          <w:color w:val="000000"/>
          <w:sz w:val="15"/>
          <w:szCs w:val="15"/>
        </w:rPr>
        <w:t>Sidharthan</w:t>
      </w:r>
      <w:proofErr w:type="spellEnd"/>
      <w:r w:rsidRPr="00333CE0">
        <w:rPr>
          <w:rFonts w:ascii="Aptos" w:hAnsi="Aptos"/>
          <w:color w:val="000000"/>
          <w:sz w:val="15"/>
          <w:szCs w:val="15"/>
        </w:rPr>
        <w:t xml:space="preserve"> et al. 2024</w:t>
      </w:r>
      <w:r w:rsidR="00F95EAB">
        <w:rPr>
          <w:rFonts w:ascii="Aptos" w:hAnsi="Aptos"/>
          <w:color w:val="000000"/>
          <w:sz w:val="15"/>
          <w:szCs w:val="15"/>
        </w:rPr>
        <w:t xml:space="preserve"> [3]</w:t>
      </w:r>
    </w:p>
    <w:p w14:paraId="17DA3B45" w14:textId="77777777" w:rsidR="00727DB5" w:rsidRPr="00333CE0" w:rsidRDefault="00727DB5" w:rsidP="00727DB5">
      <w:pPr>
        <w:tabs>
          <w:tab w:val="left" w:pos="3240"/>
          <w:tab w:val="left" w:pos="5040"/>
          <w:tab w:val="left" w:pos="6120"/>
          <w:tab w:val="left" w:pos="6660"/>
          <w:tab w:val="left" w:pos="7650"/>
          <w:tab w:val="left" w:pos="9360"/>
          <w:tab w:val="left" w:pos="10260"/>
          <w:tab w:val="left" w:pos="11880"/>
        </w:tabs>
        <w:spacing w:after="60"/>
        <w:rPr>
          <w:rFonts w:ascii="Aptos" w:hAnsi="Aptos"/>
          <w:color w:val="000000"/>
          <w:sz w:val="15"/>
          <w:szCs w:val="15"/>
        </w:rPr>
      </w:pPr>
      <w:r w:rsidRPr="00333CE0">
        <w:rPr>
          <w:rFonts w:ascii="Aptos" w:hAnsi="Aptos"/>
          <w:color w:val="000000"/>
          <w:sz w:val="15"/>
          <w:szCs w:val="15"/>
        </w:rPr>
        <w:tab/>
      </w:r>
      <w:r w:rsidRPr="00333CE0">
        <w:rPr>
          <w:rFonts w:ascii="Aptos" w:hAnsi="Aptos"/>
          <w:color w:val="000000"/>
          <w:sz w:val="15"/>
          <w:szCs w:val="15"/>
        </w:rPr>
        <w:tab/>
      </w:r>
      <w:r w:rsidRPr="00333CE0">
        <w:rPr>
          <w:rFonts w:ascii="Aptos" w:hAnsi="Aptos"/>
          <w:color w:val="000000"/>
          <w:sz w:val="15"/>
          <w:szCs w:val="15"/>
        </w:rPr>
        <w:tab/>
        <w:t>RNA2</w:t>
      </w:r>
      <w:r w:rsidRPr="00333CE0">
        <w:rPr>
          <w:rFonts w:ascii="Aptos" w:hAnsi="Aptos"/>
          <w:color w:val="000000"/>
          <w:sz w:val="15"/>
          <w:szCs w:val="15"/>
        </w:rPr>
        <w:tab/>
        <w:t>BK065083</w:t>
      </w:r>
    </w:p>
    <w:p w14:paraId="2A207D71" w14:textId="0DAB3111" w:rsidR="00727DB5" w:rsidRPr="00333CE0" w:rsidRDefault="00727DB5" w:rsidP="00727DB5">
      <w:pPr>
        <w:tabs>
          <w:tab w:val="left" w:pos="3240"/>
          <w:tab w:val="left" w:pos="5040"/>
          <w:tab w:val="left" w:pos="6120"/>
          <w:tab w:val="left" w:pos="6660"/>
          <w:tab w:val="left" w:pos="7650"/>
          <w:tab w:val="left" w:pos="9360"/>
          <w:tab w:val="left" w:pos="10260"/>
          <w:tab w:val="left" w:pos="11880"/>
        </w:tabs>
        <w:rPr>
          <w:rFonts w:ascii="Aptos" w:hAnsi="Aptos"/>
          <w:color w:val="000000"/>
          <w:sz w:val="15"/>
          <w:szCs w:val="15"/>
        </w:rPr>
      </w:pPr>
      <w:r w:rsidRPr="00333CE0">
        <w:rPr>
          <w:rFonts w:ascii="Aptos" w:hAnsi="Aptos"/>
          <w:color w:val="212121"/>
          <w:sz w:val="15"/>
          <w:szCs w:val="15"/>
        </w:rPr>
        <w:t xml:space="preserve">lettuce </w:t>
      </w:r>
      <w:proofErr w:type="spellStart"/>
      <w:r w:rsidRPr="00333CE0">
        <w:rPr>
          <w:rFonts w:ascii="Aptos" w:hAnsi="Aptos"/>
          <w:color w:val="212121"/>
          <w:sz w:val="15"/>
          <w:szCs w:val="15"/>
        </w:rPr>
        <w:t>nepovirus</w:t>
      </w:r>
      <w:proofErr w:type="spellEnd"/>
      <w:r w:rsidRPr="00333CE0">
        <w:rPr>
          <w:rFonts w:ascii="Aptos" w:hAnsi="Aptos"/>
          <w:color w:val="212121"/>
          <w:sz w:val="15"/>
          <w:szCs w:val="15"/>
        </w:rPr>
        <w:tab/>
      </w:r>
      <w:r w:rsidR="00696049">
        <w:rPr>
          <w:rFonts w:ascii="Aptos" w:hAnsi="Aptos"/>
          <w:color w:val="212121"/>
          <w:sz w:val="15"/>
          <w:szCs w:val="15"/>
        </w:rPr>
        <w:t>“</w:t>
      </w:r>
      <w:proofErr w:type="spellStart"/>
      <w:r w:rsidRPr="00333CE0">
        <w:rPr>
          <w:rFonts w:ascii="Aptos" w:hAnsi="Aptos"/>
          <w:i/>
          <w:iCs/>
          <w:color w:val="212121"/>
          <w:sz w:val="15"/>
          <w:szCs w:val="15"/>
        </w:rPr>
        <w:t>Nepovirus</w:t>
      </w:r>
      <w:proofErr w:type="spellEnd"/>
      <w:r w:rsidRPr="00333CE0">
        <w:rPr>
          <w:rFonts w:ascii="Aptos" w:hAnsi="Aptos"/>
          <w:i/>
          <w:iCs/>
          <w:color w:val="212121"/>
          <w:sz w:val="15"/>
          <w:szCs w:val="15"/>
        </w:rPr>
        <w:t xml:space="preserve"> </w:t>
      </w:r>
      <w:proofErr w:type="spellStart"/>
      <w:r w:rsidRPr="00333CE0">
        <w:rPr>
          <w:rFonts w:ascii="Aptos" w:hAnsi="Aptos"/>
          <w:i/>
          <w:iCs/>
          <w:color w:val="000000"/>
          <w:sz w:val="15"/>
          <w:szCs w:val="15"/>
        </w:rPr>
        <w:t>lactucae</w:t>
      </w:r>
      <w:proofErr w:type="spellEnd"/>
      <w:r w:rsidR="00696049">
        <w:rPr>
          <w:rFonts w:ascii="Aptos" w:hAnsi="Aptos"/>
          <w:i/>
          <w:iCs/>
          <w:color w:val="000000"/>
          <w:sz w:val="15"/>
          <w:szCs w:val="15"/>
        </w:rPr>
        <w:t>”</w:t>
      </w:r>
      <w:r w:rsidRPr="00333CE0">
        <w:rPr>
          <w:rFonts w:ascii="Aptos" w:hAnsi="Aptos"/>
          <w:i/>
          <w:iCs/>
          <w:color w:val="000000"/>
          <w:sz w:val="15"/>
          <w:szCs w:val="15"/>
        </w:rPr>
        <w:tab/>
      </w:r>
      <w:proofErr w:type="spellStart"/>
      <w:r w:rsidRPr="00333CE0">
        <w:rPr>
          <w:rFonts w:ascii="Aptos" w:hAnsi="Aptos"/>
          <w:i/>
          <w:iCs/>
          <w:color w:val="000000"/>
          <w:sz w:val="15"/>
          <w:szCs w:val="15"/>
        </w:rPr>
        <w:t>Nepovirus</w:t>
      </w:r>
      <w:proofErr w:type="spellEnd"/>
      <w:r w:rsidRPr="00333CE0">
        <w:rPr>
          <w:rFonts w:ascii="Aptos" w:hAnsi="Aptos"/>
          <w:i/>
          <w:iCs/>
          <w:color w:val="000000"/>
          <w:sz w:val="15"/>
          <w:szCs w:val="15"/>
        </w:rPr>
        <w:tab/>
      </w:r>
      <w:r w:rsidRPr="00333CE0">
        <w:rPr>
          <w:rFonts w:ascii="Aptos" w:hAnsi="Aptos"/>
          <w:color w:val="000000"/>
          <w:sz w:val="15"/>
          <w:szCs w:val="15"/>
        </w:rPr>
        <w:t>RNA1</w:t>
      </w:r>
      <w:r w:rsidRPr="00333CE0">
        <w:rPr>
          <w:rFonts w:ascii="Aptos" w:hAnsi="Aptos"/>
          <w:color w:val="000000"/>
          <w:sz w:val="15"/>
          <w:szCs w:val="15"/>
        </w:rPr>
        <w:tab/>
        <w:t>BK065092</w:t>
      </w:r>
      <w:r w:rsidRPr="00333CE0">
        <w:rPr>
          <w:rFonts w:ascii="Aptos" w:hAnsi="Aptos"/>
          <w:color w:val="000000"/>
          <w:sz w:val="15"/>
          <w:szCs w:val="15"/>
        </w:rPr>
        <w:tab/>
      </w:r>
      <w:proofErr w:type="spellStart"/>
      <w:r w:rsidRPr="00333CE0">
        <w:rPr>
          <w:rFonts w:ascii="Aptos" w:hAnsi="Aptos"/>
          <w:color w:val="000000"/>
          <w:sz w:val="15"/>
          <w:szCs w:val="15"/>
        </w:rPr>
        <w:t>Sidharthan</w:t>
      </w:r>
      <w:proofErr w:type="spellEnd"/>
      <w:r w:rsidRPr="00333CE0">
        <w:rPr>
          <w:rFonts w:ascii="Aptos" w:hAnsi="Aptos"/>
          <w:color w:val="000000"/>
          <w:sz w:val="15"/>
          <w:szCs w:val="15"/>
        </w:rPr>
        <w:t xml:space="preserve"> et al. 2024</w:t>
      </w:r>
      <w:r w:rsidR="00F95EAB">
        <w:rPr>
          <w:rFonts w:ascii="Aptos" w:hAnsi="Aptos"/>
          <w:color w:val="000000"/>
          <w:sz w:val="15"/>
          <w:szCs w:val="15"/>
        </w:rPr>
        <w:t xml:space="preserve"> [3]</w:t>
      </w:r>
    </w:p>
    <w:p w14:paraId="3B791472" w14:textId="77777777" w:rsidR="00727DB5" w:rsidRPr="00333CE0" w:rsidRDefault="00727DB5" w:rsidP="00727DB5">
      <w:pPr>
        <w:tabs>
          <w:tab w:val="left" w:pos="3240"/>
          <w:tab w:val="left" w:pos="5040"/>
          <w:tab w:val="left" w:pos="6120"/>
          <w:tab w:val="left" w:pos="6660"/>
          <w:tab w:val="left" w:pos="7650"/>
          <w:tab w:val="left" w:pos="9360"/>
          <w:tab w:val="left" w:pos="10260"/>
          <w:tab w:val="left" w:pos="11880"/>
        </w:tabs>
        <w:spacing w:after="60"/>
        <w:rPr>
          <w:rFonts w:ascii="Aptos" w:hAnsi="Aptos"/>
          <w:color w:val="000000"/>
          <w:sz w:val="15"/>
          <w:szCs w:val="15"/>
        </w:rPr>
      </w:pPr>
      <w:r w:rsidRPr="00333CE0">
        <w:rPr>
          <w:rFonts w:ascii="Aptos" w:hAnsi="Aptos"/>
          <w:color w:val="000000"/>
          <w:sz w:val="15"/>
          <w:szCs w:val="15"/>
        </w:rPr>
        <w:tab/>
      </w:r>
      <w:r w:rsidRPr="00333CE0">
        <w:rPr>
          <w:rFonts w:ascii="Aptos" w:hAnsi="Aptos"/>
          <w:color w:val="000000"/>
          <w:sz w:val="15"/>
          <w:szCs w:val="15"/>
        </w:rPr>
        <w:tab/>
      </w:r>
      <w:r w:rsidRPr="00333CE0">
        <w:rPr>
          <w:rFonts w:ascii="Aptos" w:hAnsi="Aptos"/>
          <w:color w:val="000000"/>
          <w:sz w:val="15"/>
          <w:szCs w:val="15"/>
        </w:rPr>
        <w:tab/>
        <w:t>RNA2</w:t>
      </w:r>
      <w:r w:rsidRPr="00333CE0">
        <w:rPr>
          <w:rFonts w:ascii="Aptos" w:hAnsi="Aptos"/>
          <w:color w:val="000000"/>
          <w:sz w:val="15"/>
          <w:szCs w:val="15"/>
        </w:rPr>
        <w:tab/>
        <w:t>BK065093</w:t>
      </w:r>
    </w:p>
    <w:p w14:paraId="43084B0C" w14:textId="50255BA5" w:rsidR="00727DB5" w:rsidRDefault="00727DB5" w:rsidP="009C6A60">
      <w:pPr>
        <w:pStyle w:val="BodyTextIndent"/>
        <w:tabs>
          <w:tab w:val="left" w:pos="3240"/>
          <w:tab w:val="left" w:pos="5040"/>
          <w:tab w:val="left" w:pos="6120"/>
          <w:tab w:val="left" w:pos="6660"/>
          <w:tab w:val="left" w:pos="7513"/>
        </w:tabs>
        <w:ind w:left="0" w:firstLine="0"/>
      </w:pPr>
      <w:r w:rsidRPr="00333CE0">
        <w:rPr>
          <w:rFonts w:ascii="Aptos" w:hAnsi="Aptos"/>
          <w:color w:val="212121"/>
          <w:sz w:val="15"/>
          <w:szCs w:val="15"/>
          <w:u w:val="single"/>
        </w:rPr>
        <w:t xml:space="preserve">plant-associated </w:t>
      </w:r>
      <w:proofErr w:type="spellStart"/>
      <w:r w:rsidRPr="00333CE0">
        <w:rPr>
          <w:rFonts w:ascii="Aptos" w:hAnsi="Aptos"/>
          <w:color w:val="212121"/>
          <w:sz w:val="15"/>
          <w:szCs w:val="15"/>
          <w:u w:val="single"/>
        </w:rPr>
        <w:t>sequivirus</w:t>
      </w:r>
      <w:proofErr w:type="spellEnd"/>
      <w:r w:rsidRPr="00333CE0">
        <w:rPr>
          <w:rFonts w:ascii="Aptos" w:hAnsi="Aptos"/>
          <w:color w:val="212121"/>
          <w:sz w:val="15"/>
          <w:szCs w:val="15"/>
          <w:u w:val="single"/>
        </w:rPr>
        <w:t xml:space="preserve"> 1</w:t>
      </w:r>
      <w:r w:rsidRPr="00333CE0">
        <w:rPr>
          <w:rFonts w:ascii="Aptos" w:hAnsi="Aptos"/>
          <w:color w:val="212121"/>
          <w:sz w:val="15"/>
          <w:szCs w:val="15"/>
          <w:u w:val="single"/>
        </w:rPr>
        <w:tab/>
      </w:r>
      <w:r w:rsidR="00696049">
        <w:rPr>
          <w:rFonts w:ascii="Aptos" w:hAnsi="Aptos"/>
          <w:color w:val="212121"/>
          <w:sz w:val="15"/>
          <w:szCs w:val="15"/>
          <w:u w:val="single"/>
        </w:rPr>
        <w:t>“</w:t>
      </w:r>
      <w:proofErr w:type="spellStart"/>
      <w:r w:rsidRPr="00333CE0">
        <w:rPr>
          <w:rFonts w:ascii="Aptos" w:hAnsi="Aptos"/>
          <w:i/>
          <w:iCs/>
          <w:color w:val="212121"/>
          <w:sz w:val="15"/>
          <w:szCs w:val="15"/>
          <w:u w:val="single"/>
        </w:rPr>
        <w:t>Sequivirus</w:t>
      </w:r>
      <w:proofErr w:type="spellEnd"/>
      <w:r w:rsidRPr="00333CE0">
        <w:rPr>
          <w:rFonts w:ascii="Aptos" w:hAnsi="Aptos"/>
          <w:i/>
          <w:iCs/>
          <w:color w:val="212121"/>
          <w:sz w:val="15"/>
          <w:szCs w:val="15"/>
          <w:u w:val="single"/>
        </w:rPr>
        <w:t xml:space="preserve"> </w:t>
      </w:r>
      <w:proofErr w:type="spellStart"/>
      <w:r w:rsidRPr="00333CE0">
        <w:rPr>
          <w:rFonts w:ascii="Aptos" w:hAnsi="Aptos"/>
          <w:i/>
          <w:iCs/>
          <w:color w:val="212121"/>
          <w:sz w:val="15"/>
          <w:szCs w:val="15"/>
          <w:u w:val="single"/>
        </w:rPr>
        <w:t>unoplantae</w:t>
      </w:r>
      <w:proofErr w:type="spellEnd"/>
      <w:r w:rsidR="00696049">
        <w:rPr>
          <w:rFonts w:ascii="Aptos" w:hAnsi="Aptos"/>
          <w:i/>
          <w:iCs/>
          <w:color w:val="212121"/>
          <w:sz w:val="15"/>
          <w:szCs w:val="15"/>
          <w:u w:val="single"/>
        </w:rPr>
        <w:t>”</w:t>
      </w:r>
      <w:r w:rsidRPr="00333CE0">
        <w:rPr>
          <w:rFonts w:ascii="Aptos" w:hAnsi="Aptos"/>
          <w:i/>
          <w:iCs/>
          <w:color w:val="212121"/>
          <w:sz w:val="15"/>
          <w:szCs w:val="15"/>
          <w:u w:val="single"/>
        </w:rPr>
        <w:tab/>
      </w:r>
      <w:proofErr w:type="spellStart"/>
      <w:r w:rsidRPr="00333CE0">
        <w:rPr>
          <w:rFonts w:ascii="Aptos" w:hAnsi="Aptos"/>
          <w:i/>
          <w:iCs/>
          <w:color w:val="212121"/>
          <w:sz w:val="15"/>
          <w:szCs w:val="15"/>
          <w:u w:val="single"/>
        </w:rPr>
        <w:t>Sequivirus</w:t>
      </w:r>
      <w:proofErr w:type="spellEnd"/>
      <w:r>
        <w:rPr>
          <w:rFonts w:ascii="Aptos" w:hAnsi="Aptos"/>
          <w:i/>
          <w:iCs/>
          <w:color w:val="212121"/>
          <w:sz w:val="15"/>
          <w:szCs w:val="15"/>
          <w:u w:val="single"/>
        </w:rPr>
        <w:tab/>
      </w:r>
      <w:r w:rsidRPr="00333CE0">
        <w:rPr>
          <w:rFonts w:ascii="Aptos" w:hAnsi="Aptos"/>
          <w:color w:val="212121"/>
          <w:sz w:val="15"/>
          <w:szCs w:val="15"/>
          <w:u w:val="single"/>
        </w:rPr>
        <w:tab/>
        <w:t>OL472181</w:t>
      </w:r>
      <w:r w:rsidRPr="00333CE0">
        <w:rPr>
          <w:rFonts w:ascii="Aptos" w:hAnsi="Aptos"/>
          <w:color w:val="212121"/>
          <w:sz w:val="15"/>
          <w:szCs w:val="15"/>
          <w:u w:val="single"/>
        </w:rPr>
        <w:tab/>
      </w:r>
      <w:proofErr w:type="spellStart"/>
      <w:r w:rsidRPr="00333CE0">
        <w:rPr>
          <w:rFonts w:ascii="Aptos" w:hAnsi="Aptos"/>
          <w:color w:val="212121"/>
          <w:sz w:val="15"/>
          <w:szCs w:val="15"/>
          <w:u w:val="single"/>
        </w:rPr>
        <w:t>Selda</w:t>
      </w:r>
      <w:proofErr w:type="spellEnd"/>
      <w:r w:rsidRPr="00333CE0">
        <w:rPr>
          <w:rFonts w:ascii="Aptos" w:hAnsi="Aptos"/>
          <w:color w:val="212121"/>
          <w:sz w:val="15"/>
          <w:szCs w:val="15"/>
          <w:u w:val="single"/>
        </w:rPr>
        <w:t xml:space="preserve"> </w:t>
      </w:r>
      <w:proofErr w:type="spellStart"/>
      <w:r w:rsidRPr="00333CE0">
        <w:rPr>
          <w:rFonts w:ascii="Aptos" w:hAnsi="Aptos"/>
          <w:color w:val="212121"/>
          <w:sz w:val="15"/>
          <w:szCs w:val="15"/>
          <w:u w:val="single"/>
        </w:rPr>
        <w:t>Rivarez</w:t>
      </w:r>
      <w:proofErr w:type="spellEnd"/>
      <w:r w:rsidRPr="00333CE0">
        <w:rPr>
          <w:rFonts w:ascii="Aptos" w:hAnsi="Aptos"/>
          <w:color w:val="212121"/>
          <w:sz w:val="15"/>
          <w:szCs w:val="15"/>
          <w:u w:val="single"/>
        </w:rPr>
        <w:t xml:space="preserve"> et al. 2023</w:t>
      </w:r>
      <w:r w:rsidR="00F95EAB">
        <w:rPr>
          <w:rFonts w:ascii="Aptos" w:hAnsi="Aptos"/>
          <w:color w:val="212121"/>
          <w:sz w:val="15"/>
          <w:szCs w:val="15"/>
          <w:u w:val="single"/>
        </w:rPr>
        <w:t xml:space="preserve"> [8]</w:t>
      </w:r>
      <w:r>
        <w:br w:type="page"/>
      </w:r>
    </w:p>
    <w:p w14:paraId="1BEF64E6" w14:textId="77777777" w:rsidR="00727DB5" w:rsidRDefault="00727DB5" w:rsidP="00727DB5">
      <w:pPr>
        <w:spacing w:before="120" w:after="120"/>
        <w:rPr>
          <w:b/>
          <w:bCs/>
          <w:color w:val="000000" w:themeColor="text1"/>
          <w:sz w:val="20"/>
          <w:szCs w:val="20"/>
          <w:highlight w:val="yellow"/>
        </w:rPr>
      </w:pPr>
    </w:p>
    <w:p w14:paraId="49FE8F84" w14:textId="77777777" w:rsidR="00727DB5" w:rsidRDefault="00727DB5" w:rsidP="00727DB5">
      <w:pPr>
        <w:spacing w:before="120" w:after="120" w:line="276" w:lineRule="auto"/>
        <w:rPr>
          <w:rFonts w:ascii="Aptos" w:hAnsi="Aptos"/>
          <w:b/>
          <w:bCs/>
          <w:color w:val="000000" w:themeColor="text1"/>
          <w:sz w:val="20"/>
          <w:szCs w:val="20"/>
        </w:rPr>
      </w:pPr>
      <w:r>
        <w:rPr>
          <w:rFonts w:ascii="Aptos" w:hAnsi="Aptos"/>
          <w:b/>
          <w:bCs/>
          <w:noProof/>
          <w:color w:val="000000" w:themeColor="text1"/>
          <w:sz w:val="20"/>
          <w:szCs w:val="20"/>
        </w:rPr>
        <w:drawing>
          <wp:inline distT="0" distB="0" distL="0" distR="0" wp14:anchorId="05EA321B" wp14:editId="0490E35E">
            <wp:extent cx="5997780" cy="3213926"/>
            <wp:effectExtent l="0" t="0" r="0" b="0"/>
            <wp:docPr id="476272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286049" name="Picture 918286049"/>
                    <pic:cNvPicPr/>
                  </pic:nvPicPr>
                  <pic:blipFill rotWithShape="1">
                    <a:blip r:embed="rId14"/>
                    <a:srcRect l="3287" t="3084" r="-1616" b="3249"/>
                    <a:stretch>
                      <a:fillRect/>
                    </a:stretch>
                  </pic:blipFill>
                  <pic:spPr bwMode="auto">
                    <a:xfrm>
                      <a:off x="0" y="0"/>
                      <a:ext cx="6008980" cy="3219927"/>
                    </a:xfrm>
                    <a:prstGeom prst="rect">
                      <a:avLst/>
                    </a:prstGeom>
                    <a:ln>
                      <a:noFill/>
                    </a:ln>
                    <a:extLst>
                      <a:ext uri="{53640926-AAD7-44D8-BBD7-CCE9431645EC}">
                        <a14:shadowObscured xmlns:a14="http://schemas.microsoft.com/office/drawing/2010/main"/>
                      </a:ext>
                    </a:extLst>
                  </pic:spPr>
                </pic:pic>
              </a:graphicData>
            </a:graphic>
          </wp:inline>
        </w:drawing>
      </w:r>
    </w:p>
    <w:p w14:paraId="19ECE464" w14:textId="282F7044" w:rsidR="00CC6352" w:rsidRDefault="00727DB5" w:rsidP="00CC6352">
      <w:pPr>
        <w:spacing w:line="276" w:lineRule="auto"/>
        <w:rPr>
          <w:rFonts w:ascii="Aptos" w:hAnsi="Aptos"/>
          <w:sz w:val="20"/>
          <w:szCs w:val="20"/>
        </w:rPr>
      </w:pPr>
      <w:r w:rsidRPr="004B582A">
        <w:rPr>
          <w:rFonts w:ascii="Aptos" w:hAnsi="Aptos"/>
          <w:b/>
          <w:bCs/>
          <w:color w:val="000000" w:themeColor="text1"/>
          <w:sz w:val="20"/>
          <w:szCs w:val="20"/>
        </w:rPr>
        <w:t>Figure 1.</w:t>
      </w:r>
      <w:r w:rsidRPr="004B582A">
        <w:rPr>
          <w:rFonts w:ascii="Aptos" w:hAnsi="Aptos"/>
          <w:iCs/>
          <w:sz w:val="20"/>
          <w:szCs w:val="20"/>
        </w:rPr>
        <w:t xml:space="preserve"> Genome organization of representative members of the 11 genera (</w:t>
      </w:r>
      <w:proofErr w:type="spellStart"/>
      <w:r w:rsidRPr="004B582A">
        <w:rPr>
          <w:rFonts w:ascii="Aptos" w:hAnsi="Aptos"/>
          <w:i/>
          <w:sz w:val="20"/>
          <w:szCs w:val="20"/>
        </w:rPr>
        <w:t>Comovirus</w:t>
      </w:r>
      <w:proofErr w:type="spellEnd"/>
      <w:r w:rsidRPr="004B582A">
        <w:rPr>
          <w:rFonts w:ascii="Aptos" w:hAnsi="Aptos"/>
          <w:iCs/>
          <w:sz w:val="20"/>
          <w:szCs w:val="20"/>
        </w:rPr>
        <w:t xml:space="preserve">, </w:t>
      </w:r>
      <w:proofErr w:type="spellStart"/>
      <w:r w:rsidRPr="004B582A">
        <w:rPr>
          <w:rFonts w:ascii="Aptos" w:hAnsi="Aptos"/>
          <w:i/>
          <w:sz w:val="20"/>
          <w:szCs w:val="20"/>
        </w:rPr>
        <w:t>Fabavirus</w:t>
      </w:r>
      <w:proofErr w:type="spellEnd"/>
      <w:r w:rsidRPr="004B582A">
        <w:rPr>
          <w:rFonts w:ascii="Aptos" w:hAnsi="Aptos"/>
          <w:i/>
          <w:sz w:val="20"/>
          <w:szCs w:val="20"/>
        </w:rPr>
        <w:t xml:space="preserve">, </w:t>
      </w:r>
      <w:proofErr w:type="spellStart"/>
      <w:r w:rsidRPr="004B582A">
        <w:rPr>
          <w:rFonts w:ascii="Aptos" w:hAnsi="Aptos"/>
          <w:i/>
          <w:sz w:val="20"/>
          <w:szCs w:val="20"/>
        </w:rPr>
        <w:t>Mersevirus</w:t>
      </w:r>
      <w:proofErr w:type="spellEnd"/>
      <w:r w:rsidRPr="004B582A">
        <w:rPr>
          <w:rFonts w:ascii="Aptos" w:hAnsi="Aptos"/>
          <w:iCs/>
          <w:sz w:val="20"/>
          <w:szCs w:val="20"/>
        </w:rPr>
        <w:t xml:space="preserve">, </w:t>
      </w:r>
      <w:proofErr w:type="spellStart"/>
      <w:r w:rsidRPr="004B582A">
        <w:rPr>
          <w:rFonts w:ascii="Aptos" w:hAnsi="Aptos"/>
          <w:i/>
          <w:sz w:val="20"/>
          <w:szCs w:val="20"/>
        </w:rPr>
        <w:t>Nepovirus</w:t>
      </w:r>
      <w:proofErr w:type="spellEnd"/>
      <w:r w:rsidRPr="004B582A">
        <w:rPr>
          <w:rFonts w:ascii="Aptos" w:hAnsi="Aptos"/>
          <w:iCs/>
          <w:sz w:val="20"/>
          <w:szCs w:val="20"/>
        </w:rPr>
        <w:t xml:space="preserve">, </w:t>
      </w:r>
      <w:proofErr w:type="spellStart"/>
      <w:r w:rsidRPr="004B582A">
        <w:rPr>
          <w:rFonts w:ascii="Aptos" w:hAnsi="Aptos"/>
          <w:i/>
          <w:sz w:val="20"/>
          <w:szCs w:val="20"/>
        </w:rPr>
        <w:t>Caligovirus</w:t>
      </w:r>
      <w:proofErr w:type="spellEnd"/>
      <w:r w:rsidRPr="004B582A">
        <w:rPr>
          <w:rFonts w:ascii="Aptos" w:hAnsi="Aptos"/>
          <w:iCs/>
          <w:sz w:val="20"/>
          <w:szCs w:val="20"/>
        </w:rPr>
        <w:t xml:space="preserve">, </w:t>
      </w:r>
      <w:proofErr w:type="spellStart"/>
      <w:r w:rsidRPr="004B582A">
        <w:rPr>
          <w:rFonts w:ascii="Aptos" w:hAnsi="Aptos"/>
          <w:i/>
          <w:sz w:val="20"/>
          <w:szCs w:val="20"/>
        </w:rPr>
        <w:t>Stralarivirus</w:t>
      </w:r>
      <w:proofErr w:type="spellEnd"/>
      <w:r w:rsidRPr="004B582A">
        <w:rPr>
          <w:rFonts w:ascii="Aptos" w:hAnsi="Aptos"/>
          <w:iCs/>
          <w:sz w:val="20"/>
          <w:szCs w:val="20"/>
        </w:rPr>
        <w:t xml:space="preserve">, </w:t>
      </w:r>
      <w:proofErr w:type="spellStart"/>
      <w:r w:rsidRPr="004B582A">
        <w:rPr>
          <w:rFonts w:ascii="Aptos" w:hAnsi="Aptos"/>
          <w:i/>
          <w:sz w:val="20"/>
          <w:szCs w:val="20"/>
        </w:rPr>
        <w:t>Cheravirus</w:t>
      </w:r>
      <w:proofErr w:type="spellEnd"/>
      <w:r w:rsidRPr="004B582A">
        <w:rPr>
          <w:rFonts w:ascii="Aptos" w:hAnsi="Aptos"/>
          <w:iCs/>
          <w:sz w:val="20"/>
          <w:szCs w:val="20"/>
        </w:rPr>
        <w:t xml:space="preserve">, </w:t>
      </w:r>
      <w:proofErr w:type="spellStart"/>
      <w:r w:rsidRPr="004B582A">
        <w:rPr>
          <w:rFonts w:ascii="Aptos" w:hAnsi="Aptos"/>
          <w:i/>
          <w:sz w:val="20"/>
          <w:szCs w:val="20"/>
        </w:rPr>
        <w:t>Sadwavirus</w:t>
      </w:r>
      <w:proofErr w:type="spellEnd"/>
      <w:r w:rsidRPr="004B582A">
        <w:rPr>
          <w:rFonts w:ascii="Aptos" w:hAnsi="Aptos"/>
          <w:iCs/>
          <w:sz w:val="20"/>
          <w:szCs w:val="20"/>
        </w:rPr>
        <w:t xml:space="preserve">, </w:t>
      </w:r>
      <w:proofErr w:type="spellStart"/>
      <w:r w:rsidRPr="004B582A">
        <w:rPr>
          <w:rFonts w:ascii="Aptos" w:hAnsi="Aptos"/>
          <w:i/>
          <w:sz w:val="20"/>
          <w:szCs w:val="20"/>
        </w:rPr>
        <w:t>Torradovirus</w:t>
      </w:r>
      <w:proofErr w:type="spellEnd"/>
      <w:r w:rsidRPr="004B582A">
        <w:rPr>
          <w:rFonts w:ascii="Aptos" w:hAnsi="Aptos"/>
          <w:iCs/>
          <w:sz w:val="20"/>
          <w:szCs w:val="20"/>
        </w:rPr>
        <w:t xml:space="preserve">, </w:t>
      </w:r>
      <w:proofErr w:type="spellStart"/>
      <w:r w:rsidRPr="004B582A">
        <w:rPr>
          <w:rFonts w:ascii="Aptos" w:hAnsi="Aptos"/>
          <w:i/>
          <w:sz w:val="20"/>
          <w:szCs w:val="20"/>
        </w:rPr>
        <w:t>Sequivirus</w:t>
      </w:r>
      <w:proofErr w:type="spellEnd"/>
      <w:r w:rsidRPr="004B582A">
        <w:rPr>
          <w:rFonts w:ascii="Aptos" w:hAnsi="Aptos"/>
          <w:iCs/>
          <w:sz w:val="20"/>
          <w:szCs w:val="20"/>
        </w:rPr>
        <w:t xml:space="preserve">, </w:t>
      </w:r>
      <w:proofErr w:type="spellStart"/>
      <w:r w:rsidRPr="004B582A">
        <w:rPr>
          <w:rFonts w:ascii="Aptos" w:hAnsi="Aptos"/>
          <w:i/>
          <w:sz w:val="20"/>
          <w:szCs w:val="20"/>
        </w:rPr>
        <w:t>Waikavirus</w:t>
      </w:r>
      <w:proofErr w:type="spellEnd"/>
      <w:r w:rsidRPr="004B582A">
        <w:rPr>
          <w:rFonts w:ascii="Aptos" w:hAnsi="Aptos"/>
          <w:iCs/>
          <w:sz w:val="20"/>
          <w:szCs w:val="20"/>
        </w:rPr>
        <w:t xml:space="preserve">) in the family </w:t>
      </w:r>
      <w:proofErr w:type="spellStart"/>
      <w:r w:rsidRPr="004B582A">
        <w:rPr>
          <w:rFonts w:ascii="Aptos" w:hAnsi="Aptos"/>
          <w:i/>
          <w:sz w:val="20"/>
          <w:szCs w:val="20"/>
        </w:rPr>
        <w:t>Secoviridae</w:t>
      </w:r>
      <w:proofErr w:type="spellEnd"/>
      <w:r w:rsidRPr="004B582A">
        <w:rPr>
          <w:rFonts w:ascii="Aptos" w:hAnsi="Aptos"/>
          <w:iCs/>
          <w:sz w:val="20"/>
          <w:szCs w:val="20"/>
        </w:rPr>
        <w:t>. Each RNA is shown with open reading frames (ORFs) represented with boxes. Circles at the 5</w:t>
      </w:r>
      <w:r w:rsidRPr="004B582A">
        <w:rPr>
          <w:rFonts w:ascii="Aptos" w:hAnsi="Aptos"/>
          <w:sz w:val="20"/>
          <w:szCs w:val="20"/>
        </w:rPr>
        <w:t>'</w:t>
      </w:r>
      <w:r w:rsidRPr="004B582A">
        <w:rPr>
          <w:rFonts w:ascii="Aptos" w:hAnsi="Aptos"/>
          <w:iCs/>
          <w:sz w:val="20"/>
          <w:szCs w:val="20"/>
        </w:rPr>
        <w:t xml:space="preserve"> end of viral genomic RNA depict viral genome-linked proteins (</w:t>
      </w:r>
      <w:proofErr w:type="spellStart"/>
      <w:r w:rsidRPr="004B582A">
        <w:rPr>
          <w:rFonts w:ascii="Aptos" w:hAnsi="Aptos"/>
          <w:iCs/>
          <w:sz w:val="20"/>
          <w:szCs w:val="20"/>
        </w:rPr>
        <w:t>VPg</w:t>
      </w:r>
      <w:proofErr w:type="spellEnd"/>
      <w:r w:rsidRPr="004B582A">
        <w:rPr>
          <w:rFonts w:ascii="Aptos" w:hAnsi="Aptos"/>
          <w:iCs/>
          <w:sz w:val="20"/>
          <w:szCs w:val="20"/>
        </w:rPr>
        <w:t xml:space="preserve">). Black circles represent </w:t>
      </w:r>
      <w:proofErr w:type="spellStart"/>
      <w:r w:rsidRPr="004B582A">
        <w:rPr>
          <w:rFonts w:ascii="Aptos" w:hAnsi="Aptos"/>
          <w:iCs/>
          <w:sz w:val="20"/>
          <w:szCs w:val="20"/>
        </w:rPr>
        <w:t>VPg</w:t>
      </w:r>
      <w:proofErr w:type="spellEnd"/>
      <w:r w:rsidRPr="004B582A">
        <w:rPr>
          <w:rFonts w:ascii="Aptos" w:hAnsi="Aptos"/>
          <w:iCs/>
          <w:sz w:val="20"/>
          <w:szCs w:val="20"/>
        </w:rPr>
        <w:t xml:space="preserve"> experimentally confirmed and open circles represent putative </w:t>
      </w:r>
      <w:proofErr w:type="spellStart"/>
      <w:r w:rsidRPr="004B582A">
        <w:rPr>
          <w:rFonts w:ascii="Aptos" w:hAnsi="Aptos"/>
          <w:iCs/>
          <w:sz w:val="20"/>
          <w:szCs w:val="20"/>
        </w:rPr>
        <w:t>VPgs</w:t>
      </w:r>
      <w:proofErr w:type="spellEnd"/>
      <w:r w:rsidRPr="004B582A">
        <w:rPr>
          <w:rFonts w:ascii="Aptos" w:hAnsi="Aptos"/>
          <w:iCs/>
          <w:sz w:val="20"/>
          <w:szCs w:val="20"/>
        </w:rPr>
        <w:t>. The poly(A) tails at the 3</w:t>
      </w:r>
      <w:r w:rsidRPr="004B582A">
        <w:rPr>
          <w:rFonts w:ascii="Aptos" w:hAnsi="Aptos"/>
          <w:sz w:val="20"/>
          <w:szCs w:val="20"/>
        </w:rPr>
        <w:t>'</w:t>
      </w:r>
      <w:r w:rsidRPr="004B582A">
        <w:rPr>
          <w:rFonts w:ascii="Aptos" w:hAnsi="Aptos"/>
          <w:iCs/>
          <w:sz w:val="20"/>
          <w:szCs w:val="20"/>
        </w:rPr>
        <w:t xml:space="preserve"> end of viral genomic RNAs are depicted with (An), when appropriate. Protein domains with conserved motifs for the putative NTP-binding domain protein (Hel, green), </w:t>
      </w:r>
      <w:proofErr w:type="spellStart"/>
      <w:r w:rsidRPr="004B582A">
        <w:rPr>
          <w:rFonts w:ascii="Aptos" w:hAnsi="Aptos"/>
          <w:iCs/>
          <w:sz w:val="20"/>
          <w:szCs w:val="20"/>
        </w:rPr>
        <w:t>VPg</w:t>
      </w:r>
      <w:proofErr w:type="spellEnd"/>
      <w:r w:rsidRPr="004B582A">
        <w:rPr>
          <w:rFonts w:ascii="Aptos" w:hAnsi="Aptos"/>
          <w:iCs/>
          <w:sz w:val="20"/>
          <w:szCs w:val="20"/>
        </w:rPr>
        <w:t xml:space="preserve"> (peach), 3C-like proteinase (Pro, dark blue), RNA-dependent RNA polymerase (Pol, light blue), Ham1 domain (light blue diagonal stripes), movement protein (MP, orange) and coat protein(s) (CPs, red) are shown. Proteinase cleavage sites identified experimentally or predicted by sequence comparisons are indicated by solid vertical lines. </w:t>
      </w:r>
      <w:r>
        <w:rPr>
          <w:rFonts w:ascii="Aptos" w:hAnsi="Aptos"/>
          <w:iCs/>
          <w:sz w:val="20"/>
          <w:szCs w:val="20"/>
        </w:rPr>
        <w:t xml:space="preserve">Question marks above coding regions indicate uncertain cleavage sites. </w:t>
      </w:r>
      <w:r w:rsidRPr="004B582A">
        <w:rPr>
          <w:rFonts w:ascii="Aptos" w:hAnsi="Aptos"/>
          <w:iCs/>
          <w:sz w:val="20"/>
          <w:szCs w:val="20"/>
        </w:rPr>
        <w:t xml:space="preserve">The three sub-genera of </w:t>
      </w:r>
      <w:proofErr w:type="spellStart"/>
      <w:r w:rsidRPr="004B582A">
        <w:rPr>
          <w:rFonts w:ascii="Aptos" w:hAnsi="Aptos"/>
          <w:iCs/>
          <w:sz w:val="20"/>
          <w:szCs w:val="20"/>
        </w:rPr>
        <w:t>sadwaviruses</w:t>
      </w:r>
      <w:proofErr w:type="spellEnd"/>
      <w:r w:rsidRPr="004B582A">
        <w:rPr>
          <w:rFonts w:ascii="Aptos" w:hAnsi="Aptos"/>
          <w:iCs/>
          <w:sz w:val="20"/>
          <w:szCs w:val="20"/>
        </w:rPr>
        <w:t xml:space="preserve"> are indicated. Virus acronyms are: CPMV: cowpea mosaic virus (exemplar isolate of the species </w:t>
      </w:r>
      <w:proofErr w:type="spellStart"/>
      <w:r w:rsidRPr="004B582A">
        <w:rPr>
          <w:rFonts w:ascii="Aptos" w:hAnsi="Aptos"/>
          <w:i/>
          <w:sz w:val="20"/>
          <w:szCs w:val="20"/>
        </w:rPr>
        <w:t>Comovirus</w:t>
      </w:r>
      <w:proofErr w:type="spellEnd"/>
      <w:r w:rsidRPr="004B582A">
        <w:rPr>
          <w:rFonts w:ascii="Aptos" w:hAnsi="Aptos"/>
          <w:i/>
          <w:sz w:val="20"/>
          <w:szCs w:val="20"/>
        </w:rPr>
        <w:t xml:space="preserve"> </w:t>
      </w:r>
      <w:proofErr w:type="spellStart"/>
      <w:r w:rsidRPr="004B582A">
        <w:rPr>
          <w:rFonts w:ascii="Aptos" w:hAnsi="Aptos"/>
          <w:i/>
          <w:sz w:val="20"/>
          <w:szCs w:val="20"/>
        </w:rPr>
        <w:t>vignae</w:t>
      </w:r>
      <w:proofErr w:type="spellEnd"/>
      <w:r w:rsidRPr="004B582A">
        <w:rPr>
          <w:rFonts w:ascii="Aptos" w:hAnsi="Aptos"/>
          <w:iCs/>
          <w:sz w:val="20"/>
          <w:szCs w:val="20"/>
        </w:rPr>
        <w:t xml:space="preserve">); BBWV2: broad bean wilt virus 2 (exemplar isolate of the species </w:t>
      </w:r>
      <w:proofErr w:type="spellStart"/>
      <w:r w:rsidRPr="004B582A">
        <w:rPr>
          <w:rFonts w:ascii="Aptos" w:hAnsi="Aptos"/>
          <w:i/>
          <w:sz w:val="20"/>
          <w:szCs w:val="20"/>
        </w:rPr>
        <w:t>Fabavirus</w:t>
      </w:r>
      <w:proofErr w:type="spellEnd"/>
      <w:r w:rsidRPr="004B582A">
        <w:rPr>
          <w:rFonts w:ascii="Aptos" w:hAnsi="Aptos"/>
          <w:i/>
          <w:sz w:val="20"/>
          <w:szCs w:val="20"/>
        </w:rPr>
        <w:t xml:space="preserve"> </w:t>
      </w:r>
      <w:proofErr w:type="spellStart"/>
      <w:r w:rsidRPr="004B582A">
        <w:rPr>
          <w:rFonts w:ascii="Aptos" w:hAnsi="Aptos"/>
          <w:i/>
          <w:sz w:val="20"/>
          <w:szCs w:val="20"/>
        </w:rPr>
        <w:t>betaviciae</w:t>
      </w:r>
      <w:proofErr w:type="spellEnd"/>
      <w:r w:rsidRPr="004B582A">
        <w:rPr>
          <w:rFonts w:ascii="Aptos" w:hAnsi="Aptos"/>
          <w:iCs/>
          <w:sz w:val="20"/>
          <w:szCs w:val="20"/>
        </w:rPr>
        <w:t xml:space="preserve">); MSV1: </w:t>
      </w:r>
      <w:proofErr w:type="spellStart"/>
      <w:r w:rsidRPr="004B582A">
        <w:rPr>
          <w:rFonts w:ascii="Aptos" w:hAnsi="Aptos"/>
          <w:iCs/>
          <w:sz w:val="20"/>
          <w:szCs w:val="20"/>
        </w:rPr>
        <w:t>Mercurialis</w:t>
      </w:r>
      <w:proofErr w:type="spellEnd"/>
      <w:r w:rsidRPr="004B582A">
        <w:rPr>
          <w:rFonts w:ascii="Aptos" w:hAnsi="Aptos"/>
          <w:iCs/>
          <w:sz w:val="20"/>
          <w:szCs w:val="20"/>
        </w:rPr>
        <w:t xml:space="preserve"> </w:t>
      </w:r>
      <w:proofErr w:type="spellStart"/>
      <w:r w:rsidRPr="004B582A">
        <w:rPr>
          <w:rFonts w:ascii="Aptos" w:hAnsi="Aptos"/>
          <w:iCs/>
          <w:sz w:val="20"/>
          <w:szCs w:val="20"/>
        </w:rPr>
        <w:t>secovirus</w:t>
      </w:r>
      <w:proofErr w:type="spellEnd"/>
      <w:r w:rsidRPr="004B582A">
        <w:rPr>
          <w:rFonts w:ascii="Aptos" w:hAnsi="Aptos"/>
          <w:iCs/>
          <w:sz w:val="20"/>
          <w:szCs w:val="20"/>
        </w:rPr>
        <w:t xml:space="preserve"> 1 (exemplar isolate of the species </w:t>
      </w:r>
      <w:proofErr w:type="spellStart"/>
      <w:r w:rsidRPr="004B582A">
        <w:rPr>
          <w:rFonts w:ascii="Aptos" w:hAnsi="Aptos"/>
          <w:i/>
          <w:sz w:val="20"/>
          <w:szCs w:val="20"/>
        </w:rPr>
        <w:t>Mersevirus</w:t>
      </w:r>
      <w:proofErr w:type="spellEnd"/>
      <w:r w:rsidRPr="004B582A">
        <w:rPr>
          <w:rFonts w:ascii="Aptos" w:hAnsi="Aptos"/>
          <w:i/>
          <w:sz w:val="20"/>
          <w:szCs w:val="20"/>
        </w:rPr>
        <w:t xml:space="preserve"> </w:t>
      </w:r>
      <w:proofErr w:type="spellStart"/>
      <w:r w:rsidRPr="004B582A">
        <w:rPr>
          <w:rFonts w:ascii="Aptos" w:hAnsi="Aptos"/>
          <w:i/>
          <w:sz w:val="20"/>
          <w:szCs w:val="20"/>
        </w:rPr>
        <w:t>mercurialis</w:t>
      </w:r>
      <w:proofErr w:type="spellEnd"/>
      <w:r w:rsidRPr="004B582A">
        <w:rPr>
          <w:rFonts w:ascii="Aptos" w:hAnsi="Aptos"/>
          <w:iCs/>
          <w:sz w:val="20"/>
          <w:szCs w:val="20"/>
        </w:rPr>
        <w:t xml:space="preserve">); </w:t>
      </w:r>
      <w:proofErr w:type="spellStart"/>
      <w:r w:rsidRPr="004B582A">
        <w:rPr>
          <w:rFonts w:ascii="Aptos" w:hAnsi="Aptos"/>
          <w:iCs/>
          <w:sz w:val="20"/>
          <w:szCs w:val="20"/>
        </w:rPr>
        <w:t>AaSV</w:t>
      </w:r>
      <w:proofErr w:type="spellEnd"/>
      <w:r w:rsidRPr="004B582A">
        <w:rPr>
          <w:rFonts w:ascii="Aptos" w:hAnsi="Aptos"/>
          <w:iCs/>
          <w:sz w:val="20"/>
          <w:szCs w:val="20"/>
        </w:rPr>
        <w:t xml:space="preserve">: </w:t>
      </w:r>
      <w:r w:rsidRPr="004B582A">
        <w:rPr>
          <w:rFonts w:ascii="Aptos" w:hAnsi="Aptos"/>
          <w:color w:val="212121"/>
          <w:sz w:val="20"/>
          <w:szCs w:val="20"/>
        </w:rPr>
        <w:t xml:space="preserve">Artocarpus </w:t>
      </w:r>
      <w:proofErr w:type="spellStart"/>
      <w:r w:rsidRPr="004B582A">
        <w:rPr>
          <w:rFonts w:ascii="Aptos" w:hAnsi="Aptos"/>
          <w:color w:val="212121"/>
          <w:sz w:val="20"/>
          <w:szCs w:val="20"/>
        </w:rPr>
        <w:t>altilis</w:t>
      </w:r>
      <w:proofErr w:type="spellEnd"/>
      <w:r w:rsidRPr="004B582A">
        <w:rPr>
          <w:rFonts w:ascii="Aptos" w:hAnsi="Aptos"/>
          <w:color w:val="212121"/>
          <w:sz w:val="20"/>
          <w:szCs w:val="20"/>
        </w:rPr>
        <w:t xml:space="preserve"> </w:t>
      </w:r>
      <w:proofErr w:type="spellStart"/>
      <w:r w:rsidRPr="004B582A">
        <w:rPr>
          <w:rFonts w:ascii="Aptos" w:hAnsi="Aptos"/>
          <w:color w:val="212121"/>
          <w:sz w:val="20"/>
          <w:szCs w:val="20"/>
        </w:rPr>
        <w:t>secovirus</w:t>
      </w:r>
      <w:proofErr w:type="spellEnd"/>
      <w:r w:rsidRPr="004B582A">
        <w:rPr>
          <w:rFonts w:ascii="Aptos" w:hAnsi="Aptos"/>
          <w:iCs/>
          <w:sz w:val="20"/>
          <w:szCs w:val="20"/>
        </w:rPr>
        <w:t xml:space="preserve"> (exemplar isolate of </w:t>
      </w:r>
      <w:proofErr w:type="spellStart"/>
      <w:r w:rsidRPr="004B582A">
        <w:rPr>
          <w:rFonts w:ascii="Aptos" w:hAnsi="Aptos"/>
          <w:i/>
          <w:iCs/>
          <w:color w:val="212121"/>
          <w:sz w:val="20"/>
          <w:szCs w:val="20"/>
        </w:rPr>
        <w:t>Caligovirus</w:t>
      </w:r>
      <w:proofErr w:type="spellEnd"/>
      <w:r w:rsidRPr="004B582A">
        <w:rPr>
          <w:rFonts w:ascii="Aptos" w:hAnsi="Aptos"/>
          <w:i/>
          <w:iCs/>
          <w:color w:val="212121"/>
          <w:sz w:val="20"/>
          <w:szCs w:val="20"/>
        </w:rPr>
        <w:t xml:space="preserve"> </w:t>
      </w:r>
      <w:proofErr w:type="spellStart"/>
      <w:r w:rsidRPr="004B582A">
        <w:rPr>
          <w:rFonts w:ascii="Aptos" w:hAnsi="Aptos"/>
          <w:i/>
          <w:iCs/>
          <w:color w:val="212121"/>
          <w:sz w:val="20"/>
          <w:szCs w:val="20"/>
        </w:rPr>
        <w:t>artocarpi</w:t>
      </w:r>
      <w:proofErr w:type="spellEnd"/>
      <w:r w:rsidRPr="004B582A">
        <w:rPr>
          <w:rFonts w:ascii="Aptos" w:hAnsi="Aptos"/>
          <w:iCs/>
          <w:sz w:val="20"/>
          <w:szCs w:val="20"/>
        </w:rPr>
        <w:t xml:space="preserve">); </w:t>
      </w:r>
      <w:proofErr w:type="spellStart"/>
      <w:r w:rsidRPr="004B582A">
        <w:rPr>
          <w:rFonts w:ascii="Aptos" w:hAnsi="Aptos"/>
          <w:iCs/>
          <w:sz w:val="20"/>
          <w:szCs w:val="20"/>
        </w:rPr>
        <w:t>ArMV</w:t>
      </w:r>
      <w:proofErr w:type="spellEnd"/>
      <w:r w:rsidRPr="004B582A">
        <w:rPr>
          <w:rFonts w:ascii="Aptos" w:hAnsi="Aptos"/>
          <w:iCs/>
          <w:sz w:val="20"/>
          <w:szCs w:val="20"/>
        </w:rPr>
        <w:t xml:space="preserve">: Arabis mosaic virus (exemplar isolate of the species </w:t>
      </w:r>
      <w:proofErr w:type="spellStart"/>
      <w:r w:rsidRPr="004B582A">
        <w:rPr>
          <w:rFonts w:ascii="Aptos" w:hAnsi="Aptos"/>
          <w:i/>
          <w:sz w:val="20"/>
          <w:szCs w:val="20"/>
        </w:rPr>
        <w:t>Nepovirus</w:t>
      </w:r>
      <w:proofErr w:type="spellEnd"/>
      <w:r w:rsidRPr="004B582A">
        <w:rPr>
          <w:rFonts w:ascii="Aptos" w:hAnsi="Aptos"/>
          <w:i/>
          <w:sz w:val="20"/>
          <w:szCs w:val="20"/>
        </w:rPr>
        <w:t xml:space="preserve"> </w:t>
      </w:r>
      <w:proofErr w:type="spellStart"/>
      <w:r w:rsidRPr="004B582A">
        <w:rPr>
          <w:rFonts w:ascii="Aptos" w:hAnsi="Aptos"/>
          <w:i/>
          <w:sz w:val="20"/>
          <w:szCs w:val="20"/>
        </w:rPr>
        <w:t>arabis</w:t>
      </w:r>
      <w:proofErr w:type="spellEnd"/>
      <w:r w:rsidRPr="004B582A">
        <w:rPr>
          <w:rFonts w:ascii="Aptos" w:hAnsi="Aptos"/>
          <w:iCs/>
          <w:sz w:val="20"/>
          <w:szCs w:val="20"/>
        </w:rPr>
        <w:t xml:space="preserve">); TBRV: tomato black ring virus (exemplar isolate of the species </w:t>
      </w:r>
      <w:proofErr w:type="spellStart"/>
      <w:r w:rsidRPr="004B582A">
        <w:rPr>
          <w:rFonts w:ascii="Aptos" w:hAnsi="Aptos"/>
          <w:i/>
          <w:sz w:val="20"/>
          <w:szCs w:val="20"/>
        </w:rPr>
        <w:t>Nepovirus</w:t>
      </w:r>
      <w:proofErr w:type="spellEnd"/>
      <w:r w:rsidRPr="004B582A">
        <w:rPr>
          <w:rFonts w:ascii="Aptos" w:hAnsi="Aptos"/>
          <w:i/>
          <w:sz w:val="20"/>
          <w:szCs w:val="20"/>
        </w:rPr>
        <w:t xml:space="preserve"> </w:t>
      </w:r>
      <w:proofErr w:type="spellStart"/>
      <w:r w:rsidRPr="004B582A">
        <w:rPr>
          <w:rFonts w:ascii="Aptos" w:hAnsi="Aptos"/>
          <w:i/>
          <w:sz w:val="20"/>
          <w:szCs w:val="20"/>
        </w:rPr>
        <w:t>nigranuli</w:t>
      </w:r>
      <w:proofErr w:type="spellEnd"/>
      <w:r w:rsidRPr="004B582A">
        <w:rPr>
          <w:rFonts w:ascii="Aptos" w:hAnsi="Aptos"/>
          <w:iCs/>
          <w:sz w:val="20"/>
          <w:szCs w:val="20"/>
        </w:rPr>
        <w:t xml:space="preserve">); </w:t>
      </w:r>
      <w:proofErr w:type="spellStart"/>
      <w:r w:rsidRPr="004B582A">
        <w:rPr>
          <w:rFonts w:ascii="Aptos" w:hAnsi="Aptos"/>
          <w:iCs/>
          <w:sz w:val="20"/>
          <w:szCs w:val="20"/>
        </w:rPr>
        <w:t>ToRSV</w:t>
      </w:r>
      <w:proofErr w:type="spellEnd"/>
      <w:r w:rsidRPr="004B582A">
        <w:rPr>
          <w:rFonts w:ascii="Aptos" w:hAnsi="Aptos"/>
          <w:iCs/>
          <w:sz w:val="20"/>
          <w:szCs w:val="20"/>
        </w:rPr>
        <w:t xml:space="preserve">: tomato ringspot virus (exemplar isolate of the species </w:t>
      </w:r>
      <w:proofErr w:type="spellStart"/>
      <w:r w:rsidRPr="004B582A">
        <w:rPr>
          <w:rFonts w:ascii="Aptos" w:hAnsi="Aptos"/>
          <w:i/>
          <w:sz w:val="20"/>
          <w:szCs w:val="20"/>
        </w:rPr>
        <w:t>Nepovirus</w:t>
      </w:r>
      <w:proofErr w:type="spellEnd"/>
      <w:r w:rsidRPr="004B582A">
        <w:rPr>
          <w:rFonts w:ascii="Aptos" w:hAnsi="Aptos"/>
          <w:i/>
          <w:sz w:val="20"/>
          <w:szCs w:val="20"/>
        </w:rPr>
        <w:t xml:space="preserve"> </w:t>
      </w:r>
      <w:proofErr w:type="spellStart"/>
      <w:r w:rsidRPr="004B582A">
        <w:rPr>
          <w:rFonts w:ascii="Aptos" w:hAnsi="Aptos"/>
          <w:i/>
          <w:sz w:val="20"/>
          <w:szCs w:val="20"/>
        </w:rPr>
        <w:t>lycopersici</w:t>
      </w:r>
      <w:proofErr w:type="spellEnd"/>
      <w:r w:rsidRPr="004B582A">
        <w:rPr>
          <w:rFonts w:ascii="Aptos" w:hAnsi="Aptos"/>
          <w:iCs/>
          <w:sz w:val="20"/>
          <w:szCs w:val="20"/>
        </w:rPr>
        <w:t xml:space="preserve">); SLRSV: strawberry latent ringspot virus (exemplar isolate of the species </w:t>
      </w:r>
      <w:proofErr w:type="spellStart"/>
      <w:r w:rsidRPr="004B582A">
        <w:rPr>
          <w:rFonts w:ascii="Aptos" w:hAnsi="Aptos"/>
          <w:i/>
          <w:sz w:val="20"/>
          <w:szCs w:val="20"/>
        </w:rPr>
        <w:t>Stralarivirus</w:t>
      </w:r>
      <w:proofErr w:type="spellEnd"/>
      <w:r w:rsidRPr="004B582A">
        <w:rPr>
          <w:rFonts w:ascii="Aptos" w:hAnsi="Aptos"/>
          <w:i/>
          <w:sz w:val="20"/>
          <w:szCs w:val="20"/>
        </w:rPr>
        <w:t xml:space="preserve"> </w:t>
      </w:r>
      <w:proofErr w:type="spellStart"/>
      <w:r w:rsidRPr="004B582A">
        <w:rPr>
          <w:rFonts w:ascii="Aptos" w:hAnsi="Aptos"/>
          <w:i/>
          <w:sz w:val="20"/>
          <w:szCs w:val="20"/>
        </w:rPr>
        <w:t>fragariae</w:t>
      </w:r>
      <w:proofErr w:type="spellEnd"/>
      <w:r w:rsidRPr="004B582A">
        <w:rPr>
          <w:rFonts w:ascii="Aptos" w:hAnsi="Aptos"/>
          <w:iCs/>
          <w:sz w:val="20"/>
          <w:szCs w:val="20"/>
        </w:rPr>
        <w:t xml:space="preserve">); CLRV: cherry rasp leaf virus (exemplar isolate of the species </w:t>
      </w:r>
      <w:proofErr w:type="spellStart"/>
      <w:r w:rsidRPr="004B582A">
        <w:rPr>
          <w:rFonts w:ascii="Aptos" w:hAnsi="Aptos"/>
          <w:i/>
          <w:sz w:val="20"/>
          <w:szCs w:val="20"/>
        </w:rPr>
        <w:t>Cheravirus</w:t>
      </w:r>
      <w:proofErr w:type="spellEnd"/>
      <w:r w:rsidRPr="004B582A">
        <w:rPr>
          <w:rFonts w:ascii="Aptos" w:hAnsi="Aptos"/>
          <w:i/>
          <w:sz w:val="20"/>
          <w:szCs w:val="20"/>
        </w:rPr>
        <w:t xml:space="preserve"> </w:t>
      </w:r>
      <w:proofErr w:type="spellStart"/>
      <w:r w:rsidRPr="004B582A">
        <w:rPr>
          <w:rFonts w:ascii="Aptos" w:hAnsi="Aptos"/>
          <w:i/>
          <w:sz w:val="20"/>
          <w:szCs w:val="20"/>
        </w:rPr>
        <w:t>avii</w:t>
      </w:r>
      <w:proofErr w:type="spellEnd"/>
      <w:r w:rsidRPr="004B582A">
        <w:rPr>
          <w:rFonts w:ascii="Aptos" w:hAnsi="Aptos"/>
          <w:iCs/>
          <w:sz w:val="20"/>
          <w:szCs w:val="20"/>
        </w:rPr>
        <w:t xml:space="preserve">): </w:t>
      </w:r>
      <w:proofErr w:type="spellStart"/>
      <w:r w:rsidRPr="004B582A">
        <w:rPr>
          <w:rFonts w:ascii="Aptos" w:hAnsi="Aptos"/>
          <w:iCs/>
          <w:sz w:val="20"/>
          <w:szCs w:val="20"/>
        </w:rPr>
        <w:t>SMoV</w:t>
      </w:r>
      <w:proofErr w:type="spellEnd"/>
      <w:r w:rsidRPr="004B582A">
        <w:rPr>
          <w:rFonts w:ascii="Aptos" w:hAnsi="Aptos"/>
          <w:iCs/>
          <w:sz w:val="20"/>
          <w:szCs w:val="20"/>
        </w:rPr>
        <w:t xml:space="preserve">: strawberry mottle virus (exemplar isolate of the species </w:t>
      </w:r>
      <w:proofErr w:type="spellStart"/>
      <w:r w:rsidRPr="004B582A">
        <w:rPr>
          <w:rFonts w:ascii="Aptos" w:hAnsi="Aptos"/>
          <w:i/>
          <w:sz w:val="20"/>
          <w:szCs w:val="20"/>
        </w:rPr>
        <w:t>Sadwavirus</w:t>
      </w:r>
      <w:proofErr w:type="spellEnd"/>
      <w:r w:rsidRPr="004B582A">
        <w:rPr>
          <w:rFonts w:ascii="Aptos" w:hAnsi="Aptos"/>
          <w:i/>
          <w:sz w:val="20"/>
          <w:szCs w:val="20"/>
        </w:rPr>
        <w:t xml:space="preserve"> </w:t>
      </w:r>
      <w:proofErr w:type="spellStart"/>
      <w:r w:rsidRPr="004B582A">
        <w:rPr>
          <w:rFonts w:ascii="Aptos" w:hAnsi="Aptos"/>
          <w:i/>
          <w:sz w:val="20"/>
          <w:szCs w:val="20"/>
        </w:rPr>
        <w:t>fragariae</w:t>
      </w:r>
      <w:proofErr w:type="spellEnd"/>
      <w:r w:rsidRPr="004B582A">
        <w:rPr>
          <w:rFonts w:ascii="Aptos" w:hAnsi="Aptos"/>
          <w:iCs/>
          <w:sz w:val="20"/>
          <w:szCs w:val="20"/>
        </w:rPr>
        <w:t xml:space="preserve">); CLVA: chocolate lily virus A (exemplar isolate of the species </w:t>
      </w:r>
      <w:proofErr w:type="spellStart"/>
      <w:r w:rsidRPr="004B582A">
        <w:rPr>
          <w:rFonts w:ascii="Aptos" w:hAnsi="Aptos"/>
          <w:i/>
          <w:sz w:val="20"/>
          <w:szCs w:val="20"/>
        </w:rPr>
        <w:t>Sadwavirus</w:t>
      </w:r>
      <w:proofErr w:type="spellEnd"/>
      <w:r w:rsidRPr="004B582A">
        <w:rPr>
          <w:rFonts w:ascii="Aptos" w:hAnsi="Aptos"/>
          <w:i/>
          <w:sz w:val="20"/>
          <w:szCs w:val="20"/>
        </w:rPr>
        <w:t xml:space="preserve"> </w:t>
      </w:r>
      <w:proofErr w:type="spellStart"/>
      <w:r w:rsidRPr="004B582A">
        <w:rPr>
          <w:rFonts w:ascii="Aptos" w:hAnsi="Aptos"/>
          <w:i/>
          <w:sz w:val="20"/>
          <w:szCs w:val="20"/>
        </w:rPr>
        <w:t>fritillariae</w:t>
      </w:r>
      <w:proofErr w:type="spellEnd"/>
      <w:r w:rsidRPr="004B582A">
        <w:rPr>
          <w:rFonts w:ascii="Aptos" w:hAnsi="Aptos"/>
          <w:iCs/>
          <w:sz w:val="20"/>
          <w:szCs w:val="20"/>
        </w:rPr>
        <w:t xml:space="preserve">); </w:t>
      </w:r>
      <w:r w:rsidRPr="004B582A">
        <w:rPr>
          <w:rFonts w:ascii="Aptos" w:hAnsi="Aptos"/>
          <w:sz w:val="20"/>
          <w:szCs w:val="20"/>
        </w:rPr>
        <w:t xml:space="preserve">SDV: satsuma dwarf virus (exemplar isolate of the species </w:t>
      </w:r>
      <w:proofErr w:type="spellStart"/>
      <w:r w:rsidRPr="004B582A">
        <w:rPr>
          <w:rFonts w:ascii="Aptos" w:hAnsi="Aptos"/>
          <w:i/>
          <w:iCs/>
          <w:sz w:val="20"/>
          <w:szCs w:val="20"/>
        </w:rPr>
        <w:t>Sadwavirus</w:t>
      </w:r>
      <w:proofErr w:type="spellEnd"/>
      <w:r w:rsidRPr="004B582A">
        <w:rPr>
          <w:rFonts w:ascii="Aptos" w:hAnsi="Aptos"/>
          <w:i/>
          <w:iCs/>
          <w:sz w:val="20"/>
          <w:szCs w:val="20"/>
        </w:rPr>
        <w:t xml:space="preserve"> </w:t>
      </w:r>
      <w:proofErr w:type="spellStart"/>
      <w:r w:rsidRPr="004B582A">
        <w:rPr>
          <w:rFonts w:ascii="Aptos" w:hAnsi="Aptos"/>
          <w:i/>
          <w:iCs/>
          <w:sz w:val="20"/>
          <w:szCs w:val="20"/>
        </w:rPr>
        <w:t>citri</w:t>
      </w:r>
      <w:proofErr w:type="spellEnd"/>
      <w:r w:rsidRPr="004B582A">
        <w:rPr>
          <w:rFonts w:ascii="Aptos" w:hAnsi="Aptos"/>
          <w:sz w:val="20"/>
          <w:szCs w:val="20"/>
        </w:rPr>
        <w:t xml:space="preserve">): </w:t>
      </w:r>
      <w:proofErr w:type="spellStart"/>
      <w:r w:rsidRPr="004B582A">
        <w:rPr>
          <w:rFonts w:ascii="Aptos" w:hAnsi="Aptos"/>
          <w:sz w:val="20"/>
          <w:szCs w:val="20"/>
        </w:rPr>
        <w:t>ToTV</w:t>
      </w:r>
      <w:proofErr w:type="spellEnd"/>
      <w:r w:rsidRPr="004B582A">
        <w:rPr>
          <w:rFonts w:ascii="Aptos" w:hAnsi="Aptos"/>
          <w:sz w:val="20"/>
          <w:szCs w:val="20"/>
        </w:rPr>
        <w:t xml:space="preserve">: tomato </w:t>
      </w:r>
      <w:proofErr w:type="spellStart"/>
      <w:r w:rsidRPr="004B582A">
        <w:rPr>
          <w:rFonts w:ascii="Aptos" w:hAnsi="Aptos"/>
          <w:sz w:val="20"/>
          <w:szCs w:val="20"/>
        </w:rPr>
        <w:t>torradovirus</w:t>
      </w:r>
      <w:proofErr w:type="spellEnd"/>
      <w:r w:rsidRPr="004B582A">
        <w:rPr>
          <w:rFonts w:ascii="Aptos" w:hAnsi="Aptos"/>
          <w:sz w:val="20"/>
          <w:szCs w:val="20"/>
        </w:rPr>
        <w:t xml:space="preserve"> (exemplar isolate of the species </w:t>
      </w:r>
      <w:proofErr w:type="spellStart"/>
      <w:r w:rsidRPr="004B582A">
        <w:rPr>
          <w:rFonts w:ascii="Aptos" w:hAnsi="Aptos"/>
          <w:i/>
          <w:iCs/>
          <w:sz w:val="20"/>
          <w:szCs w:val="20"/>
        </w:rPr>
        <w:t>Torradovirus</w:t>
      </w:r>
      <w:proofErr w:type="spellEnd"/>
      <w:r w:rsidRPr="004B582A">
        <w:rPr>
          <w:rFonts w:ascii="Aptos" w:hAnsi="Aptos"/>
          <w:i/>
          <w:iCs/>
          <w:sz w:val="20"/>
          <w:szCs w:val="20"/>
        </w:rPr>
        <w:t xml:space="preserve"> </w:t>
      </w:r>
      <w:proofErr w:type="spellStart"/>
      <w:r w:rsidRPr="004B582A">
        <w:rPr>
          <w:rFonts w:ascii="Aptos" w:hAnsi="Aptos"/>
          <w:i/>
          <w:iCs/>
          <w:sz w:val="20"/>
          <w:szCs w:val="20"/>
        </w:rPr>
        <w:t>lycopersici</w:t>
      </w:r>
      <w:proofErr w:type="spellEnd"/>
      <w:r w:rsidRPr="004B582A">
        <w:rPr>
          <w:rFonts w:ascii="Aptos" w:hAnsi="Aptos"/>
          <w:sz w:val="20"/>
          <w:szCs w:val="20"/>
        </w:rPr>
        <w:t xml:space="preserve">); PYVF: parsnip yellow fleck virus (exemplar isolate of the species </w:t>
      </w:r>
      <w:proofErr w:type="spellStart"/>
      <w:r w:rsidRPr="004B582A">
        <w:rPr>
          <w:rFonts w:ascii="Aptos" w:hAnsi="Aptos"/>
          <w:i/>
          <w:iCs/>
          <w:sz w:val="20"/>
          <w:szCs w:val="20"/>
        </w:rPr>
        <w:t>Sequivirus</w:t>
      </w:r>
      <w:proofErr w:type="spellEnd"/>
      <w:r w:rsidRPr="004B582A">
        <w:rPr>
          <w:rFonts w:ascii="Aptos" w:hAnsi="Aptos"/>
          <w:i/>
          <w:iCs/>
          <w:sz w:val="20"/>
          <w:szCs w:val="20"/>
        </w:rPr>
        <w:t xml:space="preserve"> </w:t>
      </w:r>
      <w:proofErr w:type="spellStart"/>
      <w:r w:rsidRPr="004B582A">
        <w:rPr>
          <w:rFonts w:ascii="Aptos" w:hAnsi="Aptos"/>
          <w:i/>
          <w:iCs/>
          <w:sz w:val="20"/>
          <w:szCs w:val="20"/>
        </w:rPr>
        <w:t>pastinacae</w:t>
      </w:r>
      <w:proofErr w:type="spellEnd"/>
      <w:r w:rsidRPr="004B582A">
        <w:rPr>
          <w:rFonts w:ascii="Aptos" w:hAnsi="Aptos"/>
          <w:sz w:val="20"/>
          <w:szCs w:val="20"/>
        </w:rPr>
        <w:t xml:space="preserve">); and RTSV: rice </w:t>
      </w:r>
      <w:proofErr w:type="spellStart"/>
      <w:r w:rsidRPr="004B582A">
        <w:rPr>
          <w:rFonts w:ascii="Aptos" w:hAnsi="Aptos"/>
          <w:sz w:val="20"/>
          <w:szCs w:val="20"/>
        </w:rPr>
        <w:t>tungro</w:t>
      </w:r>
      <w:proofErr w:type="spellEnd"/>
      <w:r w:rsidRPr="004B582A">
        <w:rPr>
          <w:rFonts w:ascii="Aptos" w:hAnsi="Aptos"/>
          <w:sz w:val="20"/>
          <w:szCs w:val="20"/>
        </w:rPr>
        <w:t xml:space="preserve"> spherical virus (exemplar isolate of the species </w:t>
      </w:r>
      <w:proofErr w:type="spellStart"/>
      <w:r w:rsidRPr="004B582A">
        <w:rPr>
          <w:rFonts w:ascii="Aptos" w:hAnsi="Aptos"/>
          <w:i/>
          <w:iCs/>
          <w:sz w:val="20"/>
          <w:szCs w:val="20"/>
        </w:rPr>
        <w:t>Waikavirus</w:t>
      </w:r>
      <w:proofErr w:type="spellEnd"/>
      <w:r w:rsidRPr="004B582A">
        <w:rPr>
          <w:rFonts w:ascii="Aptos" w:hAnsi="Aptos"/>
          <w:i/>
          <w:iCs/>
          <w:sz w:val="20"/>
          <w:szCs w:val="20"/>
        </w:rPr>
        <w:t xml:space="preserve"> </w:t>
      </w:r>
      <w:proofErr w:type="spellStart"/>
      <w:r w:rsidRPr="004B582A">
        <w:rPr>
          <w:rFonts w:ascii="Aptos" w:hAnsi="Aptos"/>
          <w:i/>
          <w:iCs/>
          <w:sz w:val="20"/>
          <w:szCs w:val="20"/>
        </w:rPr>
        <w:t>oryzae</w:t>
      </w:r>
      <w:proofErr w:type="spellEnd"/>
      <w:r w:rsidRPr="004B582A">
        <w:rPr>
          <w:rFonts w:ascii="Aptos" w:hAnsi="Aptos"/>
          <w:sz w:val="20"/>
          <w:szCs w:val="20"/>
        </w:rPr>
        <w:t>).</w:t>
      </w:r>
      <w:r w:rsidR="00CC6352">
        <w:rPr>
          <w:rFonts w:ascii="Aptos" w:hAnsi="Aptos"/>
          <w:sz w:val="20"/>
          <w:szCs w:val="20"/>
        </w:rPr>
        <w:br w:type="page"/>
      </w:r>
    </w:p>
    <w:p w14:paraId="41E6FF29" w14:textId="2A767BA0" w:rsidR="00727DB5" w:rsidRPr="009C6A60" w:rsidRDefault="00727DB5" w:rsidP="00FC2269">
      <w:pPr>
        <w:rPr>
          <w:rFonts w:ascii="Aptos" w:hAnsi="Aptos"/>
          <w:color w:val="000000" w:themeColor="text1"/>
        </w:rPr>
      </w:pPr>
      <w:r>
        <w:rPr>
          <w:noProof/>
          <w:sz w:val="20"/>
          <w:szCs w:val="20"/>
        </w:rPr>
        <w:lastRenderedPageBreak/>
        <w:drawing>
          <wp:inline distT="0" distB="0" distL="0" distR="0" wp14:anchorId="1E717927" wp14:editId="1FCE5BFE">
            <wp:extent cx="5915025" cy="9386020"/>
            <wp:effectExtent l="0" t="0" r="3175" b="0"/>
            <wp:docPr id="656356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970845" name="Picture 405970845"/>
                    <pic:cNvPicPr/>
                  </pic:nvPicPr>
                  <pic:blipFill rotWithShape="1">
                    <a:blip r:embed="rId15"/>
                    <a:srcRect t="4791"/>
                    <a:stretch>
                      <a:fillRect/>
                    </a:stretch>
                  </pic:blipFill>
                  <pic:spPr bwMode="auto">
                    <a:xfrm>
                      <a:off x="0" y="0"/>
                      <a:ext cx="5955062" cy="9449551"/>
                    </a:xfrm>
                    <a:prstGeom prst="rect">
                      <a:avLst/>
                    </a:prstGeom>
                    <a:ln>
                      <a:noFill/>
                    </a:ln>
                    <a:extLst>
                      <a:ext uri="{53640926-AAD7-44D8-BBD7-CCE9431645EC}">
                        <a14:shadowObscured xmlns:a14="http://schemas.microsoft.com/office/drawing/2010/main"/>
                      </a:ext>
                    </a:extLst>
                  </pic:spPr>
                </pic:pic>
              </a:graphicData>
            </a:graphic>
          </wp:inline>
        </w:drawing>
      </w:r>
    </w:p>
    <w:p w14:paraId="08110F4F" w14:textId="51D9021E" w:rsidR="00727DB5" w:rsidRDefault="00727DB5" w:rsidP="00CC6352">
      <w:pPr>
        <w:spacing w:line="276" w:lineRule="auto"/>
        <w:rPr>
          <w:rFonts w:ascii="Aptos" w:hAnsi="Aptos"/>
          <w:sz w:val="20"/>
          <w:szCs w:val="20"/>
        </w:rPr>
      </w:pPr>
      <w:r w:rsidRPr="004B582A">
        <w:rPr>
          <w:rFonts w:ascii="Aptos" w:hAnsi="Aptos"/>
          <w:b/>
          <w:bCs/>
          <w:color w:val="000000" w:themeColor="text1"/>
          <w:sz w:val="20"/>
          <w:szCs w:val="20"/>
        </w:rPr>
        <w:lastRenderedPageBreak/>
        <w:t>Figure 2</w:t>
      </w:r>
      <w:r w:rsidRPr="004B582A">
        <w:rPr>
          <w:rFonts w:ascii="Aptos" w:hAnsi="Aptos"/>
          <w:color w:val="000000" w:themeColor="text1"/>
          <w:sz w:val="20"/>
          <w:szCs w:val="20"/>
        </w:rPr>
        <w:t xml:space="preserve">. Phylogenetic tree of the coat protein(s) amino acid sequences of the exemplified members of the 10 newly proposed species (identified by the full virus name, abbreviation and a yellow star) in the family </w:t>
      </w:r>
      <w:proofErr w:type="spellStart"/>
      <w:r w:rsidRPr="004B582A">
        <w:rPr>
          <w:rFonts w:ascii="Aptos" w:hAnsi="Aptos"/>
          <w:i/>
          <w:iCs/>
          <w:color w:val="000000" w:themeColor="text1"/>
          <w:sz w:val="20"/>
          <w:szCs w:val="20"/>
        </w:rPr>
        <w:t>Secoviridae</w:t>
      </w:r>
      <w:proofErr w:type="spellEnd"/>
      <w:r w:rsidRPr="004B582A">
        <w:rPr>
          <w:rFonts w:ascii="Aptos" w:hAnsi="Aptos"/>
          <w:color w:val="000000" w:themeColor="text1"/>
          <w:sz w:val="20"/>
          <w:szCs w:val="20"/>
        </w:rPr>
        <w:t xml:space="preserve"> and 155 representatives of the different genera in the family </w:t>
      </w:r>
      <w:proofErr w:type="spellStart"/>
      <w:r w:rsidRPr="004B582A">
        <w:rPr>
          <w:rFonts w:ascii="Aptos" w:hAnsi="Aptos"/>
          <w:i/>
          <w:iCs/>
          <w:color w:val="000000" w:themeColor="text1"/>
          <w:sz w:val="20"/>
          <w:szCs w:val="20"/>
        </w:rPr>
        <w:t>Secoviridae</w:t>
      </w:r>
      <w:proofErr w:type="spellEnd"/>
      <w:r w:rsidRPr="004B582A">
        <w:rPr>
          <w:rFonts w:ascii="Aptos" w:hAnsi="Aptos"/>
          <w:i/>
          <w:iCs/>
          <w:color w:val="000000" w:themeColor="text1"/>
          <w:sz w:val="20"/>
          <w:szCs w:val="20"/>
        </w:rPr>
        <w:t xml:space="preserve">. </w:t>
      </w:r>
      <w:r w:rsidRPr="004B582A">
        <w:rPr>
          <w:rFonts w:ascii="Aptos" w:hAnsi="Aptos"/>
          <w:color w:val="000000" w:themeColor="text1"/>
          <w:sz w:val="20"/>
          <w:szCs w:val="20"/>
        </w:rPr>
        <w:t xml:space="preserve">The evolutionary history was inferred by using the Maximum Likelihood method and the model by Le and </w:t>
      </w:r>
      <w:proofErr w:type="spellStart"/>
      <w:r w:rsidRPr="004B582A">
        <w:rPr>
          <w:rFonts w:ascii="Aptos" w:hAnsi="Aptos"/>
          <w:color w:val="000000" w:themeColor="text1"/>
          <w:sz w:val="20"/>
          <w:szCs w:val="20"/>
        </w:rPr>
        <w:t>Gascuel</w:t>
      </w:r>
      <w:proofErr w:type="spellEnd"/>
      <w:r w:rsidRPr="004B582A">
        <w:rPr>
          <w:rFonts w:ascii="Aptos" w:hAnsi="Aptos"/>
          <w:color w:val="000000" w:themeColor="text1"/>
          <w:sz w:val="20"/>
          <w:szCs w:val="20"/>
        </w:rPr>
        <w:t xml:space="preserve"> (2008) [9]. The tree with the highest log likelihood (-134453.70) is shown. The percentage of trees in which the associated taxa clustered together is shown next to the branches. Initial tree(s) for the heuristic search were obtained automatically by applying Neighbor-Join and </w:t>
      </w:r>
      <w:proofErr w:type="spellStart"/>
      <w:r w:rsidRPr="004B582A">
        <w:rPr>
          <w:rFonts w:ascii="Aptos" w:hAnsi="Aptos"/>
          <w:color w:val="000000" w:themeColor="text1"/>
          <w:sz w:val="20"/>
          <w:szCs w:val="20"/>
        </w:rPr>
        <w:t>BioNJ</w:t>
      </w:r>
      <w:proofErr w:type="spellEnd"/>
      <w:r w:rsidRPr="004B582A">
        <w:rPr>
          <w:rFonts w:ascii="Aptos" w:hAnsi="Aptos"/>
          <w:color w:val="000000" w:themeColor="text1"/>
          <w:sz w:val="20"/>
          <w:szCs w:val="20"/>
        </w:rPr>
        <w:t xml:space="preserve"> algorithms to a matrix of pairwise distances estimated using the JTT model and then selecting the topology with superior log likelihood value. A discrete Gamma distribution was used to model evolutionary rate differences among sites (3 categories (+G, parameter = 3.9670)). The tree is drawn to scale, with branch lengths measured as the number of substitutions per site. This analysis involved 220 amino acid sequences. All positions with less than 95% site coverage were eliminated, i.e., fewer than 5% alignment gaps. Missing data and ambiguous bases were allowed at any position (partial deletion option). There was a total of 356 positions in the final dataset. Evolutionary analyses were conducted in MEGA X [10].</w:t>
      </w:r>
      <w:r w:rsidRPr="004B582A">
        <w:rPr>
          <w:rFonts w:ascii="Aptos" w:hAnsi="Aptos"/>
          <w:i/>
          <w:iCs/>
          <w:color w:val="000000" w:themeColor="text1"/>
          <w:sz w:val="20"/>
          <w:szCs w:val="20"/>
        </w:rPr>
        <w:t xml:space="preserve"> </w:t>
      </w:r>
      <w:r w:rsidRPr="004B582A">
        <w:rPr>
          <w:rFonts w:ascii="Aptos" w:hAnsi="Aptos"/>
          <w:sz w:val="20"/>
          <w:szCs w:val="20"/>
        </w:rPr>
        <w:t xml:space="preserve">Sequence accession numbers of exemplar isolates of recognized species and of viruses proposed as exemplar isolates of new species in the family </w:t>
      </w:r>
      <w:proofErr w:type="spellStart"/>
      <w:r w:rsidRPr="004B582A">
        <w:rPr>
          <w:rFonts w:ascii="Aptos" w:hAnsi="Aptos"/>
          <w:i/>
          <w:iCs/>
          <w:sz w:val="20"/>
          <w:szCs w:val="20"/>
        </w:rPr>
        <w:t>Secoviridae</w:t>
      </w:r>
      <w:proofErr w:type="spellEnd"/>
      <w:r w:rsidRPr="004B582A">
        <w:rPr>
          <w:rFonts w:ascii="Aptos" w:hAnsi="Aptos"/>
          <w:sz w:val="20"/>
          <w:szCs w:val="20"/>
        </w:rPr>
        <w:t xml:space="preserve"> are as follows: </w:t>
      </w:r>
      <w:proofErr w:type="spellStart"/>
      <w:r w:rsidRPr="004B582A">
        <w:rPr>
          <w:rFonts w:ascii="Aptos" w:hAnsi="Aptos"/>
          <w:sz w:val="20"/>
          <w:szCs w:val="20"/>
        </w:rPr>
        <w:t>HkNV</w:t>
      </w:r>
      <w:proofErr w:type="spellEnd"/>
      <w:r w:rsidRPr="004B582A">
        <w:rPr>
          <w:rFonts w:ascii="Aptos" w:hAnsi="Aptos"/>
          <w:sz w:val="20"/>
          <w:szCs w:val="20"/>
        </w:rPr>
        <w:t xml:space="preserve"> (</w:t>
      </w:r>
      <w:proofErr w:type="spellStart"/>
      <w:r w:rsidRPr="004B582A">
        <w:rPr>
          <w:rFonts w:ascii="Aptos" w:hAnsi="Aptos"/>
          <w:sz w:val="20"/>
          <w:szCs w:val="20"/>
        </w:rPr>
        <w:t>Homalium</w:t>
      </w:r>
      <w:proofErr w:type="spellEnd"/>
      <w:r w:rsidRPr="004B582A">
        <w:rPr>
          <w:rFonts w:ascii="Aptos" w:hAnsi="Aptos"/>
          <w:sz w:val="20"/>
          <w:szCs w:val="20"/>
        </w:rPr>
        <w:t xml:space="preserve"> </w:t>
      </w:r>
      <w:proofErr w:type="spellStart"/>
      <w:r w:rsidRPr="004B582A">
        <w:rPr>
          <w:rFonts w:ascii="Aptos" w:hAnsi="Aptos"/>
          <w:sz w:val="20"/>
          <w:szCs w:val="20"/>
        </w:rPr>
        <w:t>kanaliense</w:t>
      </w:r>
      <w:proofErr w:type="spellEnd"/>
      <w:r w:rsidRPr="004B582A">
        <w:rPr>
          <w:rFonts w:ascii="Aptos" w:hAnsi="Aptos"/>
          <w:sz w:val="20"/>
          <w:szCs w:val="20"/>
        </w:rPr>
        <w:t xml:space="preserve"> </w:t>
      </w:r>
      <w:proofErr w:type="spellStart"/>
      <w:r w:rsidRPr="004B582A">
        <w:rPr>
          <w:rFonts w:ascii="Aptos" w:hAnsi="Aptos"/>
          <w:sz w:val="20"/>
          <w:szCs w:val="20"/>
        </w:rPr>
        <w:t>nepovirus</w:t>
      </w:r>
      <w:proofErr w:type="spellEnd"/>
      <w:r w:rsidRPr="004B582A">
        <w:rPr>
          <w:rFonts w:ascii="Aptos" w:hAnsi="Aptos"/>
          <w:sz w:val="20"/>
          <w:szCs w:val="20"/>
        </w:rPr>
        <w:t xml:space="preserve">, </w:t>
      </w:r>
      <w:r w:rsidRPr="004B582A">
        <w:rPr>
          <w:rFonts w:ascii="Aptos" w:hAnsi="Aptos"/>
          <w:color w:val="000000"/>
          <w:sz w:val="20"/>
          <w:szCs w:val="20"/>
        </w:rPr>
        <w:t xml:space="preserve">BK065091), </w:t>
      </w:r>
      <w:proofErr w:type="spellStart"/>
      <w:r w:rsidRPr="004B582A">
        <w:rPr>
          <w:rFonts w:ascii="Aptos" w:hAnsi="Aptos"/>
          <w:color w:val="000000"/>
          <w:sz w:val="20"/>
          <w:szCs w:val="20"/>
        </w:rPr>
        <w:t>LetNV</w:t>
      </w:r>
      <w:proofErr w:type="spellEnd"/>
      <w:r w:rsidRPr="004B582A">
        <w:rPr>
          <w:rFonts w:ascii="Aptos" w:hAnsi="Aptos"/>
          <w:color w:val="000000"/>
          <w:sz w:val="20"/>
          <w:szCs w:val="20"/>
        </w:rPr>
        <w:t xml:space="preserve"> (lettuce </w:t>
      </w:r>
      <w:proofErr w:type="spellStart"/>
      <w:r w:rsidRPr="004B582A">
        <w:rPr>
          <w:rFonts w:ascii="Aptos" w:hAnsi="Aptos"/>
          <w:color w:val="000000"/>
          <w:sz w:val="20"/>
          <w:szCs w:val="20"/>
        </w:rPr>
        <w:t>nepovirus</w:t>
      </w:r>
      <w:proofErr w:type="spellEnd"/>
      <w:r w:rsidRPr="004B582A">
        <w:rPr>
          <w:rFonts w:ascii="Aptos" w:hAnsi="Aptos"/>
          <w:color w:val="000000"/>
          <w:sz w:val="20"/>
          <w:szCs w:val="20"/>
        </w:rPr>
        <w:t xml:space="preserve">, BK065093), </w:t>
      </w:r>
      <w:proofErr w:type="spellStart"/>
      <w:r w:rsidRPr="004B582A">
        <w:rPr>
          <w:rFonts w:ascii="Aptos" w:hAnsi="Aptos"/>
          <w:color w:val="000000"/>
          <w:sz w:val="20"/>
          <w:szCs w:val="20"/>
        </w:rPr>
        <w:t>HdNV</w:t>
      </w:r>
      <w:proofErr w:type="spellEnd"/>
      <w:r w:rsidRPr="004B582A">
        <w:rPr>
          <w:rFonts w:ascii="Aptos" w:hAnsi="Aptos"/>
          <w:color w:val="000000"/>
          <w:sz w:val="20"/>
          <w:szCs w:val="20"/>
        </w:rPr>
        <w:t xml:space="preserve"> (</w:t>
      </w:r>
      <w:proofErr w:type="spellStart"/>
      <w:r w:rsidRPr="004B582A">
        <w:rPr>
          <w:rFonts w:ascii="Aptos" w:hAnsi="Aptos"/>
          <w:color w:val="000000"/>
          <w:sz w:val="20"/>
          <w:szCs w:val="20"/>
        </w:rPr>
        <w:t>Habanaria</w:t>
      </w:r>
      <w:proofErr w:type="spellEnd"/>
      <w:r w:rsidRPr="004B582A">
        <w:rPr>
          <w:rFonts w:ascii="Aptos" w:hAnsi="Aptos"/>
          <w:color w:val="000000"/>
          <w:sz w:val="20"/>
          <w:szCs w:val="20"/>
        </w:rPr>
        <w:t xml:space="preserve"> </w:t>
      </w:r>
      <w:proofErr w:type="spellStart"/>
      <w:r w:rsidRPr="004B582A">
        <w:rPr>
          <w:rFonts w:ascii="Aptos" w:hAnsi="Aptos"/>
          <w:color w:val="000000"/>
          <w:sz w:val="20"/>
          <w:szCs w:val="20"/>
        </w:rPr>
        <w:t>delavayi</w:t>
      </w:r>
      <w:proofErr w:type="spellEnd"/>
      <w:r w:rsidRPr="004B582A">
        <w:rPr>
          <w:rFonts w:ascii="Aptos" w:hAnsi="Aptos"/>
          <w:color w:val="000000"/>
          <w:sz w:val="20"/>
          <w:szCs w:val="20"/>
        </w:rPr>
        <w:t xml:space="preserve"> </w:t>
      </w:r>
      <w:proofErr w:type="spellStart"/>
      <w:r w:rsidRPr="004B582A">
        <w:rPr>
          <w:rFonts w:ascii="Aptos" w:hAnsi="Aptos"/>
          <w:color w:val="000000"/>
          <w:sz w:val="20"/>
          <w:szCs w:val="20"/>
        </w:rPr>
        <w:t>nepovirus</w:t>
      </w:r>
      <w:proofErr w:type="spellEnd"/>
      <w:r w:rsidRPr="004B582A">
        <w:rPr>
          <w:rFonts w:ascii="Aptos" w:hAnsi="Aptos"/>
          <w:color w:val="000000"/>
          <w:sz w:val="20"/>
          <w:szCs w:val="20"/>
        </w:rPr>
        <w:t xml:space="preserve">, BK065083), </w:t>
      </w:r>
      <w:proofErr w:type="spellStart"/>
      <w:r w:rsidRPr="004B582A">
        <w:rPr>
          <w:rFonts w:ascii="Aptos" w:hAnsi="Aptos"/>
          <w:color w:val="000000"/>
          <w:sz w:val="20"/>
          <w:szCs w:val="20"/>
        </w:rPr>
        <w:t>AaSV</w:t>
      </w:r>
      <w:proofErr w:type="spellEnd"/>
      <w:r w:rsidRPr="004B582A">
        <w:rPr>
          <w:rFonts w:ascii="Aptos" w:hAnsi="Aptos"/>
          <w:color w:val="000000"/>
          <w:sz w:val="20"/>
          <w:szCs w:val="20"/>
        </w:rPr>
        <w:t xml:space="preserve"> (</w:t>
      </w:r>
      <w:r w:rsidRPr="004B582A">
        <w:rPr>
          <w:rFonts w:ascii="Aptos" w:hAnsi="Aptos"/>
          <w:color w:val="212121"/>
          <w:sz w:val="20"/>
          <w:szCs w:val="20"/>
        </w:rPr>
        <w:t xml:space="preserve">Artocarpus </w:t>
      </w:r>
      <w:proofErr w:type="spellStart"/>
      <w:r w:rsidRPr="004B582A">
        <w:rPr>
          <w:rFonts w:ascii="Aptos" w:hAnsi="Aptos"/>
          <w:color w:val="212121"/>
          <w:sz w:val="20"/>
          <w:szCs w:val="20"/>
        </w:rPr>
        <w:t>altilis</w:t>
      </w:r>
      <w:proofErr w:type="spellEnd"/>
      <w:r w:rsidRPr="004B582A">
        <w:rPr>
          <w:rFonts w:ascii="Aptos" w:hAnsi="Aptos"/>
          <w:color w:val="212121"/>
          <w:sz w:val="20"/>
          <w:szCs w:val="20"/>
        </w:rPr>
        <w:t xml:space="preserve"> </w:t>
      </w:r>
      <w:proofErr w:type="spellStart"/>
      <w:r w:rsidRPr="004B582A">
        <w:rPr>
          <w:rFonts w:ascii="Aptos" w:hAnsi="Aptos"/>
          <w:color w:val="212121"/>
          <w:sz w:val="20"/>
          <w:szCs w:val="20"/>
        </w:rPr>
        <w:t>secovirus</w:t>
      </w:r>
      <w:proofErr w:type="spellEnd"/>
      <w:r w:rsidRPr="004B582A">
        <w:rPr>
          <w:rFonts w:ascii="Aptos" w:hAnsi="Aptos"/>
          <w:color w:val="212121"/>
          <w:sz w:val="20"/>
          <w:szCs w:val="20"/>
        </w:rPr>
        <w:t xml:space="preserve">, BK061321), </w:t>
      </w:r>
      <w:proofErr w:type="spellStart"/>
      <w:r w:rsidRPr="004B582A">
        <w:rPr>
          <w:rFonts w:ascii="Aptos" w:hAnsi="Aptos"/>
          <w:color w:val="212121"/>
          <w:sz w:val="20"/>
          <w:szCs w:val="20"/>
        </w:rPr>
        <w:t>LrSV</w:t>
      </w:r>
      <w:proofErr w:type="spellEnd"/>
      <w:r w:rsidRPr="004B582A">
        <w:rPr>
          <w:rFonts w:ascii="Aptos" w:hAnsi="Aptos"/>
          <w:color w:val="212121"/>
          <w:sz w:val="20"/>
          <w:szCs w:val="20"/>
        </w:rPr>
        <w:t xml:space="preserve"> (</w:t>
      </w:r>
      <w:proofErr w:type="spellStart"/>
      <w:r w:rsidRPr="004B582A">
        <w:rPr>
          <w:rFonts w:ascii="Aptos" w:hAnsi="Aptos"/>
          <w:color w:val="000000"/>
          <w:sz w:val="20"/>
          <w:szCs w:val="20"/>
        </w:rPr>
        <w:t>Litsea</w:t>
      </w:r>
      <w:proofErr w:type="spellEnd"/>
      <w:r w:rsidRPr="004B582A">
        <w:rPr>
          <w:rFonts w:ascii="Aptos" w:hAnsi="Aptos"/>
          <w:color w:val="000000"/>
          <w:sz w:val="20"/>
          <w:szCs w:val="20"/>
        </w:rPr>
        <w:t xml:space="preserve"> </w:t>
      </w:r>
      <w:proofErr w:type="spellStart"/>
      <w:r w:rsidRPr="004B582A">
        <w:rPr>
          <w:rFonts w:ascii="Aptos" w:hAnsi="Aptos"/>
          <w:color w:val="000000"/>
          <w:sz w:val="20"/>
          <w:szCs w:val="20"/>
        </w:rPr>
        <w:t>rubescens</w:t>
      </w:r>
      <w:proofErr w:type="spellEnd"/>
      <w:r w:rsidRPr="004B582A">
        <w:rPr>
          <w:rFonts w:ascii="Aptos" w:hAnsi="Aptos"/>
          <w:color w:val="000000"/>
          <w:sz w:val="20"/>
          <w:szCs w:val="20"/>
        </w:rPr>
        <w:t xml:space="preserve"> seco-like virus, BK065043), PCVaV1 (</w:t>
      </w:r>
      <w:proofErr w:type="spellStart"/>
      <w:r w:rsidRPr="004B582A">
        <w:rPr>
          <w:rFonts w:ascii="Aptos" w:hAnsi="Aptos"/>
          <w:color w:val="000000"/>
          <w:sz w:val="20"/>
          <w:szCs w:val="20"/>
        </w:rPr>
        <w:t>Physostegia</w:t>
      </w:r>
      <w:proofErr w:type="spellEnd"/>
      <w:r w:rsidRPr="004B582A">
        <w:rPr>
          <w:rFonts w:ascii="Aptos" w:hAnsi="Aptos"/>
          <w:color w:val="000000"/>
          <w:sz w:val="20"/>
          <w:szCs w:val="20"/>
        </w:rPr>
        <w:t xml:space="preserve"> virginiana crinkle-associated virus 1, OR208177), </w:t>
      </w:r>
      <w:proofErr w:type="spellStart"/>
      <w:r w:rsidRPr="004B582A">
        <w:rPr>
          <w:rFonts w:ascii="Aptos" w:hAnsi="Aptos"/>
          <w:color w:val="000000"/>
          <w:sz w:val="20"/>
          <w:szCs w:val="20"/>
        </w:rPr>
        <w:t>BkSV</w:t>
      </w:r>
      <w:proofErr w:type="spellEnd"/>
      <w:r w:rsidRPr="004B582A">
        <w:rPr>
          <w:rFonts w:ascii="Aptos" w:hAnsi="Aptos"/>
          <w:color w:val="000000"/>
          <w:sz w:val="20"/>
          <w:szCs w:val="20"/>
        </w:rPr>
        <w:t xml:space="preserve"> (</w:t>
      </w:r>
      <w:proofErr w:type="spellStart"/>
      <w:r w:rsidRPr="004B582A">
        <w:rPr>
          <w:rFonts w:ascii="Aptos" w:hAnsi="Aptos"/>
          <w:color w:val="000000"/>
          <w:sz w:val="20"/>
          <w:szCs w:val="20"/>
        </w:rPr>
        <w:t>Broussonetia</w:t>
      </w:r>
      <w:proofErr w:type="spellEnd"/>
      <w:r w:rsidRPr="004B582A">
        <w:rPr>
          <w:rFonts w:ascii="Aptos" w:hAnsi="Aptos"/>
          <w:color w:val="000000"/>
          <w:sz w:val="20"/>
          <w:szCs w:val="20"/>
        </w:rPr>
        <w:t xml:space="preserve"> </w:t>
      </w:r>
      <w:proofErr w:type="spellStart"/>
      <w:r w:rsidRPr="004B582A">
        <w:rPr>
          <w:rFonts w:ascii="Aptos" w:hAnsi="Aptos"/>
          <w:color w:val="000000"/>
          <w:sz w:val="20"/>
          <w:szCs w:val="20"/>
        </w:rPr>
        <w:t>kaempferi</w:t>
      </w:r>
      <w:proofErr w:type="spellEnd"/>
      <w:r w:rsidRPr="004B582A">
        <w:rPr>
          <w:rFonts w:ascii="Aptos" w:hAnsi="Aptos"/>
          <w:color w:val="000000"/>
          <w:sz w:val="20"/>
          <w:szCs w:val="20"/>
        </w:rPr>
        <w:t xml:space="preserve"> </w:t>
      </w:r>
      <w:proofErr w:type="spellStart"/>
      <w:r w:rsidRPr="004B582A">
        <w:rPr>
          <w:rFonts w:ascii="Aptos" w:hAnsi="Aptos"/>
          <w:color w:val="000000"/>
          <w:sz w:val="20"/>
          <w:szCs w:val="20"/>
        </w:rPr>
        <w:t>secovirus</w:t>
      </w:r>
      <w:proofErr w:type="spellEnd"/>
      <w:r w:rsidRPr="004B582A">
        <w:rPr>
          <w:rFonts w:ascii="Aptos" w:hAnsi="Aptos"/>
          <w:color w:val="000000"/>
          <w:sz w:val="20"/>
          <w:szCs w:val="20"/>
        </w:rPr>
        <w:t xml:space="preserve">, PV528064), </w:t>
      </w:r>
      <w:proofErr w:type="spellStart"/>
      <w:r w:rsidRPr="004B582A">
        <w:rPr>
          <w:rFonts w:ascii="Aptos" w:hAnsi="Aptos"/>
          <w:color w:val="000000"/>
          <w:sz w:val="20"/>
          <w:szCs w:val="20"/>
        </w:rPr>
        <w:t>CCCheV</w:t>
      </w:r>
      <w:proofErr w:type="spellEnd"/>
      <w:r w:rsidRPr="004B582A">
        <w:rPr>
          <w:rFonts w:ascii="Aptos" w:hAnsi="Aptos"/>
          <w:color w:val="000000"/>
          <w:sz w:val="20"/>
          <w:szCs w:val="20"/>
        </w:rPr>
        <w:t xml:space="preserve"> (cassava Congo </w:t>
      </w:r>
      <w:proofErr w:type="spellStart"/>
      <w:r w:rsidRPr="004B582A">
        <w:rPr>
          <w:rFonts w:ascii="Aptos" w:hAnsi="Aptos"/>
          <w:color w:val="000000"/>
          <w:sz w:val="20"/>
          <w:szCs w:val="20"/>
        </w:rPr>
        <w:t>cheravirus</w:t>
      </w:r>
      <w:proofErr w:type="spellEnd"/>
      <w:r w:rsidRPr="004B582A">
        <w:rPr>
          <w:rFonts w:ascii="Aptos" w:hAnsi="Aptos"/>
          <w:color w:val="000000"/>
          <w:sz w:val="20"/>
          <w:szCs w:val="20"/>
        </w:rPr>
        <w:t xml:space="preserve">, OP440434), </w:t>
      </w:r>
      <w:proofErr w:type="spellStart"/>
      <w:r w:rsidRPr="004B582A">
        <w:rPr>
          <w:rFonts w:ascii="Aptos" w:hAnsi="Aptos"/>
          <w:color w:val="000000"/>
          <w:sz w:val="20"/>
          <w:szCs w:val="20"/>
        </w:rPr>
        <w:t>GCheV</w:t>
      </w:r>
      <w:proofErr w:type="spellEnd"/>
      <w:r w:rsidRPr="004B582A">
        <w:rPr>
          <w:rFonts w:ascii="Aptos" w:hAnsi="Aptos"/>
          <w:color w:val="000000"/>
          <w:sz w:val="20"/>
          <w:szCs w:val="20"/>
        </w:rPr>
        <w:t xml:space="preserve"> (grapevine </w:t>
      </w:r>
      <w:proofErr w:type="spellStart"/>
      <w:r w:rsidRPr="004B582A">
        <w:rPr>
          <w:rFonts w:ascii="Aptos" w:hAnsi="Aptos"/>
          <w:color w:val="000000"/>
          <w:sz w:val="20"/>
          <w:szCs w:val="20"/>
        </w:rPr>
        <w:t>cheravirus</w:t>
      </w:r>
      <w:proofErr w:type="spellEnd"/>
      <w:r w:rsidRPr="004B582A">
        <w:rPr>
          <w:rFonts w:ascii="Aptos" w:hAnsi="Aptos"/>
          <w:color w:val="000000"/>
          <w:sz w:val="20"/>
          <w:szCs w:val="20"/>
        </w:rPr>
        <w:t>, PV067669), PaSV1 (</w:t>
      </w:r>
      <w:r w:rsidRPr="004B582A">
        <w:rPr>
          <w:rFonts w:ascii="Aptos" w:hAnsi="Aptos"/>
          <w:color w:val="212121"/>
          <w:sz w:val="20"/>
          <w:szCs w:val="20"/>
        </w:rPr>
        <w:t xml:space="preserve">plant-associated </w:t>
      </w:r>
      <w:proofErr w:type="spellStart"/>
      <w:r w:rsidRPr="004B582A">
        <w:rPr>
          <w:rFonts w:ascii="Aptos" w:hAnsi="Aptos"/>
          <w:color w:val="212121"/>
          <w:sz w:val="20"/>
          <w:szCs w:val="20"/>
        </w:rPr>
        <w:t>sequivirus</w:t>
      </w:r>
      <w:proofErr w:type="spellEnd"/>
      <w:r w:rsidRPr="004B582A">
        <w:rPr>
          <w:rFonts w:ascii="Aptos" w:hAnsi="Aptos"/>
          <w:color w:val="212121"/>
          <w:sz w:val="20"/>
          <w:szCs w:val="20"/>
        </w:rPr>
        <w:t xml:space="preserve"> 1, OL472181),</w:t>
      </w:r>
      <w:r w:rsidRPr="004B582A">
        <w:rPr>
          <w:rFonts w:ascii="Aptos" w:hAnsi="Aptos"/>
          <w:color w:val="212121"/>
          <w:sz w:val="20"/>
          <w:szCs w:val="20"/>
          <w:u w:val="single"/>
        </w:rPr>
        <w:t xml:space="preserve"> </w:t>
      </w:r>
      <w:proofErr w:type="spellStart"/>
      <w:r w:rsidRPr="004B582A">
        <w:rPr>
          <w:rFonts w:ascii="Aptos" w:hAnsi="Aptos"/>
          <w:sz w:val="20"/>
          <w:szCs w:val="20"/>
        </w:rPr>
        <w:t>ToRSV</w:t>
      </w:r>
      <w:proofErr w:type="spellEnd"/>
      <w:r w:rsidRPr="004B582A">
        <w:rPr>
          <w:rFonts w:ascii="Aptos" w:hAnsi="Aptos"/>
          <w:sz w:val="20"/>
          <w:szCs w:val="20"/>
        </w:rPr>
        <w:t xml:space="preserve"> (tomato ringspot virus, D12477), </w:t>
      </w:r>
      <w:proofErr w:type="spellStart"/>
      <w:r w:rsidRPr="004B582A">
        <w:rPr>
          <w:rFonts w:ascii="Aptos" w:hAnsi="Aptos"/>
          <w:sz w:val="20"/>
          <w:szCs w:val="20"/>
        </w:rPr>
        <w:t>AnNVA</w:t>
      </w:r>
      <w:proofErr w:type="spellEnd"/>
      <w:r w:rsidRPr="004B582A">
        <w:rPr>
          <w:rFonts w:ascii="Aptos" w:hAnsi="Aptos"/>
          <w:sz w:val="20"/>
          <w:szCs w:val="20"/>
        </w:rPr>
        <w:t xml:space="preserve"> (anemone </w:t>
      </w:r>
      <w:proofErr w:type="spellStart"/>
      <w:r w:rsidRPr="004B582A">
        <w:rPr>
          <w:rFonts w:ascii="Aptos" w:hAnsi="Aptos"/>
          <w:sz w:val="20"/>
          <w:szCs w:val="20"/>
        </w:rPr>
        <w:t>nepovirus</w:t>
      </w:r>
      <w:proofErr w:type="spellEnd"/>
      <w:r w:rsidRPr="004B582A">
        <w:rPr>
          <w:rFonts w:ascii="Aptos" w:hAnsi="Aptos"/>
          <w:sz w:val="20"/>
          <w:szCs w:val="20"/>
        </w:rPr>
        <w:t xml:space="preserve"> A, </w:t>
      </w:r>
      <w:r w:rsidRPr="004B582A">
        <w:rPr>
          <w:rFonts w:ascii="Aptos" w:hAnsi="Aptos"/>
          <w:iCs/>
          <w:sz w:val="20"/>
          <w:szCs w:val="20"/>
        </w:rPr>
        <w:t>MH898478</w:t>
      </w:r>
      <w:r w:rsidRPr="004B582A">
        <w:rPr>
          <w:rFonts w:ascii="Aptos" w:hAnsi="Aptos"/>
          <w:sz w:val="20"/>
          <w:szCs w:val="20"/>
        </w:rPr>
        <w:t xml:space="preserve">), </w:t>
      </w:r>
      <w:proofErr w:type="spellStart"/>
      <w:r w:rsidRPr="004B582A">
        <w:rPr>
          <w:rFonts w:ascii="Aptos" w:hAnsi="Aptos"/>
          <w:sz w:val="20"/>
          <w:szCs w:val="20"/>
        </w:rPr>
        <w:t>SteNV</w:t>
      </w:r>
      <w:proofErr w:type="spellEnd"/>
      <w:r w:rsidRPr="004B582A">
        <w:rPr>
          <w:rFonts w:ascii="Aptos" w:hAnsi="Aptos"/>
          <w:sz w:val="20"/>
          <w:szCs w:val="20"/>
        </w:rPr>
        <w:t xml:space="preserve"> (</w:t>
      </w:r>
      <w:proofErr w:type="spellStart"/>
      <w:r w:rsidRPr="004B582A">
        <w:rPr>
          <w:rFonts w:ascii="Aptos" w:hAnsi="Aptos"/>
          <w:iCs/>
          <w:sz w:val="20"/>
          <w:szCs w:val="20"/>
        </w:rPr>
        <w:t>Stenotaphrum</w:t>
      </w:r>
      <w:proofErr w:type="spellEnd"/>
      <w:r w:rsidRPr="004B582A">
        <w:rPr>
          <w:rFonts w:ascii="Aptos" w:hAnsi="Aptos"/>
          <w:iCs/>
          <w:sz w:val="20"/>
          <w:szCs w:val="20"/>
        </w:rPr>
        <w:t xml:space="preserve"> </w:t>
      </w:r>
      <w:proofErr w:type="spellStart"/>
      <w:r w:rsidRPr="004B582A">
        <w:rPr>
          <w:rFonts w:ascii="Aptos" w:hAnsi="Aptos"/>
          <w:iCs/>
          <w:sz w:val="20"/>
          <w:szCs w:val="20"/>
        </w:rPr>
        <w:t>nepovirus</w:t>
      </w:r>
      <w:proofErr w:type="spellEnd"/>
      <w:r w:rsidRPr="004B582A">
        <w:rPr>
          <w:rFonts w:ascii="Aptos" w:hAnsi="Aptos"/>
          <w:iCs/>
          <w:sz w:val="20"/>
          <w:szCs w:val="20"/>
        </w:rPr>
        <w:t xml:space="preserve">, MZ325762), </w:t>
      </w:r>
      <w:r w:rsidRPr="004B582A">
        <w:rPr>
          <w:rFonts w:ascii="Aptos" w:hAnsi="Aptos"/>
          <w:sz w:val="20"/>
          <w:szCs w:val="20"/>
        </w:rPr>
        <w:t xml:space="preserve">BRV (blackcurrant reversion virus, AF020051), GBLV (grapevine Bulgarian latent virus, FN691935), BLSV (blueberry latent spherical virus, AB649297), SLSV (soybean latent spherical virus, KX424572), PRMV (peach rosette mosaic virus, (KJ572573), </w:t>
      </w:r>
      <w:r w:rsidRPr="004B582A">
        <w:rPr>
          <w:rFonts w:ascii="Aptos" w:hAnsi="Aptos"/>
          <w:color w:val="000000" w:themeColor="text1"/>
          <w:sz w:val="20"/>
          <w:szCs w:val="20"/>
        </w:rPr>
        <w:t xml:space="preserve">CUNVA (cucumber </w:t>
      </w:r>
      <w:proofErr w:type="spellStart"/>
      <w:r w:rsidRPr="004B582A">
        <w:rPr>
          <w:rFonts w:ascii="Aptos" w:hAnsi="Aptos"/>
          <w:color w:val="000000" w:themeColor="text1"/>
          <w:sz w:val="20"/>
          <w:szCs w:val="20"/>
        </w:rPr>
        <w:t>nepovirus</w:t>
      </w:r>
      <w:proofErr w:type="spellEnd"/>
      <w:r w:rsidRPr="004B582A">
        <w:rPr>
          <w:rFonts w:ascii="Aptos" w:hAnsi="Aptos"/>
          <w:color w:val="000000" w:themeColor="text1"/>
          <w:sz w:val="20"/>
          <w:szCs w:val="20"/>
        </w:rPr>
        <w:t xml:space="preserve"> A, PP376098), </w:t>
      </w:r>
      <w:proofErr w:type="spellStart"/>
      <w:r w:rsidRPr="004B582A">
        <w:rPr>
          <w:rFonts w:ascii="Aptos" w:hAnsi="Aptos"/>
          <w:color w:val="000000" w:themeColor="text1"/>
          <w:sz w:val="20"/>
          <w:szCs w:val="20"/>
        </w:rPr>
        <w:t>CtNV</w:t>
      </w:r>
      <w:proofErr w:type="spellEnd"/>
      <w:r w:rsidRPr="004B582A">
        <w:rPr>
          <w:rFonts w:ascii="Aptos" w:hAnsi="Aptos"/>
          <w:color w:val="000000" w:themeColor="text1"/>
          <w:sz w:val="20"/>
          <w:szCs w:val="20"/>
        </w:rPr>
        <w:t xml:space="preserve"> (</w:t>
      </w:r>
      <w:r w:rsidRPr="004B582A">
        <w:rPr>
          <w:rFonts w:ascii="Aptos" w:hAnsi="Aptos"/>
          <w:sz w:val="20"/>
          <w:szCs w:val="20"/>
        </w:rPr>
        <w:t xml:space="preserve">common thyme </w:t>
      </w:r>
      <w:proofErr w:type="spellStart"/>
      <w:r w:rsidRPr="004B582A">
        <w:rPr>
          <w:rFonts w:ascii="Aptos" w:hAnsi="Aptos"/>
          <w:sz w:val="20"/>
          <w:szCs w:val="20"/>
        </w:rPr>
        <w:t>nepovirus</w:t>
      </w:r>
      <w:proofErr w:type="spellEnd"/>
      <w:r w:rsidRPr="004B582A">
        <w:rPr>
          <w:rFonts w:ascii="Aptos" w:hAnsi="Aptos"/>
          <w:sz w:val="20"/>
          <w:szCs w:val="20"/>
        </w:rPr>
        <w:t xml:space="preserve">, </w:t>
      </w:r>
      <w:r w:rsidRPr="004B582A">
        <w:rPr>
          <w:rFonts w:ascii="Aptos" w:hAnsi="Aptos"/>
          <w:color w:val="000000" w:themeColor="text1"/>
          <w:sz w:val="20"/>
          <w:szCs w:val="20"/>
        </w:rPr>
        <w:t>BK065075</w:t>
      </w:r>
      <w:r w:rsidRPr="004B582A">
        <w:rPr>
          <w:rFonts w:ascii="Aptos" w:hAnsi="Aptos"/>
          <w:sz w:val="20"/>
          <w:szCs w:val="20"/>
        </w:rPr>
        <w:t xml:space="preserve">), </w:t>
      </w:r>
      <w:proofErr w:type="spellStart"/>
      <w:r w:rsidRPr="004B582A">
        <w:rPr>
          <w:rFonts w:ascii="Aptos" w:hAnsi="Aptos"/>
          <w:color w:val="000000" w:themeColor="text1"/>
          <w:sz w:val="20"/>
          <w:szCs w:val="20"/>
        </w:rPr>
        <w:t>TipNV</w:t>
      </w:r>
      <w:proofErr w:type="spellEnd"/>
      <w:r w:rsidRPr="004B582A">
        <w:rPr>
          <w:rFonts w:ascii="Aptos" w:hAnsi="Aptos"/>
          <w:color w:val="000000" w:themeColor="text1"/>
          <w:sz w:val="20"/>
          <w:szCs w:val="20"/>
        </w:rPr>
        <w:t xml:space="preserve"> (</w:t>
      </w:r>
      <w:r w:rsidRPr="004B582A">
        <w:rPr>
          <w:rFonts w:ascii="Aptos" w:hAnsi="Aptos"/>
          <w:sz w:val="20"/>
          <w:szCs w:val="20"/>
        </w:rPr>
        <w:t xml:space="preserve">Tibetan peony </w:t>
      </w:r>
      <w:proofErr w:type="spellStart"/>
      <w:r w:rsidRPr="004B582A">
        <w:rPr>
          <w:rFonts w:ascii="Aptos" w:hAnsi="Aptos"/>
          <w:sz w:val="20"/>
          <w:szCs w:val="20"/>
        </w:rPr>
        <w:t>nepovirus</w:t>
      </w:r>
      <w:proofErr w:type="spellEnd"/>
      <w:r w:rsidRPr="004B582A">
        <w:rPr>
          <w:rFonts w:ascii="Aptos" w:hAnsi="Aptos"/>
          <w:color w:val="000000" w:themeColor="text1"/>
          <w:sz w:val="20"/>
          <w:szCs w:val="20"/>
        </w:rPr>
        <w:t xml:space="preserve">, BK065119), </w:t>
      </w:r>
      <w:proofErr w:type="spellStart"/>
      <w:r w:rsidRPr="004B582A">
        <w:rPr>
          <w:rFonts w:ascii="Aptos" w:hAnsi="Aptos"/>
          <w:color w:val="000000" w:themeColor="text1"/>
          <w:sz w:val="20"/>
          <w:szCs w:val="20"/>
        </w:rPr>
        <w:t>ChrNV</w:t>
      </w:r>
      <w:proofErr w:type="spellEnd"/>
      <w:r w:rsidRPr="004B582A">
        <w:rPr>
          <w:rFonts w:ascii="Aptos" w:hAnsi="Aptos"/>
          <w:color w:val="000000" w:themeColor="text1"/>
          <w:sz w:val="20"/>
          <w:szCs w:val="20"/>
        </w:rPr>
        <w:t xml:space="preserve"> (Chrysanthemum </w:t>
      </w:r>
      <w:proofErr w:type="spellStart"/>
      <w:r w:rsidRPr="004B582A">
        <w:rPr>
          <w:rFonts w:ascii="Aptos" w:hAnsi="Aptos"/>
          <w:color w:val="000000" w:themeColor="text1"/>
          <w:sz w:val="20"/>
          <w:szCs w:val="20"/>
        </w:rPr>
        <w:t>nepovirus</w:t>
      </w:r>
      <w:proofErr w:type="spellEnd"/>
      <w:r w:rsidRPr="004B582A">
        <w:rPr>
          <w:rFonts w:ascii="Aptos" w:hAnsi="Aptos"/>
          <w:color w:val="000000" w:themeColor="text1"/>
          <w:sz w:val="20"/>
          <w:szCs w:val="20"/>
        </w:rPr>
        <w:t xml:space="preserve">, BK065073), </w:t>
      </w:r>
      <w:proofErr w:type="spellStart"/>
      <w:r w:rsidRPr="004B582A">
        <w:rPr>
          <w:rFonts w:ascii="Aptos" w:hAnsi="Aptos"/>
          <w:color w:val="000000" w:themeColor="text1"/>
          <w:sz w:val="20"/>
          <w:szCs w:val="20"/>
        </w:rPr>
        <w:t>SepNV</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Senevia</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pinnatifolius</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nepovirus</w:t>
      </w:r>
      <w:proofErr w:type="spellEnd"/>
      <w:r w:rsidRPr="004B582A">
        <w:rPr>
          <w:rFonts w:ascii="Aptos" w:hAnsi="Aptos"/>
          <w:color w:val="000000" w:themeColor="text1"/>
          <w:sz w:val="20"/>
          <w:szCs w:val="20"/>
        </w:rPr>
        <w:t xml:space="preserve">, BK065113), </w:t>
      </w:r>
      <w:proofErr w:type="spellStart"/>
      <w:r w:rsidRPr="004B582A">
        <w:rPr>
          <w:rFonts w:ascii="Aptos" w:hAnsi="Aptos"/>
          <w:color w:val="000000" w:themeColor="text1"/>
          <w:sz w:val="20"/>
          <w:szCs w:val="20"/>
        </w:rPr>
        <w:t>LogNV</w:t>
      </w:r>
      <w:proofErr w:type="spellEnd"/>
      <w:r w:rsidRPr="004B582A">
        <w:rPr>
          <w:rFonts w:ascii="Aptos" w:hAnsi="Aptos"/>
          <w:color w:val="000000" w:themeColor="text1"/>
          <w:sz w:val="20"/>
          <w:szCs w:val="20"/>
        </w:rPr>
        <w:t xml:space="preserve"> (logan </w:t>
      </w:r>
      <w:proofErr w:type="spellStart"/>
      <w:r w:rsidRPr="004B582A">
        <w:rPr>
          <w:rFonts w:ascii="Aptos" w:hAnsi="Aptos"/>
          <w:color w:val="000000" w:themeColor="text1"/>
          <w:sz w:val="20"/>
          <w:szCs w:val="20"/>
        </w:rPr>
        <w:t>nepovirus</w:t>
      </w:r>
      <w:proofErr w:type="spellEnd"/>
      <w:r w:rsidRPr="004B582A">
        <w:rPr>
          <w:rFonts w:ascii="Aptos" w:hAnsi="Aptos"/>
          <w:color w:val="000000" w:themeColor="text1"/>
          <w:sz w:val="20"/>
          <w:szCs w:val="20"/>
        </w:rPr>
        <w:t xml:space="preserve">, BK065099), </w:t>
      </w:r>
      <w:proofErr w:type="spellStart"/>
      <w:r w:rsidRPr="004B582A">
        <w:rPr>
          <w:rFonts w:ascii="Aptos" w:hAnsi="Aptos"/>
          <w:sz w:val="20"/>
          <w:szCs w:val="20"/>
        </w:rPr>
        <w:t>PsfNV</w:t>
      </w:r>
      <w:proofErr w:type="spellEnd"/>
      <w:r w:rsidRPr="004B582A">
        <w:rPr>
          <w:rFonts w:ascii="Aptos" w:hAnsi="Aptos"/>
          <w:sz w:val="20"/>
          <w:szCs w:val="20"/>
        </w:rPr>
        <w:t xml:space="preserve"> (purple sand food </w:t>
      </w:r>
      <w:proofErr w:type="spellStart"/>
      <w:r w:rsidRPr="004B582A">
        <w:rPr>
          <w:rFonts w:ascii="Aptos" w:hAnsi="Aptos"/>
          <w:sz w:val="20"/>
          <w:szCs w:val="20"/>
        </w:rPr>
        <w:t>nepovirus</w:t>
      </w:r>
      <w:proofErr w:type="spellEnd"/>
      <w:r w:rsidRPr="004B582A">
        <w:rPr>
          <w:rFonts w:ascii="Aptos" w:hAnsi="Aptos"/>
          <w:sz w:val="20"/>
          <w:szCs w:val="20"/>
        </w:rPr>
        <w:t xml:space="preserve">, </w:t>
      </w:r>
      <w:r w:rsidRPr="004B582A">
        <w:rPr>
          <w:rFonts w:ascii="Aptos" w:hAnsi="Aptos"/>
          <w:color w:val="000000" w:themeColor="text1"/>
          <w:sz w:val="20"/>
          <w:szCs w:val="20"/>
        </w:rPr>
        <w:t xml:space="preserve">BK065109), </w:t>
      </w:r>
      <w:proofErr w:type="spellStart"/>
      <w:r w:rsidRPr="004B582A">
        <w:rPr>
          <w:rFonts w:ascii="Aptos" w:hAnsi="Aptos"/>
          <w:sz w:val="20"/>
          <w:szCs w:val="20"/>
        </w:rPr>
        <w:t>CopNV</w:t>
      </w:r>
      <w:proofErr w:type="spellEnd"/>
      <w:r w:rsidRPr="004B582A">
        <w:rPr>
          <w:rFonts w:ascii="Aptos" w:hAnsi="Aptos"/>
          <w:sz w:val="20"/>
          <w:szCs w:val="20"/>
        </w:rPr>
        <w:t xml:space="preserve"> (coral plant </w:t>
      </w:r>
      <w:proofErr w:type="spellStart"/>
      <w:r w:rsidRPr="004B582A">
        <w:rPr>
          <w:rFonts w:ascii="Aptos" w:hAnsi="Aptos"/>
          <w:sz w:val="20"/>
          <w:szCs w:val="20"/>
        </w:rPr>
        <w:t>nepovirus</w:t>
      </w:r>
      <w:proofErr w:type="spellEnd"/>
      <w:r w:rsidRPr="004B582A">
        <w:rPr>
          <w:rFonts w:ascii="Aptos" w:hAnsi="Aptos"/>
          <w:sz w:val="20"/>
          <w:szCs w:val="20"/>
        </w:rPr>
        <w:t xml:space="preserve">, </w:t>
      </w:r>
      <w:r w:rsidRPr="004B582A">
        <w:rPr>
          <w:rFonts w:ascii="Aptos" w:hAnsi="Aptos"/>
          <w:color w:val="000000" w:themeColor="text1"/>
          <w:sz w:val="20"/>
          <w:szCs w:val="20"/>
        </w:rPr>
        <w:t xml:space="preserve">BK065077), </w:t>
      </w:r>
      <w:proofErr w:type="spellStart"/>
      <w:r w:rsidRPr="004B582A">
        <w:rPr>
          <w:rFonts w:ascii="Aptos" w:hAnsi="Aptos"/>
          <w:sz w:val="20"/>
          <w:szCs w:val="20"/>
        </w:rPr>
        <w:t>SdNV</w:t>
      </w:r>
      <w:proofErr w:type="spellEnd"/>
      <w:r w:rsidRPr="004B582A">
        <w:rPr>
          <w:rFonts w:ascii="Aptos" w:hAnsi="Aptos"/>
          <w:sz w:val="20"/>
          <w:szCs w:val="20"/>
        </w:rPr>
        <w:t xml:space="preserve"> (Silene </w:t>
      </w:r>
      <w:proofErr w:type="spellStart"/>
      <w:r w:rsidRPr="004B582A">
        <w:rPr>
          <w:rFonts w:ascii="Aptos" w:hAnsi="Aptos"/>
          <w:sz w:val="20"/>
          <w:szCs w:val="20"/>
        </w:rPr>
        <w:t>diclinis</w:t>
      </w:r>
      <w:proofErr w:type="spellEnd"/>
      <w:r w:rsidRPr="004B582A">
        <w:rPr>
          <w:rFonts w:ascii="Aptos" w:hAnsi="Aptos"/>
          <w:sz w:val="20"/>
          <w:szCs w:val="20"/>
        </w:rPr>
        <w:t xml:space="preserve"> </w:t>
      </w:r>
      <w:proofErr w:type="spellStart"/>
      <w:r w:rsidRPr="004B582A">
        <w:rPr>
          <w:rFonts w:ascii="Aptos" w:hAnsi="Aptos"/>
          <w:sz w:val="20"/>
          <w:szCs w:val="20"/>
        </w:rPr>
        <w:t>nepovirus</w:t>
      </w:r>
      <w:proofErr w:type="spellEnd"/>
      <w:r w:rsidRPr="004B582A">
        <w:rPr>
          <w:rFonts w:ascii="Aptos" w:hAnsi="Aptos"/>
          <w:sz w:val="20"/>
          <w:szCs w:val="20"/>
        </w:rPr>
        <w:t xml:space="preserve">, </w:t>
      </w:r>
      <w:r w:rsidRPr="004B582A">
        <w:rPr>
          <w:rFonts w:ascii="Aptos" w:hAnsi="Aptos"/>
          <w:color w:val="000000" w:themeColor="text1"/>
          <w:sz w:val="20"/>
          <w:szCs w:val="20"/>
        </w:rPr>
        <w:t xml:space="preserve">BK065115), </w:t>
      </w:r>
      <w:proofErr w:type="spellStart"/>
      <w:r w:rsidRPr="004B582A">
        <w:rPr>
          <w:rFonts w:ascii="Aptos" w:hAnsi="Aptos"/>
          <w:sz w:val="20"/>
          <w:szCs w:val="20"/>
        </w:rPr>
        <w:t>BwNV</w:t>
      </w:r>
      <w:proofErr w:type="spellEnd"/>
      <w:r w:rsidRPr="004B582A">
        <w:rPr>
          <w:rFonts w:ascii="Aptos" w:hAnsi="Aptos"/>
          <w:sz w:val="20"/>
          <w:szCs w:val="20"/>
        </w:rPr>
        <w:t xml:space="preserve"> (</w:t>
      </w:r>
      <w:r w:rsidR="004A311D">
        <w:rPr>
          <w:rFonts w:ascii="Aptos" w:hAnsi="Aptos"/>
          <w:sz w:val="20"/>
          <w:szCs w:val="20"/>
        </w:rPr>
        <w:t>b</w:t>
      </w:r>
      <w:r w:rsidRPr="004B582A">
        <w:rPr>
          <w:rFonts w:ascii="Aptos" w:hAnsi="Aptos"/>
          <w:sz w:val="20"/>
          <w:szCs w:val="20"/>
        </w:rPr>
        <w:t xml:space="preserve">eetleweed </w:t>
      </w:r>
      <w:proofErr w:type="spellStart"/>
      <w:r w:rsidRPr="004B582A">
        <w:rPr>
          <w:rFonts w:ascii="Aptos" w:hAnsi="Aptos"/>
          <w:sz w:val="20"/>
          <w:szCs w:val="20"/>
        </w:rPr>
        <w:t>nepovirus</w:t>
      </w:r>
      <w:proofErr w:type="spellEnd"/>
      <w:r w:rsidRPr="004B582A">
        <w:rPr>
          <w:rFonts w:ascii="Aptos" w:hAnsi="Aptos"/>
          <w:sz w:val="20"/>
          <w:szCs w:val="20"/>
        </w:rPr>
        <w:t xml:space="preserve">, </w:t>
      </w:r>
      <w:r w:rsidRPr="004B582A">
        <w:rPr>
          <w:rFonts w:ascii="Aptos" w:hAnsi="Aptos"/>
          <w:color w:val="000000" w:themeColor="text1"/>
          <w:sz w:val="20"/>
          <w:szCs w:val="20"/>
        </w:rPr>
        <w:t xml:space="preserve">BK065063), </w:t>
      </w:r>
      <w:proofErr w:type="spellStart"/>
      <w:r w:rsidRPr="004B582A">
        <w:rPr>
          <w:rFonts w:ascii="Aptos" w:hAnsi="Aptos"/>
          <w:sz w:val="20"/>
          <w:szCs w:val="20"/>
        </w:rPr>
        <w:t>AltNV</w:t>
      </w:r>
      <w:proofErr w:type="spellEnd"/>
      <w:r w:rsidRPr="004B582A">
        <w:rPr>
          <w:rFonts w:ascii="Aptos" w:hAnsi="Aptos"/>
          <w:sz w:val="20"/>
          <w:szCs w:val="20"/>
        </w:rPr>
        <w:t xml:space="preserve"> (Asian lizard’s tail </w:t>
      </w:r>
      <w:proofErr w:type="spellStart"/>
      <w:r w:rsidRPr="004B582A">
        <w:rPr>
          <w:rFonts w:ascii="Aptos" w:hAnsi="Aptos"/>
          <w:sz w:val="20"/>
          <w:szCs w:val="20"/>
        </w:rPr>
        <w:t>nepovirus</w:t>
      </w:r>
      <w:proofErr w:type="spellEnd"/>
      <w:r w:rsidRPr="004B582A">
        <w:rPr>
          <w:rFonts w:ascii="Aptos" w:hAnsi="Aptos"/>
          <w:sz w:val="20"/>
          <w:szCs w:val="20"/>
        </w:rPr>
        <w:t xml:space="preserve">, </w:t>
      </w:r>
      <w:r w:rsidRPr="004B582A">
        <w:rPr>
          <w:rFonts w:ascii="Aptos" w:hAnsi="Aptos"/>
          <w:color w:val="000000" w:themeColor="text1"/>
          <w:sz w:val="20"/>
          <w:szCs w:val="20"/>
        </w:rPr>
        <w:t xml:space="preserve">BK065059), </w:t>
      </w:r>
      <w:proofErr w:type="spellStart"/>
      <w:r w:rsidRPr="004B582A">
        <w:rPr>
          <w:rFonts w:ascii="Aptos" w:hAnsi="Aptos"/>
          <w:sz w:val="20"/>
          <w:szCs w:val="20"/>
        </w:rPr>
        <w:t>MuNV</w:t>
      </w:r>
      <w:proofErr w:type="spellEnd"/>
      <w:r w:rsidRPr="004B582A">
        <w:rPr>
          <w:rFonts w:ascii="Aptos" w:hAnsi="Aptos"/>
          <w:sz w:val="20"/>
          <w:szCs w:val="20"/>
        </w:rPr>
        <w:t xml:space="preserve"> (Musa </w:t>
      </w:r>
      <w:proofErr w:type="spellStart"/>
      <w:r w:rsidRPr="004B582A">
        <w:rPr>
          <w:rFonts w:ascii="Aptos" w:hAnsi="Aptos"/>
          <w:sz w:val="20"/>
          <w:szCs w:val="20"/>
        </w:rPr>
        <w:t>nepovirus</w:t>
      </w:r>
      <w:proofErr w:type="spellEnd"/>
      <w:r w:rsidRPr="004B582A">
        <w:rPr>
          <w:rFonts w:ascii="Aptos" w:hAnsi="Aptos"/>
          <w:sz w:val="20"/>
          <w:szCs w:val="20"/>
        </w:rPr>
        <w:t xml:space="preserve">, </w:t>
      </w:r>
      <w:r w:rsidRPr="004B582A">
        <w:rPr>
          <w:rFonts w:ascii="Aptos" w:hAnsi="Aptos"/>
          <w:color w:val="000000" w:themeColor="text1"/>
          <w:sz w:val="20"/>
          <w:szCs w:val="20"/>
        </w:rPr>
        <w:t>BK065103),</w:t>
      </w:r>
      <w:r w:rsidRPr="004B582A">
        <w:rPr>
          <w:rFonts w:ascii="Aptos" w:hAnsi="Aptos"/>
          <w:sz w:val="20"/>
          <w:szCs w:val="20"/>
        </w:rPr>
        <w:t xml:space="preserve"> </w:t>
      </w:r>
      <w:proofErr w:type="spellStart"/>
      <w:r w:rsidRPr="004B582A">
        <w:rPr>
          <w:rFonts w:ascii="Aptos" w:hAnsi="Aptos"/>
          <w:sz w:val="20"/>
          <w:szCs w:val="20"/>
        </w:rPr>
        <w:t>PmNV</w:t>
      </w:r>
      <w:proofErr w:type="spellEnd"/>
      <w:r w:rsidRPr="004B582A">
        <w:rPr>
          <w:rFonts w:ascii="Aptos" w:hAnsi="Aptos"/>
          <w:sz w:val="20"/>
          <w:szCs w:val="20"/>
        </w:rPr>
        <w:t xml:space="preserve"> (pearl millet </w:t>
      </w:r>
      <w:proofErr w:type="spellStart"/>
      <w:r w:rsidRPr="004B582A">
        <w:rPr>
          <w:rFonts w:ascii="Aptos" w:hAnsi="Aptos"/>
          <w:sz w:val="20"/>
          <w:szCs w:val="20"/>
        </w:rPr>
        <w:t>nepovirus</w:t>
      </w:r>
      <w:proofErr w:type="spellEnd"/>
      <w:r w:rsidRPr="004B582A">
        <w:rPr>
          <w:rFonts w:ascii="Aptos" w:hAnsi="Aptos"/>
          <w:sz w:val="20"/>
          <w:szCs w:val="20"/>
        </w:rPr>
        <w:t>, BK065107),</w:t>
      </w:r>
      <w:r w:rsidRPr="004B582A">
        <w:rPr>
          <w:rFonts w:ascii="Aptos" w:hAnsi="Aptos"/>
          <w:color w:val="000000" w:themeColor="text1"/>
          <w:sz w:val="20"/>
          <w:szCs w:val="20"/>
        </w:rPr>
        <w:t xml:space="preserve"> </w:t>
      </w:r>
      <w:proofErr w:type="spellStart"/>
      <w:r w:rsidRPr="004B582A">
        <w:rPr>
          <w:rFonts w:ascii="Aptos" w:hAnsi="Aptos"/>
          <w:sz w:val="20"/>
          <w:szCs w:val="20"/>
        </w:rPr>
        <w:t>DgfNV</w:t>
      </w:r>
      <w:proofErr w:type="spellEnd"/>
      <w:r w:rsidRPr="004B582A">
        <w:rPr>
          <w:rFonts w:ascii="Aptos" w:hAnsi="Aptos"/>
          <w:sz w:val="20"/>
          <w:szCs w:val="20"/>
        </w:rPr>
        <w:t xml:space="preserve"> (downy ground fern </w:t>
      </w:r>
      <w:proofErr w:type="spellStart"/>
      <w:r w:rsidRPr="004B582A">
        <w:rPr>
          <w:rFonts w:ascii="Aptos" w:hAnsi="Aptos"/>
          <w:sz w:val="20"/>
          <w:szCs w:val="20"/>
        </w:rPr>
        <w:t>nepovirus</w:t>
      </w:r>
      <w:proofErr w:type="spellEnd"/>
      <w:r w:rsidRPr="004B582A">
        <w:rPr>
          <w:rFonts w:ascii="Aptos" w:hAnsi="Aptos"/>
          <w:sz w:val="20"/>
          <w:szCs w:val="20"/>
        </w:rPr>
        <w:t>, BK065079),</w:t>
      </w:r>
      <w:r w:rsidRPr="004B582A">
        <w:rPr>
          <w:rFonts w:ascii="Aptos" w:hAnsi="Aptos"/>
          <w:color w:val="000000" w:themeColor="text1"/>
          <w:sz w:val="20"/>
          <w:szCs w:val="20"/>
        </w:rPr>
        <w:t xml:space="preserve"> </w:t>
      </w:r>
      <w:proofErr w:type="spellStart"/>
      <w:r w:rsidRPr="004B582A">
        <w:rPr>
          <w:rFonts w:ascii="Aptos" w:hAnsi="Aptos"/>
          <w:sz w:val="20"/>
          <w:szCs w:val="20"/>
        </w:rPr>
        <w:t>AhNV</w:t>
      </w:r>
      <w:proofErr w:type="spellEnd"/>
      <w:r w:rsidRPr="004B582A">
        <w:rPr>
          <w:rFonts w:ascii="Aptos" w:hAnsi="Aptos"/>
          <w:sz w:val="20"/>
          <w:szCs w:val="20"/>
        </w:rPr>
        <w:t xml:space="preserve"> (Aloe haircap </w:t>
      </w:r>
      <w:proofErr w:type="spellStart"/>
      <w:r w:rsidRPr="004B582A">
        <w:rPr>
          <w:rFonts w:ascii="Aptos" w:hAnsi="Aptos"/>
          <w:sz w:val="20"/>
          <w:szCs w:val="20"/>
        </w:rPr>
        <w:t>nepovirus</w:t>
      </w:r>
      <w:proofErr w:type="spellEnd"/>
      <w:r w:rsidRPr="004B582A">
        <w:rPr>
          <w:rFonts w:ascii="Aptos" w:hAnsi="Aptos"/>
          <w:sz w:val="20"/>
          <w:szCs w:val="20"/>
        </w:rPr>
        <w:t xml:space="preserve">, BK065057),  </w:t>
      </w:r>
      <w:proofErr w:type="spellStart"/>
      <w:r w:rsidRPr="004B582A">
        <w:rPr>
          <w:rFonts w:ascii="Aptos" w:hAnsi="Aptos"/>
          <w:sz w:val="20"/>
          <w:szCs w:val="20"/>
        </w:rPr>
        <w:t>BpNV</w:t>
      </w:r>
      <w:proofErr w:type="spellEnd"/>
      <w:r w:rsidRPr="004B582A">
        <w:rPr>
          <w:rFonts w:ascii="Aptos" w:hAnsi="Aptos"/>
          <w:sz w:val="20"/>
          <w:szCs w:val="20"/>
        </w:rPr>
        <w:t xml:space="preserve"> (Begonia </w:t>
      </w:r>
      <w:proofErr w:type="spellStart"/>
      <w:r w:rsidRPr="004B582A">
        <w:rPr>
          <w:rFonts w:ascii="Aptos" w:hAnsi="Aptos"/>
          <w:sz w:val="20"/>
          <w:szCs w:val="20"/>
        </w:rPr>
        <w:t>plebeja</w:t>
      </w:r>
      <w:proofErr w:type="spellEnd"/>
      <w:r w:rsidRPr="004B582A">
        <w:rPr>
          <w:rFonts w:ascii="Aptos" w:hAnsi="Aptos"/>
          <w:sz w:val="20"/>
          <w:szCs w:val="20"/>
        </w:rPr>
        <w:t xml:space="preserve"> </w:t>
      </w:r>
      <w:proofErr w:type="spellStart"/>
      <w:r w:rsidRPr="004B582A">
        <w:rPr>
          <w:rFonts w:ascii="Aptos" w:hAnsi="Aptos"/>
          <w:sz w:val="20"/>
          <w:szCs w:val="20"/>
        </w:rPr>
        <w:t>nepovirus</w:t>
      </w:r>
      <w:proofErr w:type="spellEnd"/>
      <w:r w:rsidRPr="004B582A">
        <w:rPr>
          <w:rFonts w:ascii="Aptos" w:hAnsi="Aptos"/>
          <w:sz w:val="20"/>
          <w:szCs w:val="20"/>
        </w:rPr>
        <w:t xml:space="preserve">, BK065065), </w:t>
      </w:r>
      <w:proofErr w:type="spellStart"/>
      <w:r w:rsidRPr="004B582A">
        <w:rPr>
          <w:rFonts w:ascii="Aptos" w:hAnsi="Aptos"/>
          <w:sz w:val="20"/>
          <w:szCs w:val="20"/>
        </w:rPr>
        <w:t>CsoNV</w:t>
      </w:r>
      <w:proofErr w:type="spellEnd"/>
      <w:r w:rsidRPr="004B582A">
        <w:rPr>
          <w:rFonts w:ascii="Aptos" w:hAnsi="Aptos"/>
          <w:sz w:val="20"/>
          <w:szCs w:val="20"/>
        </w:rPr>
        <w:t xml:space="preserve"> (Canberra spider orchid </w:t>
      </w:r>
      <w:proofErr w:type="spellStart"/>
      <w:r w:rsidRPr="004B582A">
        <w:rPr>
          <w:rFonts w:ascii="Aptos" w:hAnsi="Aptos"/>
          <w:sz w:val="20"/>
          <w:szCs w:val="20"/>
        </w:rPr>
        <w:t>nepovirus</w:t>
      </w:r>
      <w:proofErr w:type="spellEnd"/>
      <w:r w:rsidRPr="004B582A">
        <w:rPr>
          <w:rFonts w:ascii="Aptos" w:hAnsi="Aptos"/>
          <w:sz w:val="20"/>
          <w:szCs w:val="20"/>
        </w:rPr>
        <w:t xml:space="preserve">, BK065067), </w:t>
      </w:r>
      <w:proofErr w:type="spellStart"/>
      <w:r w:rsidRPr="004B582A">
        <w:rPr>
          <w:rFonts w:ascii="Aptos" w:hAnsi="Aptos"/>
          <w:sz w:val="20"/>
          <w:szCs w:val="20"/>
        </w:rPr>
        <w:t>CmvNV</w:t>
      </w:r>
      <w:proofErr w:type="spellEnd"/>
      <w:r w:rsidRPr="004B582A">
        <w:rPr>
          <w:rFonts w:ascii="Aptos" w:hAnsi="Aptos"/>
          <w:sz w:val="20"/>
          <w:szCs w:val="20"/>
        </w:rPr>
        <w:t xml:space="preserve"> (Chinese milk </w:t>
      </w:r>
      <w:proofErr w:type="spellStart"/>
      <w:r w:rsidRPr="004B582A">
        <w:rPr>
          <w:rFonts w:ascii="Aptos" w:hAnsi="Aptos"/>
          <w:sz w:val="20"/>
          <w:szCs w:val="20"/>
        </w:rPr>
        <w:t>vectch</w:t>
      </w:r>
      <w:proofErr w:type="spellEnd"/>
      <w:r w:rsidRPr="004B582A">
        <w:rPr>
          <w:rFonts w:ascii="Aptos" w:hAnsi="Aptos"/>
          <w:sz w:val="20"/>
          <w:szCs w:val="20"/>
        </w:rPr>
        <w:t xml:space="preserve"> </w:t>
      </w:r>
      <w:proofErr w:type="spellStart"/>
      <w:r w:rsidRPr="004B582A">
        <w:rPr>
          <w:rFonts w:ascii="Aptos" w:hAnsi="Aptos"/>
          <w:sz w:val="20"/>
          <w:szCs w:val="20"/>
        </w:rPr>
        <w:t>nepovirus</w:t>
      </w:r>
      <w:proofErr w:type="spellEnd"/>
      <w:r w:rsidRPr="004B582A">
        <w:rPr>
          <w:rFonts w:ascii="Aptos" w:hAnsi="Aptos"/>
          <w:sz w:val="20"/>
          <w:szCs w:val="20"/>
        </w:rPr>
        <w:t xml:space="preserve">, BK065071), </w:t>
      </w:r>
      <w:proofErr w:type="spellStart"/>
      <w:r w:rsidRPr="004B582A">
        <w:rPr>
          <w:rFonts w:ascii="Aptos" w:hAnsi="Aptos"/>
          <w:sz w:val="20"/>
          <w:szCs w:val="20"/>
        </w:rPr>
        <w:t>GeNV</w:t>
      </w:r>
      <w:proofErr w:type="spellEnd"/>
      <w:r w:rsidRPr="004B582A">
        <w:rPr>
          <w:rFonts w:ascii="Aptos" w:hAnsi="Aptos"/>
          <w:sz w:val="20"/>
          <w:szCs w:val="20"/>
        </w:rPr>
        <w:t xml:space="preserve"> (Gentiana </w:t>
      </w:r>
      <w:proofErr w:type="spellStart"/>
      <w:r w:rsidRPr="004B582A">
        <w:rPr>
          <w:rFonts w:ascii="Aptos" w:hAnsi="Aptos"/>
          <w:sz w:val="20"/>
          <w:szCs w:val="20"/>
        </w:rPr>
        <w:t>ecaudata</w:t>
      </w:r>
      <w:proofErr w:type="spellEnd"/>
      <w:r w:rsidRPr="004B582A">
        <w:rPr>
          <w:rFonts w:ascii="Aptos" w:hAnsi="Aptos"/>
          <w:sz w:val="20"/>
          <w:szCs w:val="20"/>
        </w:rPr>
        <w:t xml:space="preserve"> </w:t>
      </w:r>
      <w:proofErr w:type="spellStart"/>
      <w:r w:rsidRPr="004B582A">
        <w:rPr>
          <w:rFonts w:ascii="Aptos" w:hAnsi="Aptos"/>
          <w:sz w:val="20"/>
          <w:szCs w:val="20"/>
        </w:rPr>
        <w:t>nepovirus</w:t>
      </w:r>
      <w:proofErr w:type="spellEnd"/>
      <w:r w:rsidRPr="004B582A">
        <w:rPr>
          <w:rFonts w:ascii="Aptos" w:hAnsi="Aptos"/>
          <w:sz w:val="20"/>
          <w:szCs w:val="20"/>
        </w:rPr>
        <w:t xml:space="preserve">, BK065081), </w:t>
      </w:r>
      <w:proofErr w:type="spellStart"/>
      <w:r w:rsidRPr="004B582A">
        <w:rPr>
          <w:rFonts w:ascii="Aptos" w:hAnsi="Aptos"/>
          <w:sz w:val="20"/>
          <w:szCs w:val="20"/>
        </w:rPr>
        <w:t>CecNV</w:t>
      </w:r>
      <w:proofErr w:type="spellEnd"/>
      <w:r w:rsidRPr="004B582A">
        <w:rPr>
          <w:rFonts w:ascii="Aptos" w:hAnsi="Aptos"/>
          <w:sz w:val="20"/>
          <w:szCs w:val="20"/>
        </w:rPr>
        <w:t xml:space="preserve"> (Cederberg conebush </w:t>
      </w:r>
      <w:proofErr w:type="spellStart"/>
      <w:r w:rsidRPr="004B582A">
        <w:rPr>
          <w:rFonts w:ascii="Aptos" w:hAnsi="Aptos"/>
          <w:sz w:val="20"/>
          <w:szCs w:val="20"/>
        </w:rPr>
        <w:t>nepovirus</w:t>
      </w:r>
      <w:proofErr w:type="spellEnd"/>
      <w:r w:rsidRPr="004B582A">
        <w:rPr>
          <w:rFonts w:ascii="Aptos" w:hAnsi="Aptos"/>
          <w:sz w:val="20"/>
          <w:szCs w:val="20"/>
        </w:rPr>
        <w:t xml:space="preserve">, BK065069), </w:t>
      </w:r>
      <w:proofErr w:type="spellStart"/>
      <w:r w:rsidRPr="004B582A">
        <w:rPr>
          <w:rFonts w:ascii="Aptos" w:hAnsi="Aptos"/>
          <w:sz w:val="20"/>
          <w:szCs w:val="20"/>
        </w:rPr>
        <w:t>YpNV</w:t>
      </w:r>
      <w:proofErr w:type="spellEnd"/>
      <w:r w:rsidRPr="004B582A">
        <w:rPr>
          <w:rFonts w:ascii="Aptos" w:hAnsi="Aptos"/>
          <w:sz w:val="20"/>
          <w:szCs w:val="20"/>
        </w:rPr>
        <w:t xml:space="preserve"> (Yunnan pine </w:t>
      </w:r>
      <w:proofErr w:type="spellStart"/>
      <w:r w:rsidRPr="004B582A">
        <w:rPr>
          <w:rFonts w:ascii="Aptos" w:hAnsi="Aptos"/>
          <w:sz w:val="20"/>
          <w:szCs w:val="20"/>
        </w:rPr>
        <w:t>nepovirus</w:t>
      </w:r>
      <w:proofErr w:type="spellEnd"/>
      <w:r w:rsidRPr="004B582A">
        <w:rPr>
          <w:rFonts w:ascii="Aptos" w:hAnsi="Aptos"/>
          <w:sz w:val="20"/>
          <w:szCs w:val="20"/>
        </w:rPr>
        <w:t xml:space="preserve">, BK065121), </w:t>
      </w:r>
      <w:proofErr w:type="spellStart"/>
      <w:r w:rsidRPr="004B582A">
        <w:rPr>
          <w:rFonts w:ascii="Aptos" w:hAnsi="Aptos"/>
          <w:sz w:val="20"/>
          <w:szCs w:val="20"/>
        </w:rPr>
        <w:t>RhiNV</w:t>
      </w:r>
      <w:proofErr w:type="spellEnd"/>
      <w:r w:rsidRPr="004B582A">
        <w:rPr>
          <w:rFonts w:ascii="Aptos" w:hAnsi="Aptos"/>
          <w:sz w:val="20"/>
          <w:szCs w:val="20"/>
        </w:rPr>
        <w:t xml:space="preserve"> (rhododendron </w:t>
      </w:r>
      <w:proofErr w:type="spellStart"/>
      <w:r w:rsidRPr="004B582A">
        <w:rPr>
          <w:rFonts w:ascii="Aptos" w:hAnsi="Aptos"/>
          <w:sz w:val="20"/>
          <w:szCs w:val="20"/>
        </w:rPr>
        <w:t>lacteum</w:t>
      </w:r>
      <w:proofErr w:type="spellEnd"/>
      <w:r w:rsidRPr="004B582A">
        <w:rPr>
          <w:rFonts w:ascii="Aptos" w:hAnsi="Aptos"/>
          <w:sz w:val="20"/>
          <w:szCs w:val="20"/>
        </w:rPr>
        <w:t xml:space="preserve"> </w:t>
      </w:r>
      <w:proofErr w:type="spellStart"/>
      <w:r w:rsidRPr="004B582A">
        <w:rPr>
          <w:rFonts w:ascii="Aptos" w:hAnsi="Aptos"/>
          <w:sz w:val="20"/>
          <w:szCs w:val="20"/>
        </w:rPr>
        <w:t>nepvoris</w:t>
      </w:r>
      <w:proofErr w:type="spellEnd"/>
      <w:r w:rsidRPr="004B582A">
        <w:rPr>
          <w:rFonts w:ascii="Aptos" w:hAnsi="Aptos"/>
          <w:sz w:val="20"/>
          <w:szCs w:val="20"/>
        </w:rPr>
        <w:t xml:space="preserve">, BK065111), </w:t>
      </w:r>
      <w:proofErr w:type="spellStart"/>
      <w:r w:rsidRPr="004B582A">
        <w:rPr>
          <w:rFonts w:ascii="Aptos" w:hAnsi="Aptos"/>
          <w:sz w:val="20"/>
          <w:szCs w:val="20"/>
        </w:rPr>
        <w:t>HoNV</w:t>
      </w:r>
      <w:proofErr w:type="spellEnd"/>
      <w:r w:rsidRPr="004B582A">
        <w:rPr>
          <w:rFonts w:ascii="Aptos" w:hAnsi="Aptos"/>
          <w:sz w:val="20"/>
          <w:szCs w:val="20"/>
        </w:rPr>
        <w:t xml:space="preserve"> (</w:t>
      </w:r>
      <w:proofErr w:type="spellStart"/>
      <w:r w:rsidRPr="004B582A">
        <w:rPr>
          <w:rFonts w:ascii="Aptos" w:hAnsi="Aptos"/>
          <w:sz w:val="20"/>
          <w:szCs w:val="20"/>
        </w:rPr>
        <w:t>Hansenia</w:t>
      </w:r>
      <w:proofErr w:type="spellEnd"/>
      <w:r w:rsidRPr="004B582A">
        <w:rPr>
          <w:rFonts w:ascii="Aptos" w:hAnsi="Aptos"/>
          <w:sz w:val="20"/>
          <w:szCs w:val="20"/>
        </w:rPr>
        <w:t xml:space="preserve"> </w:t>
      </w:r>
      <w:proofErr w:type="spellStart"/>
      <w:r w:rsidRPr="004B582A">
        <w:rPr>
          <w:rFonts w:ascii="Aptos" w:hAnsi="Aptos"/>
          <w:sz w:val="20"/>
          <w:szCs w:val="20"/>
        </w:rPr>
        <w:t>oviformis</w:t>
      </w:r>
      <w:proofErr w:type="spellEnd"/>
      <w:r w:rsidRPr="004B582A">
        <w:rPr>
          <w:rFonts w:ascii="Aptos" w:hAnsi="Aptos"/>
          <w:sz w:val="20"/>
          <w:szCs w:val="20"/>
        </w:rPr>
        <w:t xml:space="preserve"> </w:t>
      </w:r>
      <w:proofErr w:type="spellStart"/>
      <w:r w:rsidRPr="004B582A">
        <w:rPr>
          <w:rFonts w:ascii="Aptos" w:hAnsi="Aptos"/>
          <w:sz w:val="20"/>
          <w:szCs w:val="20"/>
        </w:rPr>
        <w:t>nepovirus</w:t>
      </w:r>
      <w:proofErr w:type="spellEnd"/>
      <w:r w:rsidRPr="004B582A">
        <w:rPr>
          <w:rFonts w:ascii="Aptos" w:hAnsi="Aptos"/>
          <w:sz w:val="20"/>
          <w:szCs w:val="20"/>
        </w:rPr>
        <w:t>, BK065089), BelSV1 (</w:t>
      </w:r>
      <w:proofErr w:type="spellStart"/>
      <w:r w:rsidRPr="004B582A">
        <w:rPr>
          <w:rFonts w:ascii="Aptos" w:hAnsi="Aptos"/>
          <w:sz w:val="20"/>
          <w:szCs w:val="20"/>
        </w:rPr>
        <w:t>Beldersay</w:t>
      </w:r>
      <w:proofErr w:type="spellEnd"/>
      <w:r w:rsidRPr="004B582A">
        <w:rPr>
          <w:rFonts w:ascii="Aptos" w:hAnsi="Aptos"/>
          <w:sz w:val="20"/>
          <w:szCs w:val="20"/>
        </w:rPr>
        <w:t xml:space="preserve"> </w:t>
      </w:r>
      <w:proofErr w:type="spellStart"/>
      <w:r w:rsidRPr="004B582A">
        <w:rPr>
          <w:rFonts w:ascii="Aptos" w:hAnsi="Aptos"/>
          <w:sz w:val="20"/>
          <w:szCs w:val="20"/>
        </w:rPr>
        <w:t>nepovirus</w:t>
      </w:r>
      <w:proofErr w:type="spellEnd"/>
      <w:r w:rsidRPr="004B582A">
        <w:rPr>
          <w:rFonts w:ascii="Aptos" w:hAnsi="Aptos"/>
          <w:sz w:val="20"/>
          <w:szCs w:val="20"/>
        </w:rPr>
        <w:t xml:space="preserve"> 1, OR912381), JPV1 (Jasminum </w:t>
      </w:r>
      <w:proofErr w:type="spellStart"/>
      <w:r w:rsidRPr="004B582A">
        <w:rPr>
          <w:rFonts w:ascii="Aptos" w:hAnsi="Aptos"/>
          <w:sz w:val="20"/>
          <w:szCs w:val="20"/>
        </w:rPr>
        <w:t>polyanthum</w:t>
      </w:r>
      <w:proofErr w:type="spellEnd"/>
      <w:r w:rsidRPr="004B582A">
        <w:rPr>
          <w:rFonts w:ascii="Aptos" w:hAnsi="Aptos"/>
          <w:sz w:val="20"/>
          <w:szCs w:val="20"/>
        </w:rPr>
        <w:t xml:space="preserve"> </w:t>
      </w:r>
      <w:proofErr w:type="spellStart"/>
      <w:r w:rsidRPr="004B582A">
        <w:rPr>
          <w:rFonts w:ascii="Aptos" w:hAnsi="Aptos"/>
          <w:sz w:val="20"/>
          <w:szCs w:val="20"/>
        </w:rPr>
        <w:t>nepovirus</w:t>
      </w:r>
      <w:proofErr w:type="spellEnd"/>
      <w:r w:rsidRPr="004B582A">
        <w:rPr>
          <w:rFonts w:ascii="Aptos" w:hAnsi="Aptos"/>
          <w:sz w:val="20"/>
          <w:szCs w:val="20"/>
        </w:rPr>
        <w:t xml:space="preserve"> 1, OQ943947), </w:t>
      </w:r>
      <w:proofErr w:type="spellStart"/>
      <w:r w:rsidRPr="004B582A">
        <w:rPr>
          <w:rFonts w:ascii="Aptos" w:hAnsi="Aptos"/>
          <w:sz w:val="20"/>
          <w:szCs w:val="20"/>
        </w:rPr>
        <w:t>CawYV</w:t>
      </w:r>
      <w:proofErr w:type="spellEnd"/>
      <w:r w:rsidRPr="004B582A">
        <w:rPr>
          <w:rFonts w:ascii="Aptos" w:hAnsi="Aptos"/>
          <w:sz w:val="20"/>
          <w:szCs w:val="20"/>
        </w:rPr>
        <w:t xml:space="preserve"> (caraway yellow virus, MK492274), CLRV (cherry leaf roll virus, FR851462), GNVA (grapevine </w:t>
      </w:r>
      <w:proofErr w:type="spellStart"/>
      <w:r w:rsidRPr="004B582A">
        <w:rPr>
          <w:rFonts w:ascii="Aptos" w:hAnsi="Aptos"/>
          <w:sz w:val="20"/>
          <w:szCs w:val="20"/>
        </w:rPr>
        <w:t>nepovirus</w:t>
      </w:r>
      <w:proofErr w:type="spellEnd"/>
      <w:r w:rsidRPr="004B582A">
        <w:rPr>
          <w:rFonts w:ascii="Aptos" w:hAnsi="Aptos"/>
          <w:sz w:val="20"/>
          <w:szCs w:val="20"/>
        </w:rPr>
        <w:t xml:space="preserve"> A, MT507291), </w:t>
      </w:r>
      <w:proofErr w:type="spellStart"/>
      <w:r w:rsidRPr="004B582A">
        <w:rPr>
          <w:rFonts w:ascii="Aptos" w:hAnsi="Aptos"/>
          <w:sz w:val="20"/>
          <w:szCs w:val="20"/>
        </w:rPr>
        <w:t>MMMoV</w:t>
      </w:r>
      <w:proofErr w:type="spellEnd"/>
      <w:r w:rsidRPr="004B582A">
        <w:rPr>
          <w:rFonts w:ascii="Aptos" w:hAnsi="Aptos"/>
          <w:sz w:val="20"/>
          <w:szCs w:val="20"/>
        </w:rPr>
        <w:t xml:space="preserve"> (melon mild mottle virus, AB518486), </w:t>
      </w:r>
      <w:proofErr w:type="spellStart"/>
      <w:r w:rsidRPr="004B582A">
        <w:rPr>
          <w:rFonts w:ascii="Aptos" w:hAnsi="Aptos"/>
          <w:sz w:val="20"/>
          <w:szCs w:val="20"/>
        </w:rPr>
        <w:t>RpRSV</w:t>
      </w:r>
      <w:proofErr w:type="spellEnd"/>
      <w:r w:rsidRPr="004B582A">
        <w:rPr>
          <w:rFonts w:ascii="Aptos" w:hAnsi="Aptos"/>
          <w:sz w:val="20"/>
          <w:szCs w:val="20"/>
        </w:rPr>
        <w:t xml:space="preserve"> (raspberry ringspot virus, AY303788), </w:t>
      </w:r>
      <w:proofErr w:type="spellStart"/>
      <w:r w:rsidRPr="004B582A">
        <w:rPr>
          <w:rFonts w:ascii="Aptos" w:hAnsi="Aptos"/>
          <w:sz w:val="20"/>
          <w:szCs w:val="20"/>
        </w:rPr>
        <w:t>PoLNVA</w:t>
      </w:r>
      <w:proofErr w:type="spellEnd"/>
      <w:r w:rsidRPr="004B582A">
        <w:rPr>
          <w:rFonts w:ascii="Aptos" w:hAnsi="Aptos"/>
          <w:sz w:val="20"/>
          <w:szCs w:val="20"/>
        </w:rPr>
        <w:t xml:space="preserve"> (</w:t>
      </w:r>
      <w:proofErr w:type="spellStart"/>
      <w:r w:rsidRPr="004B582A">
        <w:rPr>
          <w:rFonts w:ascii="Aptos" w:hAnsi="Aptos"/>
          <w:sz w:val="20"/>
          <w:szCs w:val="20"/>
        </w:rPr>
        <w:t>poaceae</w:t>
      </w:r>
      <w:proofErr w:type="spellEnd"/>
      <w:r w:rsidRPr="004B582A">
        <w:rPr>
          <w:rFonts w:ascii="Aptos" w:hAnsi="Aptos"/>
          <w:sz w:val="20"/>
          <w:szCs w:val="20"/>
        </w:rPr>
        <w:t xml:space="preserve"> Liege </w:t>
      </w:r>
      <w:proofErr w:type="spellStart"/>
      <w:r w:rsidRPr="004B582A">
        <w:rPr>
          <w:rFonts w:ascii="Aptos" w:hAnsi="Aptos"/>
          <w:sz w:val="20"/>
          <w:szCs w:val="20"/>
        </w:rPr>
        <w:t>nepovirus</w:t>
      </w:r>
      <w:proofErr w:type="spellEnd"/>
      <w:r w:rsidRPr="004B582A">
        <w:rPr>
          <w:rFonts w:ascii="Aptos" w:hAnsi="Aptos"/>
          <w:sz w:val="20"/>
          <w:szCs w:val="20"/>
        </w:rPr>
        <w:t xml:space="preserve"> A, MW289236), </w:t>
      </w:r>
      <w:proofErr w:type="spellStart"/>
      <w:r w:rsidRPr="004B582A">
        <w:rPr>
          <w:rFonts w:ascii="Aptos" w:hAnsi="Aptos"/>
          <w:sz w:val="20"/>
          <w:szCs w:val="20"/>
        </w:rPr>
        <w:t>MMLRaV</w:t>
      </w:r>
      <w:proofErr w:type="spellEnd"/>
      <w:r w:rsidRPr="004B582A">
        <w:rPr>
          <w:rFonts w:ascii="Aptos" w:hAnsi="Aptos"/>
          <w:sz w:val="20"/>
          <w:szCs w:val="20"/>
        </w:rPr>
        <w:t xml:space="preserve"> (mulberry mosaic leaf roll-associated virus, KC904084), </w:t>
      </w:r>
      <w:proofErr w:type="spellStart"/>
      <w:r w:rsidRPr="004B582A">
        <w:rPr>
          <w:rFonts w:ascii="Aptos" w:hAnsi="Aptos"/>
          <w:sz w:val="20"/>
          <w:szCs w:val="20"/>
        </w:rPr>
        <w:t>AeRSV</w:t>
      </w:r>
      <w:proofErr w:type="spellEnd"/>
      <w:r w:rsidRPr="004B582A">
        <w:rPr>
          <w:rFonts w:ascii="Aptos" w:hAnsi="Aptos"/>
          <w:sz w:val="20"/>
          <w:szCs w:val="20"/>
        </w:rPr>
        <w:t xml:space="preserve"> (Aeonium ringspot virus, JQ670669), PBRSV (potato black ringspot virus, KC832892), TRSV (tobacco ringspot virus, AY363727), </w:t>
      </w:r>
      <w:proofErr w:type="spellStart"/>
      <w:r w:rsidRPr="004B582A">
        <w:rPr>
          <w:rFonts w:ascii="Aptos" w:hAnsi="Aptos"/>
          <w:sz w:val="20"/>
          <w:szCs w:val="20"/>
        </w:rPr>
        <w:t>GDefV</w:t>
      </w:r>
      <w:proofErr w:type="spellEnd"/>
      <w:r w:rsidRPr="004B582A">
        <w:rPr>
          <w:rFonts w:ascii="Aptos" w:hAnsi="Aptos"/>
          <w:sz w:val="20"/>
          <w:szCs w:val="20"/>
        </w:rPr>
        <w:t xml:space="preserve"> (grapevine deformation virus, AY291208), </w:t>
      </w:r>
      <w:proofErr w:type="spellStart"/>
      <w:r w:rsidRPr="004B582A">
        <w:rPr>
          <w:rFonts w:ascii="Aptos" w:hAnsi="Aptos"/>
          <w:sz w:val="20"/>
          <w:szCs w:val="20"/>
        </w:rPr>
        <w:t>ArMV</w:t>
      </w:r>
      <w:proofErr w:type="spellEnd"/>
      <w:r w:rsidRPr="004B582A">
        <w:rPr>
          <w:rFonts w:ascii="Aptos" w:hAnsi="Aptos"/>
          <w:sz w:val="20"/>
          <w:szCs w:val="20"/>
        </w:rPr>
        <w:t xml:space="preserve"> (Arabis mosaic virus, AY017339), GFLV (grapevine fanleaf virus, X16907), OLRSV (olive latent ringspot virus, AJ277435), </w:t>
      </w:r>
      <w:proofErr w:type="spellStart"/>
      <w:r w:rsidRPr="004B582A">
        <w:rPr>
          <w:rFonts w:ascii="Aptos" w:hAnsi="Aptos"/>
          <w:sz w:val="20"/>
          <w:szCs w:val="20"/>
        </w:rPr>
        <w:t>PCMoV</w:t>
      </w:r>
      <w:proofErr w:type="spellEnd"/>
      <w:r w:rsidRPr="004B582A">
        <w:rPr>
          <w:rFonts w:ascii="Aptos" w:hAnsi="Aptos"/>
          <w:sz w:val="20"/>
          <w:szCs w:val="20"/>
        </w:rPr>
        <w:t xml:space="preserve"> (petunia chlorotic mottle virus, KX812816), BRSV (beet ringspot virus, X04062), RCNA (red clover </w:t>
      </w:r>
      <w:proofErr w:type="spellStart"/>
      <w:r w:rsidRPr="004B582A">
        <w:rPr>
          <w:rFonts w:ascii="Aptos" w:hAnsi="Aptos"/>
          <w:sz w:val="20"/>
          <w:szCs w:val="20"/>
        </w:rPr>
        <w:t>nepovirus</w:t>
      </w:r>
      <w:proofErr w:type="spellEnd"/>
      <w:r w:rsidRPr="004B582A">
        <w:rPr>
          <w:rFonts w:ascii="Aptos" w:hAnsi="Aptos"/>
          <w:sz w:val="20"/>
          <w:szCs w:val="20"/>
        </w:rPr>
        <w:t xml:space="preserve"> A, MG253829), TBRV (tomato black ring virus, AY157994), AILV (artichoke Italian latent virus, LT608396), GARSV (grapevine Anatolian ringspot virus, AY291207), GCMV (grapevine chrome mosaic virus, X15163), CNSV (cycas necrotic stunt virus, AB073148), PVB (potato virus B, KX656671), </w:t>
      </w:r>
      <w:proofErr w:type="spellStart"/>
      <w:r w:rsidRPr="004B582A">
        <w:rPr>
          <w:rFonts w:ascii="Aptos" w:hAnsi="Aptos"/>
          <w:sz w:val="20"/>
          <w:szCs w:val="20"/>
        </w:rPr>
        <w:t>GSPNeV</w:t>
      </w:r>
      <w:proofErr w:type="spellEnd"/>
      <w:r w:rsidRPr="004B582A">
        <w:rPr>
          <w:rFonts w:ascii="Aptos" w:hAnsi="Aptos"/>
          <w:sz w:val="20"/>
          <w:szCs w:val="20"/>
        </w:rPr>
        <w:t xml:space="preserve"> (green Sichuan pepper </w:t>
      </w:r>
      <w:proofErr w:type="spellStart"/>
      <w:r w:rsidRPr="004B582A">
        <w:rPr>
          <w:rFonts w:ascii="Aptos" w:hAnsi="Aptos"/>
          <w:sz w:val="20"/>
          <w:szCs w:val="20"/>
        </w:rPr>
        <w:t>nepovirus</w:t>
      </w:r>
      <w:proofErr w:type="spellEnd"/>
      <w:r w:rsidRPr="004B582A">
        <w:rPr>
          <w:rFonts w:ascii="Aptos" w:hAnsi="Aptos"/>
          <w:sz w:val="20"/>
          <w:szCs w:val="20"/>
        </w:rPr>
        <w:t xml:space="preserve">, MH323434), ParNV1 (Paris </w:t>
      </w:r>
      <w:proofErr w:type="spellStart"/>
      <w:r w:rsidRPr="004B582A">
        <w:rPr>
          <w:rFonts w:ascii="Aptos" w:hAnsi="Aptos"/>
          <w:sz w:val="20"/>
          <w:szCs w:val="20"/>
        </w:rPr>
        <w:t>nepovirus</w:t>
      </w:r>
      <w:proofErr w:type="spellEnd"/>
      <w:r w:rsidRPr="004B582A">
        <w:rPr>
          <w:rFonts w:ascii="Aptos" w:hAnsi="Aptos"/>
          <w:sz w:val="20"/>
          <w:szCs w:val="20"/>
        </w:rPr>
        <w:t xml:space="preserve"> 1, OP374159), HNVA (horse nettle virus A, OP292295), </w:t>
      </w:r>
      <w:proofErr w:type="spellStart"/>
      <w:r w:rsidRPr="004B582A">
        <w:rPr>
          <w:rFonts w:ascii="Aptos" w:hAnsi="Aptos"/>
          <w:sz w:val="20"/>
          <w:szCs w:val="20"/>
        </w:rPr>
        <w:t>CwmSV</w:t>
      </w:r>
      <w:proofErr w:type="spellEnd"/>
      <w:r w:rsidRPr="004B582A">
        <w:rPr>
          <w:rFonts w:ascii="Aptos" w:hAnsi="Aptos"/>
          <w:sz w:val="20"/>
          <w:szCs w:val="20"/>
        </w:rPr>
        <w:t xml:space="preserve"> (common water moss </w:t>
      </w:r>
      <w:proofErr w:type="spellStart"/>
      <w:r w:rsidRPr="004B582A">
        <w:rPr>
          <w:rFonts w:ascii="Aptos" w:hAnsi="Aptos"/>
          <w:sz w:val="20"/>
          <w:szCs w:val="20"/>
        </w:rPr>
        <w:t>secovirus</w:t>
      </w:r>
      <w:proofErr w:type="spellEnd"/>
      <w:r w:rsidRPr="004B582A">
        <w:rPr>
          <w:rFonts w:ascii="Aptos" w:hAnsi="Aptos"/>
          <w:sz w:val="20"/>
          <w:szCs w:val="20"/>
        </w:rPr>
        <w:t xml:space="preserve">, OX380442), </w:t>
      </w:r>
      <w:proofErr w:type="spellStart"/>
      <w:r w:rsidRPr="004B582A">
        <w:rPr>
          <w:rFonts w:ascii="Aptos" w:hAnsi="Aptos"/>
          <w:sz w:val="20"/>
          <w:szCs w:val="20"/>
        </w:rPr>
        <w:t>TfSV</w:t>
      </w:r>
      <w:proofErr w:type="spellEnd"/>
      <w:r w:rsidRPr="004B582A">
        <w:rPr>
          <w:rFonts w:ascii="Aptos" w:hAnsi="Aptos"/>
          <w:sz w:val="20"/>
          <w:szCs w:val="20"/>
        </w:rPr>
        <w:t xml:space="preserve"> (tomato fern </w:t>
      </w:r>
      <w:proofErr w:type="spellStart"/>
      <w:r w:rsidRPr="004B582A">
        <w:rPr>
          <w:rFonts w:ascii="Aptos" w:hAnsi="Aptos"/>
          <w:sz w:val="20"/>
          <w:szCs w:val="20"/>
        </w:rPr>
        <w:t>secovirus</w:t>
      </w:r>
      <w:proofErr w:type="spellEnd"/>
      <w:r w:rsidRPr="004B582A">
        <w:rPr>
          <w:rFonts w:ascii="Aptos" w:hAnsi="Aptos"/>
          <w:sz w:val="20"/>
          <w:szCs w:val="20"/>
        </w:rPr>
        <w:t xml:space="preserve">, OX380490), </w:t>
      </w:r>
      <w:proofErr w:type="spellStart"/>
      <w:r w:rsidRPr="004B582A">
        <w:rPr>
          <w:rFonts w:ascii="Aptos" w:hAnsi="Aptos"/>
          <w:sz w:val="20"/>
          <w:szCs w:val="20"/>
        </w:rPr>
        <w:t>SfSV</w:t>
      </w:r>
      <w:proofErr w:type="spellEnd"/>
      <w:r w:rsidRPr="004B582A">
        <w:rPr>
          <w:rFonts w:ascii="Aptos" w:hAnsi="Aptos"/>
          <w:sz w:val="20"/>
          <w:szCs w:val="20"/>
        </w:rPr>
        <w:t xml:space="preserve"> (shoestring fern </w:t>
      </w:r>
      <w:proofErr w:type="spellStart"/>
      <w:r w:rsidRPr="004B582A">
        <w:rPr>
          <w:rFonts w:ascii="Aptos" w:hAnsi="Aptos"/>
          <w:sz w:val="20"/>
          <w:szCs w:val="20"/>
        </w:rPr>
        <w:t>secovirus</w:t>
      </w:r>
      <w:proofErr w:type="spellEnd"/>
      <w:r w:rsidRPr="004B582A">
        <w:rPr>
          <w:rFonts w:ascii="Aptos" w:hAnsi="Aptos"/>
          <w:sz w:val="20"/>
          <w:szCs w:val="20"/>
        </w:rPr>
        <w:t xml:space="preserve">, OX380478), APMV (Andean potato mottle virus, L16239),CPSMV (cowpea severe mosaic virus, M83309), </w:t>
      </w:r>
      <w:proofErr w:type="spellStart"/>
      <w:r w:rsidRPr="004B582A">
        <w:rPr>
          <w:rFonts w:ascii="Aptos" w:hAnsi="Aptos"/>
          <w:sz w:val="20"/>
          <w:szCs w:val="20"/>
        </w:rPr>
        <w:t>PvSMV</w:t>
      </w:r>
      <w:proofErr w:type="spellEnd"/>
      <w:r w:rsidRPr="004B582A">
        <w:rPr>
          <w:rFonts w:ascii="Aptos" w:hAnsi="Aptos"/>
          <w:sz w:val="20"/>
          <w:szCs w:val="20"/>
        </w:rPr>
        <w:t xml:space="preserve"> (Phaseolus vulgaris severe mosaic virus, MN837499), BRMV (bean rugose mosaic virus, KP404603), BPMV (bean pod mosaic virus, U70866), </w:t>
      </w:r>
      <w:proofErr w:type="spellStart"/>
      <w:r w:rsidRPr="004B582A">
        <w:rPr>
          <w:rFonts w:ascii="Aptos" w:hAnsi="Aptos"/>
          <w:sz w:val="20"/>
          <w:szCs w:val="20"/>
        </w:rPr>
        <w:t>TuRSV</w:t>
      </w:r>
      <w:proofErr w:type="spellEnd"/>
      <w:r w:rsidRPr="004B582A">
        <w:rPr>
          <w:rFonts w:ascii="Aptos" w:hAnsi="Aptos"/>
          <w:sz w:val="20"/>
          <w:szCs w:val="20"/>
        </w:rPr>
        <w:t xml:space="preserve"> (turnip ringspot virus, </w:t>
      </w:r>
      <w:r w:rsidRPr="004B582A">
        <w:rPr>
          <w:rFonts w:ascii="Aptos" w:hAnsi="Aptos"/>
          <w:bCs/>
          <w:sz w:val="20"/>
          <w:szCs w:val="20"/>
        </w:rPr>
        <w:t xml:space="preserve">GQ222382), </w:t>
      </w:r>
      <w:r w:rsidRPr="004B582A">
        <w:rPr>
          <w:rFonts w:ascii="Aptos" w:hAnsi="Aptos"/>
          <w:sz w:val="20"/>
          <w:szCs w:val="20"/>
        </w:rPr>
        <w:t xml:space="preserve">CPMV (cowpea mosaic virus, X00729), </w:t>
      </w:r>
      <w:r w:rsidRPr="004B582A">
        <w:rPr>
          <w:rFonts w:ascii="Aptos" w:hAnsi="Aptos"/>
          <w:color w:val="000000" w:themeColor="text1"/>
          <w:sz w:val="20"/>
          <w:szCs w:val="20"/>
        </w:rPr>
        <w:t xml:space="preserve">PCV (papaya </w:t>
      </w:r>
      <w:proofErr w:type="spellStart"/>
      <w:r w:rsidRPr="004B582A">
        <w:rPr>
          <w:rFonts w:ascii="Aptos" w:hAnsi="Aptos"/>
          <w:color w:val="000000" w:themeColor="text1"/>
          <w:sz w:val="20"/>
          <w:szCs w:val="20"/>
        </w:rPr>
        <w:t>comovirus</w:t>
      </w:r>
      <w:proofErr w:type="spellEnd"/>
      <w:r w:rsidRPr="004B582A">
        <w:rPr>
          <w:rFonts w:ascii="Aptos" w:hAnsi="Aptos"/>
          <w:color w:val="000000" w:themeColor="text1"/>
          <w:sz w:val="20"/>
          <w:szCs w:val="20"/>
        </w:rPr>
        <w:t xml:space="preserve">, MN203154), </w:t>
      </w:r>
      <w:proofErr w:type="spellStart"/>
      <w:r w:rsidRPr="004B582A">
        <w:rPr>
          <w:rFonts w:ascii="Aptos" w:hAnsi="Aptos"/>
          <w:color w:val="000000" w:themeColor="text1"/>
          <w:sz w:val="20"/>
          <w:szCs w:val="20"/>
        </w:rPr>
        <w:t>WfbCV</w:t>
      </w:r>
      <w:proofErr w:type="spellEnd"/>
      <w:r w:rsidRPr="004B582A">
        <w:rPr>
          <w:rFonts w:ascii="Aptos" w:hAnsi="Aptos"/>
          <w:color w:val="000000" w:themeColor="text1"/>
          <w:sz w:val="20"/>
          <w:szCs w:val="20"/>
        </w:rPr>
        <w:t xml:space="preserve"> (White-</w:t>
      </w:r>
      <w:r w:rsidRPr="004B582A">
        <w:rPr>
          <w:rFonts w:ascii="Aptos" w:hAnsi="Aptos"/>
          <w:color w:val="000000" w:themeColor="text1"/>
          <w:sz w:val="20"/>
          <w:szCs w:val="20"/>
        </w:rPr>
        <w:lastRenderedPageBreak/>
        <w:t xml:space="preserve">flower bittercress </w:t>
      </w:r>
      <w:proofErr w:type="spellStart"/>
      <w:r w:rsidRPr="004B582A">
        <w:rPr>
          <w:rFonts w:ascii="Aptos" w:hAnsi="Aptos"/>
          <w:color w:val="000000" w:themeColor="text1"/>
          <w:sz w:val="20"/>
          <w:szCs w:val="20"/>
        </w:rPr>
        <w:t>comovirus</w:t>
      </w:r>
      <w:proofErr w:type="spellEnd"/>
      <w:r w:rsidRPr="004B582A">
        <w:rPr>
          <w:rFonts w:ascii="Aptos" w:hAnsi="Aptos"/>
          <w:color w:val="000000" w:themeColor="text1"/>
          <w:sz w:val="20"/>
          <w:szCs w:val="20"/>
        </w:rPr>
        <w:t xml:space="preserve">, BK065041), </w:t>
      </w:r>
      <w:r w:rsidRPr="004B582A">
        <w:rPr>
          <w:rFonts w:ascii="Aptos" w:hAnsi="Aptos"/>
          <w:sz w:val="20"/>
          <w:szCs w:val="20"/>
        </w:rPr>
        <w:t xml:space="preserve">ArLV1 (Arabidopsis latent virus 1, MH899121), RCMV (red clover mottle virus, M14913), BBTMV (broad bean true mosaic virus, GU810904), </w:t>
      </w:r>
      <w:proofErr w:type="spellStart"/>
      <w:r w:rsidRPr="004B582A">
        <w:rPr>
          <w:rFonts w:ascii="Aptos" w:hAnsi="Aptos"/>
          <w:sz w:val="20"/>
          <w:szCs w:val="20"/>
        </w:rPr>
        <w:t>SqMV</w:t>
      </w:r>
      <w:proofErr w:type="spellEnd"/>
      <w:r w:rsidRPr="004B582A">
        <w:rPr>
          <w:rFonts w:ascii="Aptos" w:hAnsi="Aptos"/>
          <w:sz w:val="20"/>
          <w:szCs w:val="20"/>
        </w:rPr>
        <w:t xml:space="preserve"> (squash mosaic virus, AB054689), </w:t>
      </w:r>
      <w:proofErr w:type="spellStart"/>
      <w:r w:rsidRPr="004B582A">
        <w:rPr>
          <w:rFonts w:ascii="Aptos" w:hAnsi="Aptos"/>
          <w:sz w:val="20"/>
          <w:szCs w:val="20"/>
        </w:rPr>
        <w:t>PepMMV</w:t>
      </w:r>
      <w:proofErr w:type="spellEnd"/>
      <w:r w:rsidRPr="004B582A">
        <w:rPr>
          <w:rFonts w:ascii="Aptos" w:hAnsi="Aptos"/>
          <w:sz w:val="20"/>
          <w:szCs w:val="20"/>
        </w:rPr>
        <w:t xml:space="preserve"> (pepper mild mosaic virus, MK990556), </w:t>
      </w:r>
      <w:proofErr w:type="spellStart"/>
      <w:r w:rsidRPr="004B582A">
        <w:rPr>
          <w:rFonts w:ascii="Aptos" w:hAnsi="Aptos"/>
          <w:sz w:val="20"/>
          <w:szCs w:val="20"/>
        </w:rPr>
        <w:t>GFabV</w:t>
      </w:r>
      <w:proofErr w:type="spellEnd"/>
      <w:r w:rsidRPr="004B582A">
        <w:rPr>
          <w:rFonts w:ascii="Aptos" w:hAnsi="Aptos"/>
          <w:sz w:val="20"/>
          <w:szCs w:val="20"/>
        </w:rPr>
        <w:t xml:space="preserve"> (grapevine </w:t>
      </w:r>
      <w:proofErr w:type="spellStart"/>
      <w:r w:rsidRPr="004B582A">
        <w:rPr>
          <w:rFonts w:ascii="Aptos" w:hAnsi="Aptos"/>
          <w:sz w:val="20"/>
          <w:szCs w:val="20"/>
        </w:rPr>
        <w:t>fabavirus</w:t>
      </w:r>
      <w:proofErr w:type="spellEnd"/>
      <w:r w:rsidRPr="004B582A">
        <w:rPr>
          <w:rFonts w:ascii="Aptos" w:hAnsi="Aptos"/>
          <w:sz w:val="20"/>
          <w:szCs w:val="20"/>
        </w:rPr>
        <w:t xml:space="preserve">, KX241485), </w:t>
      </w:r>
      <w:proofErr w:type="spellStart"/>
      <w:r w:rsidRPr="004B582A">
        <w:rPr>
          <w:rFonts w:ascii="Aptos" w:hAnsi="Aptos"/>
          <w:sz w:val="20"/>
          <w:szCs w:val="20"/>
        </w:rPr>
        <w:t>PrVF</w:t>
      </w:r>
      <w:proofErr w:type="spellEnd"/>
      <w:r w:rsidRPr="004B582A">
        <w:rPr>
          <w:rFonts w:ascii="Aptos" w:hAnsi="Aptos"/>
          <w:sz w:val="20"/>
          <w:szCs w:val="20"/>
        </w:rPr>
        <w:t xml:space="preserve"> (prunus virus F, KX269871), BPVF (black pepper virus F, </w:t>
      </w:r>
      <w:r w:rsidRPr="004B582A">
        <w:rPr>
          <w:rFonts w:ascii="Aptos" w:hAnsi="Aptos"/>
          <w:color w:val="000000" w:themeColor="text1"/>
          <w:sz w:val="20"/>
          <w:szCs w:val="20"/>
        </w:rPr>
        <w:t>MZ648326</w:t>
      </w:r>
      <w:r w:rsidRPr="004B582A">
        <w:rPr>
          <w:rFonts w:ascii="Aptos" w:hAnsi="Aptos"/>
          <w:sz w:val="20"/>
          <w:szCs w:val="20"/>
        </w:rPr>
        <w:t xml:space="preserve">), </w:t>
      </w:r>
      <w:proofErr w:type="spellStart"/>
      <w:r w:rsidRPr="004B582A">
        <w:rPr>
          <w:rFonts w:ascii="Aptos" w:hAnsi="Aptos"/>
          <w:color w:val="000000" w:themeColor="text1"/>
          <w:sz w:val="20"/>
          <w:szCs w:val="20"/>
        </w:rPr>
        <w:t>CtFabV</w:t>
      </w:r>
      <w:proofErr w:type="spellEnd"/>
      <w:r w:rsidRPr="004B582A">
        <w:rPr>
          <w:rFonts w:ascii="Aptos" w:hAnsi="Aptos"/>
          <w:color w:val="000000" w:themeColor="text1"/>
          <w:sz w:val="20"/>
          <w:szCs w:val="20"/>
        </w:rPr>
        <w:t xml:space="preserve"> (camphor tree </w:t>
      </w:r>
      <w:proofErr w:type="spellStart"/>
      <w:r w:rsidRPr="004B582A">
        <w:rPr>
          <w:rFonts w:ascii="Aptos" w:hAnsi="Aptos"/>
          <w:color w:val="000000" w:themeColor="text1"/>
          <w:sz w:val="20"/>
          <w:szCs w:val="20"/>
        </w:rPr>
        <w:t>fabavirus</w:t>
      </w:r>
      <w:proofErr w:type="spellEnd"/>
      <w:r w:rsidRPr="004B582A">
        <w:rPr>
          <w:rFonts w:ascii="Aptos" w:hAnsi="Aptos"/>
          <w:color w:val="000000" w:themeColor="text1"/>
          <w:sz w:val="20"/>
          <w:szCs w:val="20"/>
        </w:rPr>
        <w:t xml:space="preserve">, BK065043), </w:t>
      </w:r>
      <w:proofErr w:type="spellStart"/>
      <w:r w:rsidRPr="004B582A">
        <w:rPr>
          <w:rFonts w:ascii="Aptos" w:hAnsi="Aptos"/>
          <w:color w:val="000000" w:themeColor="text1"/>
          <w:sz w:val="20"/>
          <w:szCs w:val="20"/>
        </w:rPr>
        <w:t>RsFabV</w:t>
      </w:r>
      <w:proofErr w:type="spellEnd"/>
      <w:r w:rsidRPr="004B582A">
        <w:rPr>
          <w:rFonts w:ascii="Aptos" w:hAnsi="Aptos"/>
          <w:color w:val="000000" w:themeColor="text1"/>
          <w:sz w:val="20"/>
          <w:szCs w:val="20"/>
        </w:rPr>
        <w:t xml:space="preserve"> (</w:t>
      </w:r>
      <w:proofErr w:type="spellStart"/>
      <w:r w:rsidRPr="004B582A">
        <w:rPr>
          <w:rFonts w:ascii="Aptos" w:hAnsi="Aptos"/>
          <w:sz w:val="20"/>
          <w:szCs w:val="20"/>
        </w:rPr>
        <w:t>Reaumuria</w:t>
      </w:r>
      <w:proofErr w:type="spellEnd"/>
      <w:r w:rsidRPr="004B582A">
        <w:rPr>
          <w:rFonts w:ascii="Aptos" w:hAnsi="Aptos"/>
          <w:sz w:val="20"/>
          <w:szCs w:val="20"/>
        </w:rPr>
        <w:t xml:space="preserve"> </w:t>
      </w:r>
      <w:proofErr w:type="spellStart"/>
      <w:r w:rsidRPr="004B582A">
        <w:rPr>
          <w:rFonts w:ascii="Aptos" w:hAnsi="Aptos"/>
          <w:sz w:val="20"/>
          <w:szCs w:val="20"/>
        </w:rPr>
        <w:t>songarica</w:t>
      </w:r>
      <w:proofErr w:type="spellEnd"/>
      <w:r w:rsidRPr="004B582A">
        <w:rPr>
          <w:rFonts w:ascii="Aptos" w:hAnsi="Aptos"/>
          <w:sz w:val="20"/>
          <w:szCs w:val="20"/>
        </w:rPr>
        <w:t xml:space="preserve"> </w:t>
      </w:r>
      <w:proofErr w:type="spellStart"/>
      <w:r w:rsidRPr="004B582A">
        <w:rPr>
          <w:rFonts w:ascii="Aptos" w:hAnsi="Aptos"/>
          <w:sz w:val="20"/>
          <w:szCs w:val="20"/>
        </w:rPr>
        <w:t>fabavirus</w:t>
      </w:r>
      <w:proofErr w:type="spellEnd"/>
      <w:r w:rsidRPr="004B582A">
        <w:rPr>
          <w:rFonts w:ascii="Aptos" w:hAnsi="Aptos"/>
          <w:color w:val="000000" w:themeColor="text1"/>
          <w:sz w:val="20"/>
          <w:szCs w:val="20"/>
        </w:rPr>
        <w:t xml:space="preserve">, BK065051), </w:t>
      </w:r>
      <w:proofErr w:type="spellStart"/>
      <w:r w:rsidRPr="004B582A">
        <w:rPr>
          <w:rFonts w:ascii="Aptos" w:hAnsi="Aptos"/>
          <w:color w:val="000000" w:themeColor="text1"/>
          <w:sz w:val="20"/>
          <w:szCs w:val="20"/>
        </w:rPr>
        <w:t>MsFabV</w:t>
      </w:r>
      <w:proofErr w:type="spellEnd"/>
      <w:r w:rsidRPr="004B582A">
        <w:rPr>
          <w:rFonts w:ascii="Aptos" w:hAnsi="Aptos"/>
          <w:color w:val="000000" w:themeColor="text1"/>
          <w:sz w:val="20"/>
          <w:szCs w:val="20"/>
        </w:rPr>
        <w:t xml:space="preserve"> (many-flowered </w:t>
      </w:r>
      <w:proofErr w:type="spellStart"/>
      <w:r w:rsidRPr="004B582A">
        <w:rPr>
          <w:rFonts w:ascii="Aptos" w:hAnsi="Aptos"/>
          <w:color w:val="000000" w:themeColor="text1"/>
          <w:sz w:val="20"/>
          <w:szCs w:val="20"/>
        </w:rPr>
        <w:t>stoneseed</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fabavirus</w:t>
      </w:r>
      <w:proofErr w:type="spellEnd"/>
      <w:r w:rsidRPr="004B582A">
        <w:rPr>
          <w:rFonts w:ascii="Aptos" w:hAnsi="Aptos"/>
          <w:color w:val="000000" w:themeColor="text1"/>
          <w:sz w:val="20"/>
          <w:szCs w:val="20"/>
        </w:rPr>
        <w:t xml:space="preserve">, BK065049), </w:t>
      </w:r>
      <w:proofErr w:type="spellStart"/>
      <w:r w:rsidRPr="004B582A">
        <w:rPr>
          <w:rFonts w:ascii="Aptos" w:hAnsi="Aptos"/>
          <w:color w:val="000000" w:themeColor="text1"/>
          <w:sz w:val="20"/>
          <w:szCs w:val="20"/>
        </w:rPr>
        <w:t>SiFabV</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Squamellatia</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imberbis</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fabavirus</w:t>
      </w:r>
      <w:proofErr w:type="spellEnd"/>
      <w:r w:rsidRPr="004B582A">
        <w:rPr>
          <w:rFonts w:ascii="Aptos" w:hAnsi="Aptos"/>
          <w:color w:val="000000" w:themeColor="text1"/>
          <w:sz w:val="20"/>
          <w:szCs w:val="20"/>
        </w:rPr>
        <w:t xml:space="preserve">, BK065053), </w:t>
      </w:r>
      <w:proofErr w:type="spellStart"/>
      <w:r w:rsidRPr="004B582A">
        <w:rPr>
          <w:rFonts w:ascii="Aptos" w:hAnsi="Aptos"/>
          <w:sz w:val="20"/>
          <w:szCs w:val="20"/>
        </w:rPr>
        <w:t>CuMMV</w:t>
      </w:r>
      <w:proofErr w:type="spellEnd"/>
      <w:r w:rsidRPr="004B582A">
        <w:rPr>
          <w:rFonts w:ascii="Aptos" w:hAnsi="Aptos"/>
          <w:sz w:val="20"/>
          <w:szCs w:val="20"/>
        </w:rPr>
        <w:t xml:space="preserve"> (cucurbit mild mosaic virus, EU881937), LMMV (</w:t>
      </w:r>
      <w:proofErr w:type="spellStart"/>
      <w:r w:rsidRPr="004B582A">
        <w:rPr>
          <w:rFonts w:ascii="Aptos" w:hAnsi="Aptos"/>
          <w:sz w:val="20"/>
          <w:szCs w:val="20"/>
        </w:rPr>
        <w:t>lamium</w:t>
      </w:r>
      <w:proofErr w:type="spellEnd"/>
      <w:r w:rsidRPr="004B582A">
        <w:rPr>
          <w:rFonts w:ascii="Aptos" w:hAnsi="Aptos"/>
          <w:sz w:val="20"/>
          <w:szCs w:val="20"/>
        </w:rPr>
        <w:t xml:space="preserve"> mild mosaic virus, KC595305), </w:t>
      </w:r>
      <w:proofErr w:type="spellStart"/>
      <w:r w:rsidRPr="004B582A">
        <w:rPr>
          <w:rFonts w:ascii="Aptos" w:hAnsi="Aptos"/>
          <w:sz w:val="20"/>
          <w:szCs w:val="20"/>
        </w:rPr>
        <w:t>GeMV</w:t>
      </w:r>
      <w:proofErr w:type="spellEnd"/>
      <w:r w:rsidRPr="004B582A">
        <w:rPr>
          <w:rFonts w:ascii="Aptos" w:hAnsi="Aptos"/>
          <w:sz w:val="20"/>
          <w:szCs w:val="20"/>
        </w:rPr>
        <w:t xml:space="preserve"> (gentian mosaic virus, AB084453), BBWV2 (broad bean wilt virus 2, AF225954), </w:t>
      </w:r>
      <w:proofErr w:type="spellStart"/>
      <w:r w:rsidRPr="004B582A">
        <w:rPr>
          <w:rFonts w:ascii="Aptos" w:hAnsi="Aptos"/>
          <w:sz w:val="20"/>
          <w:szCs w:val="20"/>
        </w:rPr>
        <w:t>PLPaV</w:t>
      </w:r>
      <w:proofErr w:type="spellEnd"/>
      <w:r w:rsidRPr="004B582A">
        <w:rPr>
          <w:rFonts w:ascii="Aptos" w:hAnsi="Aptos"/>
          <w:sz w:val="20"/>
          <w:szCs w:val="20"/>
        </w:rPr>
        <w:t xml:space="preserve"> (peach latent pitting-associated virus, KY867751), BBWV1 (broad bean wilt virus 1, AB084451), </w:t>
      </w:r>
      <w:proofErr w:type="spellStart"/>
      <w:r w:rsidRPr="004B582A">
        <w:rPr>
          <w:rFonts w:ascii="Aptos" w:hAnsi="Aptos"/>
          <w:sz w:val="20"/>
          <w:szCs w:val="20"/>
        </w:rPr>
        <w:t>GpSv</w:t>
      </w:r>
      <w:proofErr w:type="spellEnd"/>
      <w:r w:rsidRPr="004B582A">
        <w:rPr>
          <w:rFonts w:ascii="Aptos" w:hAnsi="Aptos"/>
          <w:sz w:val="20"/>
          <w:szCs w:val="20"/>
        </w:rPr>
        <w:t xml:space="preserve"> (</w:t>
      </w:r>
      <w:proofErr w:type="spellStart"/>
      <w:r w:rsidRPr="004B582A">
        <w:rPr>
          <w:rFonts w:ascii="Aptos" w:hAnsi="Aptos"/>
          <w:sz w:val="20"/>
          <w:szCs w:val="20"/>
        </w:rPr>
        <w:t>Gynostemma</w:t>
      </w:r>
      <w:proofErr w:type="spellEnd"/>
      <w:r w:rsidRPr="004B582A">
        <w:rPr>
          <w:rFonts w:ascii="Aptos" w:hAnsi="Aptos"/>
          <w:sz w:val="20"/>
          <w:szCs w:val="20"/>
        </w:rPr>
        <w:t xml:space="preserve"> </w:t>
      </w:r>
      <w:proofErr w:type="spellStart"/>
      <w:r w:rsidRPr="004B582A">
        <w:rPr>
          <w:rFonts w:ascii="Aptos" w:hAnsi="Aptos"/>
          <w:sz w:val="20"/>
          <w:szCs w:val="20"/>
        </w:rPr>
        <w:t>pentaphyllum</w:t>
      </w:r>
      <w:proofErr w:type="spellEnd"/>
      <w:r w:rsidRPr="004B582A">
        <w:rPr>
          <w:rFonts w:ascii="Aptos" w:hAnsi="Aptos"/>
          <w:sz w:val="20"/>
          <w:szCs w:val="20"/>
        </w:rPr>
        <w:t xml:space="preserve"> </w:t>
      </w:r>
      <w:proofErr w:type="spellStart"/>
      <w:r w:rsidRPr="004B582A">
        <w:rPr>
          <w:rFonts w:ascii="Aptos" w:hAnsi="Aptos"/>
          <w:sz w:val="20"/>
          <w:szCs w:val="20"/>
        </w:rPr>
        <w:t>secovirus</w:t>
      </w:r>
      <w:proofErr w:type="spellEnd"/>
      <w:r w:rsidRPr="004B582A">
        <w:rPr>
          <w:rFonts w:ascii="Aptos" w:hAnsi="Aptos"/>
          <w:sz w:val="20"/>
          <w:szCs w:val="20"/>
        </w:rPr>
        <w:t xml:space="preserve">, BK061325), </w:t>
      </w:r>
      <w:proofErr w:type="spellStart"/>
      <w:r w:rsidRPr="004B582A">
        <w:rPr>
          <w:rFonts w:ascii="Aptos" w:hAnsi="Aptos"/>
          <w:sz w:val="20"/>
          <w:szCs w:val="20"/>
        </w:rPr>
        <w:t>YgSV</w:t>
      </w:r>
      <w:proofErr w:type="spellEnd"/>
      <w:r w:rsidRPr="004B582A">
        <w:rPr>
          <w:rFonts w:ascii="Aptos" w:hAnsi="Aptos"/>
          <w:sz w:val="20"/>
          <w:szCs w:val="20"/>
        </w:rPr>
        <w:t xml:space="preserve"> (yucca gloriosa </w:t>
      </w:r>
      <w:proofErr w:type="spellStart"/>
      <w:r w:rsidRPr="004B582A">
        <w:rPr>
          <w:rFonts w:ascii="Aptos" w:hAnsi="Aptos"/>
          <w:sz w:val="20"/>
          <w:szCs w:val="20"/>
        </w:rPr>
        <w:t>secovirus</w:t>
      </w:r>
      <w:proofErr w:type="spellEnd"/>
      <w:r w:rsidRPr="004B582A">
        <w:rPr>
          <w:rFonts w:ascii="Aptos" w:hAnsi="Aptos"/>
          <w:sz w:val="20"/>
          <w:szCs w:val="20"/>
        </w:rPr>
        <w:t xml:space="preserve">, BK061336), CVF (cherry virus F, MH998217), BRNV (black raspberry necrosis virus, DQ344640), </w:t>
      </w:r>
      <w:proofErr w:type="spellStart"/>
      <w:r w:rsidRPr="004B582A">
        <w:rPr>
          <w:rFonts w:ascii="Aptos" w:hAnsi="Aptos"/>
          <w:sz w:val="20"/>
          <w:szCs w:val="20"/>
        </w:rPr>
        <w:t>SMoV</w:t>
      </w:r>
      <w:proofErr w:type="spellEnd"/>
      <w:r w:rsidRPr="004B582A">
        <w:rPr>
          <w:rFonts w:ascii="Aptos" w:hAnsi="Aptos"/>
          <w:sz w:val="20"/>
          <w:szCs w:val="20"/>
        </w:rPr>
        <w:t xml:space="preserve"> (strawberry mottle virus, AJ311876), LSV1 (lettuce </w:t>
      </w:r>
      <w:proofErr w:type="spellStart"/>
      <w:r w:rsidRPr="004B582A">
        <w:rPr>
          <w:rFonts w:ascii="Aptos" w:hAnsi="Aptos"/>
          <w:sz w:val="20"/>
          <w:szCs w:val="20"/>
        </w:rPr>
        <w:t>secovirus</w:t>
      </w:r>
      <w:proofErr w:type="spellEnd"/>
      <w:r w:rsidRPr="004B582A">
        <w:rPr>
          <w:rFonts w:ascii="Aptos" w:hAnsi="Aptos"/>
          <w:sz w:val="20"/>
          <w:szCs w:val="20"/>
        </w:rPr>
        <w:t xml:space="preserve"> 1, KX925438), SDV (satsuma dwarf virus, AB009959), PSVC (pineapple </w:t>
      </w:r>
      <w:proofErr w:type="spellStart"/>
      <w:r w:rsidRPr="004B582A">
        <w:rPr>
          <w:rFonts w:ascii="Aptos" w:hAnsi="Aptos"/>
          <w:sz w:val="20"/>
          <w:szCs w:val="20"/>
        </w:rPr>
        <w:t>secovirus</w:t>
      </w:r>
      <w:proofErr w:type="spellEnd"/>
      <w:r w:rsidRPr="004B582A">
        <w:rPr>
          <w:rFonts w:ascii="Aptos" w:hAnsi="Aptos"/>
          <w:sz w:val="20"/>
          <w:szCs w:val="20"/>
        </w:rPr>
        <w:t xml:space="preserve"> C, OP860285), </w:t>
      </w:r>
      <w:proofErr w:type="spellStart"/>
      <w:r w:rsidRPr="004B582A">
        <w:rPr>
          <w:rFonts w:ascii="Aptos" w:hAnsi="Aptos"/>
          <w:sz w:val="20"/>
          <w:szCs w:val="20"/>
        </w:rPr>
        <w:t>ChrSV</w:t>
      </w:r>
      <w:proofErr w:type="spellEnd"/>
      <w:r w:rsidRPr="004B582A">
        <w:rPr>
          <w:rFonts w:ascii="Aptos" w:hAnsi="Aptos"/>
          <w:sz w:val="20"/>
          <w:szCs w:val="20"/>
        </w:rPr>
        <w:t xml:space="preserve"> (Chrysanthemum </w:t>
      </w:r>
      <w:proofErr w:type="spellStart"/>
      <w:r w:rsidRPr="004B582A">
        <w:rPr>
          <w:rFonts w:ascii="Aptos" w:hAnsi="Aptos"/>
          <w:sz w:val="20"/>
          <w:szCs w:val="20"/>
        </w:rPr>
        <w:t>stramovirus</w:t>
      </w:r>
      <w:proofErr w:type="spellEnd"/>
      <w:r w:rsidRPr="004B582A">
        <w:rPr>
          <w:rFonts w:ascii="Aptos" w:hAnsi="Aptos"/>
          <w:sz w:val="20"/>
          <w:szCs w:val="20"/>
        </w:rPr>
        <w:t xml:space="preserve">, BK065127), </w:t>
      </w:r>
      <w:proofErr w:type="spellStart"/>
      <w:r w:rsidRPr="004B582A">
        <w:rPr>
          <w:rFonts w:ascii="Aptos" w:hAnsi="Aptos"/>
          <w:sz w:val="20"/>
          <w:szCs w:val="20"/>
        </w:rPr>
        <w:t>DMaV</w:t>
      </w:r>
      <w:proofErr w:type="spellEnd"/>
      <w:r w:rsidRPr="004B582A">
        <w:rPr>
          <w:rFonts w:ascii="Aptos" w:hAnsi="Aptos"/>
          <w:sz w:val="20"/>
          <w:szCs w:val="20"/>
        </w:rPr>
        <w:t xml:space="preserve"> (</w:t>
      </w:r>
      <w:proofErr w:type="spellStart"/>
      <w:r w:rsidRPr="004B582A">
        <w:rPr>
          <w:rFonts w:ascii="Aptos" w:hAnsi="Aptos"/>
          <w:sz w:val="20"/>
          <w:szCs w:val="20"/>
        </w:rPr>
        <w:t>dioscorea</w:t>
      </w:r>
      <w:proofErr w:type="spellEnd"/>
      <w:r w:rsidRPr="004B582A">
        <w:rPr>
          <w:rFonts w:ascii="Aptos" w:hAnsi="Aptos"/>
          <w:sz w:val="20"/>
          <w:szCs w:val="20"/>
        </w:rPr>
        <w:t xml:space="preserve"> mosaic-associated virus, KU215539), </w:t>
      </w:r>
      <w:proofErr w:type="spellStart"/>
      <w:r w:rsidRPr="004B582A">
        <w:rPr>
          <w:rFonts w:ascii="Aptos" w:hAnsi="Aptos"/>
          <w:sz w:val="20"/>
          <w:szCs w:val="20"/>
        </w:rPr>
        <w:t>SnLaSV</w:t>
      </w:r>
      <w:proofErr w:type="spellEnd"/>
      <w:r w:rsidRPr="004B582A">
        <w:rPr>
          <w:rFonts w:ascii="Aptos" w:hAnsi="Aptos"/>
          <w:sz w:val="20"/>
          <w:szCs w:val="20"/>
        </w:rPr>
        <w:t xml:space="preserve"> </w:t>
      </w:r>
      <w:r w:rsidRPr="004B582A">
        <w:rPr>
          <w:rFonts w:ascii="Aptos" w:hAnsi="Aptos"/>
          <w:iCs/>
          <w:sz w:val="20"/>
          <w:szCs w:val="20"/>
        </w:rPr>
        <w:t xml:space="preserve">(surrounding non-legume associated </w:t>
      </w:r>
      <w:proofErr w:type="spellStart"/>
      <w:r w:rsidRPr="004B582A">
        <w:rPr>
          <w:rFonts w:ascii="Aptos" w:hAnsi="Aptos"/>
          <w:iCs/>
          <w:sz w:val="20"/>
          <w:szCs w:val="20"/>
        </w:rPr>
        <w:t>secovirus</w:t>
      </w:r>
      <w:proofErr w:type="spellEnd"/>
      <w:r w:rsidRPr="004B582A">
        <w:rPr>
          <w:rFonts w:ascii="Aptos" w:hAnsi="Aptos"/>
          <w:i/>
          <w:sz w:val="20"/>
          <w:szCs w:val="20"/>
        </w:rPr>
        <w:t xml:space="preserve">, </w:t>
      </w:r>
      <w:r w:rsidRPr="004B582A">
        <w:rPr>
          <w:rFonts w:ascii="Aptos" w:hAnsi="Aptos"/>
          <w:iCs/>
          <w:sz w:val="20"/>
          <w:szCs w:val="20"/>
        </w:rPr>
        <w:t xml:space="preserve">MN412740), </w:t>
      </w:r>
      <w:r w:rsidRPr="004B582A">
        <w:rPr>
          <w:rFonts w:ascii="Aptos" w:hAnsi="Aptos"/>
          <w:sz w:val="20"/>
          <w:szCs w:val="20"/>
        </w:rPr>
        <w:t xml:space="preserve">PSVA (pineapple </w:t>
      </w:r>
      <w:proofErr w:type="spellStart"/>
      <w:r w:rsidRPr="004B582A">
        <w:rPr>
          <w:rFonts w:ascii="Aptos" w:hAnsi="Aptos"/>
          <w:sz w:val="20"/>
          <w:szCs w:val="20"/>
        </w:rPr>
        <w:t>secovirus</w:t>
      </w:r>
      <w:proofErr w:type="spellEnd"/>
      <w:r w:rsidRPr="004B582A">
        <w:rPr>
          <w:rFonts w:ascii="Aptos" w:hAnsi="Aptos"/>
          <w:sz w:val="20"/>
          <w:szCs w:val="20"/>
        </w:rPr>
        <w:t xml:space="preserve"> A, MN809924), PSVB (</w:t>
      </w:r>
      <w:r w:rsidRPr="004B582A">
        <w:rPr>
          <w:rFonts w:ascii="Aptos" w:hAnsi="Aptos"/>
          <w:iCs/>
          <w:sz w:val="20"/>
          <w:szCs w:val="20"/>
        </w:rPr>
        <w:t xml:space="preserve">pineapple </w:t>
      </w:r>
      <w:proofErr w:type="spellStart"/>
      <w:r w:rsidRPr="004B582A">
        <w:rPr>
          <w:rFonts w:ascii="Aptos" w:hAnsi="Aptos"/>
          <w:iCs/>
          <w:sz w:val="20"/>
          <w:szCs w:val="20"/>
        </w:rPr>
        <w:t>secovirus</w:t>
      </w:r>
      <w:proofErr w:type="spellEnd"/>
      <w:r w:rsidRPr="004B582A">
        <w:rPr>
          <w:rFonts w:ascii="Aptos" w:hAnsi="Aptos"/>
          <w:iCs/>
          <w:sz w:val="20"/>
          <w:szCs w:val="20"/>
        </w:rPr>
        <w:t xml:space="preserve"> B</w:t>
      </w:r>
      <w:r w:rsidRPr="004B582A">
        <w:rPr>
          <w:rFonts w:ascii="Aptos" w:hAnsi="Aptos"/>
          <w:i/>
          <w:sz w:val="20"/>
          <w:szCs w:val="20"/>
        </w:rPr>
        <w:t xml:space="preserve">, </w:t>
      </w:r>
      <w:r w:rsidRPr="004B582A">
        <w:rPr>
          <w:rFonts w:ascii="Aptos" w:hAnsi="Aptos"/>
          <w:iCs/>
          <w:sz w:val="20"/>
          <w:szCs w:val="20"/>
        </w:rPr>
        <w:t xml:space="preserve">OM777136), </w:t>
      </w:r>
      <w:r w:rsidRPr="004B582A">
        <w:rPr>
          <w:rFonts w:ascii="Aptos" w:hAnsi="Aptos"/>
          <w:sz w:val="20"/>
          <w:szCs w:val="20"/>
        </w:rPr>
        <w:t xml:space="preserve">CLVA (chocolate lily virus A, JN052074), </w:t>
      </w:r>
      <w:proofErr w:type="spellStart"/>
      <w:r w:rsidRPr="004B582A">
        <w:rPr>
          <w:rFonts w:ascii="Aptos" w:hAnsi="Aptos"/>
          <w:sz w:val="20"/>
          <w:szCs w:val="20"/>
        </w:rPr>
        <w:t>AcSv</w:t>
      </w:r>
      <w:proofErr w:type="spellEnd"/>
      <w:r w:rsidRPr="004B582A">
        <w:rPr>
          <w:rFonts w:ascii="Aptos" w:hAnsi="Aptos"/>
          <w:sz w:val="20"/>
          <w:szCs w:val="20"/>
        </w:rPr>
        <w:t xml:space="preserve"> (Ananas comosus </w:t>
      </w:r>
      <w:proofErr w:type="spellStart"/>
      <w:r w:rsidRPr="004B582A">
        <w:rPr>
          <w:rFonts w:ascii="Aptos" w:hAnsi="Aptos"/>
          <w:sz w:val="20"/>
          <w:szCs w:val="20"/>
        </w:rPr>
        <w:t>secovirus</w:t>
      </w:r>
      <w:proofErr w:type="spellEnd"/>
      <w:r w:rsidRPr="004B582A">
        <w:rPr>
          <w:rFonts w:ascii="Aptos" w:hAnsi="Aptos"/>
          <w:sz w:val="20"/>
          <w:szCs w:val="20"/>
        </w:rPr>
        <w:t xml:space="preserve">, BK061319), ALSV (apple latent spherical virus, AB030941), </w:t>
      </w:r>
      <w:proofErr w:type="spellStart"/>
      <w:r w:rsidRPr="004B582A">
        <w:rPr>
          <w:rFonts w:ascii="Aptos" w:hAnsi="Aptos"/>
          <w:sz w:val="20"/>
          <w:szCs w:val="20"/>
        </w:rPr>
        <w:t>CuLV</w:t>
      </w:r>
      <w:proofErr w:type="spellEnd"/>
      <w:r w:rsidRPr="004B582A">
        <w:rPr>
          <w:rFonts w:ascii="Aptos" w:hAnsi="Aptos"/>
          <w:sz w:val="20"/>
          <w:szCs w:val="20"/>
        </w:rPr>
        <w:t xml:space="preserve"> (currant latent virus, KT692953), CRLV (cherry leafroll virus, AJ621358), </w:t>
      </w:r>
      <w:proofErr w:type="spellStart"/>
      <w:r w:rsidRPr="004B582A">
        <w:rPr>
          <w:rFonts w:ascii="Aptos" w:hAnsi="Aptos"/>
          <w:sz w:val="20"/>
          <w:szCs w:val="20"/>
        </w:rPr>
        <w:t>LaiCV</w:t>
      </w:r>
      <w:proofErr w:type="spellEnd"/>
      <w:r w:rsidRPr="004B582A">
        <w:rPr>
          <w:rFonts w:ascii="Aptos" w:hAnsi="Aptos"/>
          <w:sz w:val="20"/>
          <w:szCs w:val="20"/>
        </w:rPr>
        <w:t xml:space="preserve"> (Lagerstroemia indica </w:t>
      </w:r>
      <w:proofErr w:type="spellStart"/>
      <w:r w:rsidRPr="004B582A">
        <w:rPr>
          <w:rFonts w:ascii="Aptos" w:hAnsi="Aptos"/>
          <w:sz w:val="20"/>
          <w:szCs w:val="20"/>
        </w:rPr>
        <w:t>cheravirus</w:t>
      </w:r>
      <w:proofErr w:type="spellEnd"/>
      <w:r w:rsidRPr="004B582A">
        <w:rPr>
          <w:rFonts w:ascii="Aptos" w:hAnsi="Aptos"/>
          <w:sz w:val="20"/>
          <w:szCs w:val="20"/>
        </w:rPr>
        <w:t xml:space="preserve">, </w:t>
      </w:r>
      <w:r w:rsidRPr="004B582A">
        <w:rPr>
          <w:rFonts w:ascii="Aptos" w:hAnsi="Aptos"/>
          <w:color w:val="000000" w:themeColor="text1"/>
          <w:sz w:val="20"/>
          <w:szCs w:val="20"/>
        </w:rPr>
        <w:t>BK065035</w:t>
      </w:r>
      <w:r w:rsidRPr="004B582A">
        <w:rPr>
          <w:rFonts w:ascii="Aptos" w:hAnsi="Aptos"/>
          <w:sz w:val="20"/>
          <w:szCs w:val="20"/>
        </w:rPr>
        <w:t xml:space="preserve">), </w:t>
      </w:r>
      <w:proofErr w:type="spellStart"/>
      <w:r w:rsidRPr="004B582A">
        <w:rPr>
          <w:rFonts w:ascii="Aptos" w:hAnsi="Aptos"/>
          <w:sz w:val="20"/>
          <w:szCs w:val="20"/>
        </w:rPr>
        <w:t>CvCV</w:t>
      </w:r>
      <w:proofErr w:type="spellEnd"/>
      <w:r w:rsidRPr="004B582A">
        <w:rPr>
          <w:rFonts w:ascii="Aptos" w:hAnsi="Aptos"/>
          <w:sz w:val="20"/>
          <w:szCs w:val="20"/>
        </w:rPr>
        <w:t xml:space="preserve"> (</w:t>
      </w:r>
      <w:proofErr w:type="spellStart"/>
      <w:r w:rsidRPr="004B582A">
        <w:rPr>
          <w:rFonts w:ascii="Aptos" w:hAnsi="Aptos"/>
          <w:sz w:val="20"/>
          <w:szCs w:val="20"/>
        </w:rPr>
        <w:t>Corymbium</w:t>
      </w:r>
      <w:proofErr w:type="spellEnd"/>
      <w:r w:rsidRPr="004B582A">
        <w:rPr>
          <w:rFonts w:ascii="Aptos" w:hAnsi="Aptos"/>
          <w:sz w:val="20"/>
          <w:szCs w:val="20"/>
        </w:rPr>
        <w:t xml:space="preserve"> </w:t>
      </w:r>
      <w:proofErr w:type="spellStart"/>
      <w:r w:rsidRPr="004B582A">
        <w:rPr>
          <w:rFonts w:ascii="Aptos" w:hAnsi="Aptos"/>
          <w:sz w:val="20"/>
          <w:szCs w:val="20"/>
        </w:rPr>
        <w:t>villosum</w:t>
      </w:r>
      <w:proofErr w:type="spellEnd"/>
      <w:r w:rsidRPr="004B582A">
        <w:rPr>
          <w:rFonts w:ascii="Aptos" w:hAnsi="Aptos"/>
          <w:sz w:val="20"/>
          <w:szCs w:val="20"/>
        </w:rPr>
        <w:t xml:space="preserve"> </w:t>
      </w:r>
      <w:proofErr w:type="spellStart"/>
      <w:r w:rsidRPr="004B582A">
        <w:rPr>
          <w:rFonts w:ascii="Aptos" w:hAnsi="Aptos"/>
          <w:sz w:val="20"/>
          <w:szCs w:val="20"/>
        </w:rPr>
        <w:t>cheravirus</w:t>
      </w:r>
      <w:proofErr w:type="spellEnd"/>
      <w:r w:rsidRPr="004B582A">
        <w:rPr>
          <w:rFonts w:ascii="Aptos" w:hAnsi="Aptos"/>
          <w:sz w:val="20"/>
          <w:szCs w:val="20"/>
        </w:rPr>
        <w:t xml:space="preserve">, </w:t>
      </w:r>
      <w:r w:rsidRPr="004B582A">
        <w:rPr>
          <w:rFonts w:ascii="Aptos" w:hAnsi="Aptos"/>
          <w:color w:val="000000" w:themeColor="text1"/>
          <w:sz w:val="20"/>
          <w:szCs w:val="20"/>
        </w:rPr>
        <w:t>BK065029)</w:t>
      </w:r>
      <w:r w:rsidRPr="004B582A">
        <w:rPr>
          <w:rFonts w:ascii="Aptos" w:hAnsi="Aptos"/>
          <w:sz w:val="20"/>
          <w:szCs w:val="20"/>
        </w:rPr>
        <w:t xml:space="preserve">, </w:t>
      </w:r>
      <w:proofErr w:type="spellStart"/>
      <w:r w:rsidRPr="004B582A">
        <w:rPr>
          <w:rFonts w:ascii="Aptos" w:hAnsi="Aptos"/>
          <w:sz w:val="20"/>
          <w:szCs w:val="20"/>
        </w:rPr>
        <w:t>PtCV</w:t>
      </w:r>
      <w:proofErr w:type="spellEnd"/>
      <w:r w:rsidRPr="004B582A">
        <w:rPr>
          <w:rFonts w:ascii="Aptos" w:hAnsi="Aptos"/>
          <w:sz w:val="20"/>
          <w:szCs w:val="20"/>
        </w:rPr>
        <w:t xml:space="preserve"> (</w:t>
      </w:r>
      <w:proofErr w:type="spellStart"/>
      <w:r w:rsidRPr="004B582A">
        <w:rPr>
          <w:rFonts w:ascii="Aptos" w:hAnsi="Aptos"/>
          <w:sz w:val="20"/>
          <w:szCs w:val="20"/>
        </w:rPr>
        <w:t>Pternopetalum</w:t>
      </w:r>
      <w:proofErr w:type="spellEnd"/>
      <w:r w:rsidRPr="004B582A">
        <w:rPr>
          <w:rFonts w:ascii="Aptos" w:hAnsi="Aptos"/>
          <w:sz w:val="20"/>
          <w:szCs w:val="20"/>
        </w:rPr>
        <w:t xml:space="preserve"> </w:t>
      </w:r>
      <w:proofErr w:type="spellStart"/>
      <w:r w:rsidRPr="004B582A">
        <w:rPr>
          <w:rFonts w:ascii="Aptos" w:hAnsi="Aptos"/>
          <w:sz w:val="20"/>
          <w:szCs w:val="20"/>
        </w:rPr>
        <w:t>trichomanifolium</w:t>
      </w:r>
      <w:proofErr w:type="spellEnd"/>
      <w:r w:rsidRPr="004B582A">
        <w:rPr>
          <w:rFonts w:ascii="Aptos" w:hAnsi="Aptos"/>
          <w:sz w:val="20"/>
          <w:szCs w:val="20"/>
        </w:rPr>
        <w:t xml:space="preserve">, </w:t>
      </w:r>
      <w:r w:rsidRPr="004B582A">
        <w:rPr>
          <w:rFonts w:ascii="Aptos" w:hAnsi="Aptos"/>
          <w:color w:val="000000" w:themeColor="text1"/>
          <w:sz w:val="20"/>
          <w:szCs w:val="20"/>
        </w:rPr>
        <w:t>BK065037</w:t>
      </w:r>
      <w:r w:rsidRPr="004B582A">
        <w:rPr>
          <w:rFonts w:ascii="Aptos" w:hAnsi="Aptos"/>
          <w:sz w:val="20"/>
          <w:szCs w:val="20"/>
        </w:rPr>
        <w:t xml:space="preserve">), AVB (arracacha virus B, JQ581051), </w:t>
      </w:r>
      <w:proofErr w:type="spellStart"/>
      <w:r w:rsidRPr="004B582A">
        <w:rPr>
          <w:rFonts w:ascii="Aptos" w:hAnsi="Aptos"/>
          <w:sz w:val="20"/>
          <w:szCs w:val="20"/>
        </w:rPr>
        <w:t>StPV</w:t>
      </w:r>
      <w:proofErr w:type="spellEnd"/>
      <w:r w:rsidRPr="004B582A">
        <w:rPr>
          <w:rFonts w:ascii="Aptos" w:hAnsi="Aptos"/>
          <w:sz w:val="20"/>
          <w:szCs w:val="20"/>
        </w:rPr>
        <w:t xml:space="preserve"> (stocky prune virus, OP328252), AWPV (alpine wild prunus virus, OP328250), </w:t>
      </w:r>
      <w:proofErr w:type="spellStart"/>
      <w:r w:rsidRPr="004B582A">
        <w:rPr>
          <w:rFonts w:ascii="Aptos" w:hAnsi="Aptos"/>
          <w:sz w:val="20"/>
          <w:szCs w:val="20"/>
        </w:rPr>
        <w:t>TgCV</w:t>
      </w:r>
      <w:proofErr w:type="spellEnd"/>
      <w:r w:rsidRPr="004B582A">
        <w:rPr>
          <w:rFonts w:ascii="Aptos" w:hAnsi="Aptos"/>
          <w:sz w:val="20"/>
          <w:szCs w:val="20"/>
        </w:rPr>
        <w:t xml:space="preserve"> (Trillium </w:t>
      </w:r>
      <w:proofErr w:type="spellStart"/>
      <w:r w:rsidRPr="004B582A">
        <w:rPr>
          <w:rFonts w:ascii="Aptos" w:hAnsi="Aptos"/>
          <w:sz w:val="20"/>
          <w:szCs w:val="20"/>
        </w:rPr>
        <w:t>govanianum</w:t>
      </w:r>
      <w:proofErr w:type="spellEnd"/>
      <w:r w:rsidRPr="004B582A">
        <w:rPr>
          <w:rFonts w:ascii="Aptos" w:hAnsi="Aptos"/>
          <w:sz w:val="20"/>
          <w:szCs w:val="20"/>
        </w:rPr>
        <w:t xml:space="preserve"> </w:t>
      </w:r>
      <w:proofErr w:type="spellStart"/>
      <w:r w:rsidRPr="004B582A">
        <w:rPr>
          <w:rFonts w:ascii="Aptos" w:hAnsi="Aptos"/>
          <w:sz w:val="20"/>
          <w:szCs w:val="20"/>
        </w:rPr>
        <w:t>cheravirus</w:t>
      </w:r>
      <w:proofErr w:type="spellEnd"/>
      <w:r w:rsidRPr="004B582A">
        <w:rPr>
          <w:rFonts w:ascii="Aptos" w:hAnsi="Aptos"/>
          <w:sz w:val="20"/>
          <w:szCs w:val="20"/>
        </w:rPr>
        <w:t xml:space="preserve">, BK013326), </w:t>
      </w:r>
      <w:proofErr w:type="spellStart"/>
      <w:r w:rsidRPr="004B582A">
        <w:rPr>
          <w:rFonts w:ascii="Aptos" w:hAnsi="Aptos"/>
          <w:sz w:val="20"/>
          <w:szCs w:val="20"/>
        </w:rPr>
        <w:t>OcSv</w:t>
      </w:r>
      <w:proofErr w:type="spellEnd"/>
      <w:r w:rsidRPr="004B582A">
        <w:rPr>
          <w:rFonts w:ascii="Aptos" w:hAnsi="Aptos"/>
          <w:sz w:val="20"/>
          <w:szCs w:val="20"/>
        </w:rPr>
        <w:t xml:space="preserve"> (</w:t>
      </w:r>
      <w:proofErr w:type="spellStart"/>
      <w:r w:rsidRPr="004B582A">
        <w:rPr>
          <w:rFonts w:ascii="Aptos" w:hAnsi="Aptos"/>
          <w:sz w:val="20"/>
          <w:szCs w:val="20"/>
        </w:rPr>
        <w:t>Orobanche</w:t>
      </w:r>
      <w:proofErr w:type="spellEnd"/>
      <w:r w:rsidRPr="004B582A">
        <w:rPr>
          <w:rFonts w:ascii="Aptos" w:hAnsi="Aptos"/>
          <w:sz w:val="20"/>
          <w:szCs w:val="20"/>
        </w:rPr>
        <w:t xml:space="preserve"> </w:t>
      </w:r>
      <w:proofErr w:type="spellStart"/>
      <w:r w:rsidRPr="004B582A">
        <w:rPr>
          <w:rFonts w:ascii="Aptos" w:hAnsi="Aptos"/>
          <w:sz w:val="20"/>
          <w:szCs w:val="20"/>
        </w:rPr>
        <w:t>cernua</w:t>
      </w:r>
      <w:proofErr w:type="spellEnd"/>
      <w:r w:rsidRPr="004B582A">
        <w:rPr>
          <w:rFonts w:ascii="Aptos" w:hAnsi="Aptos"/>
          <w:sz w:val="20"/>
          <w:szCs w:val="20"/>
        </w:rPr>
        <w:t xml:space="preserve"> </w:t>
      </w:r>
      <w:proofErr w:type="spellStart"/>
      <w:r w:rsidRPr="004B582A">
        <w:rPr>
          <w:rFonts w:ascii="Aptos" w:hAnsi="Aptos"/>
          <w:sz w:val="20"/>
          <w:szCs w:val="20"/>
        </w:rPr>
        <w:t>secovirus</w:t>
      </w:r>
      <w:proofErr w:type="spellEnd"/>
      <w:r w:rsidRPr="004B582A">
        <w:rPr>
          <w:rFonts w:ascii="Aptos" w:hAnsi="Aptos"/>
          <w:sz w:val="20"/>
          <w:szCs w:val="20"/>
        </w:rPr>
        <w:t xml:space="preserve">, BK061327), </w:t>
      </w:r>
      <w:proofErr w:type="spellStart"/>
      <w:r w:rsidRPr="004B582A">
        <w:rPr>
          <w:rFonts w:ascii="Aptos" w:hAnsi="Aptos"/>
          <w:sz w:val="20"/>
          <w:szCs w:val="20"/>
        </w:rPr>
        <w:t>ToTV</w:t>
      </w:r>
      <w:proofErr w:type="spellEnd"/>
      <w:r w:rsidRPr="004B582A">
        <w:rPr>
          <w:rFonts w:ascii="Aptos" w:hAnsi="Aptos"/>
          <w:sz w:val="20"/>
          <w:szCs w:val="20"/>
        </w:rPr>
        <w:t xml:space="preserve"> (tomato </w:t>
      </w:r>
      <w:proofErr w:type="spellStart"/>
      <w:r w:rsidRPr="004B582A">
        <w:rPr>
          <w:rFonts w:ascii="Aptos" w:hAnsi="Aptos"/>
          <w:sz w:val="20"/>
          <w:szCs w:val="20"/>
        </w:rPr>
        <w:t>torrado</w:t>
      </w:r>
      <w:proofErr w:type="spellEnd"/>
      <w:r w:rsidRPr="004B582A">
        <w:rPr>
          <w:rFonts w:ascii="Aptos" w:hAnsi="Aptos"/>
          <w:sz w:val="20"/>
          <w:szCs w:val="20"/>
        </w:rPr>
        <w:t xml:space="preserve"> virus, DQ388880), </w:t>
      </w:r>
      <w:proofErr w:type="spellStart"/>
      <w:r w:rsidRPr="004B582A">
        <w:rPr>
          <w:rFonts w:ascii="Aptos" w:hAnsi="Aptos"/>
          <w:sz w:val="20"/>
          <w:szCs w:val="20"/>
        </w:rPr>
        <w:t>ToMarV</w:t>
      </w:r>
      <w:proofErr w:type="spellEnd"/>
      <w:r w:rsidRPr="004B582A">
        <w:rPr>
          <w:rFonts w:ascii="Aptos" w:hAnsi="Aptos"/>
          <w:sz w:val="20"/>
          <w:szCs w:val="20"/>
        </w:rPr>
        <w:t xml:space="preserve"> (tomato </w:t>
      </w:r>
      <w:proofErr w:type="spellStart"/>
      <w:r w:rsidRPr="004B582A">
        <w:rPr>
          <w:rFonts w:ascii="Aptos" w:hAnsi="Aptos"/>
          <w:sz w:val="20"/>
          <w:szCs w:val="20"/>
        </w:rPr>
        <w:t>marchitez</w:t>
      </w:r>
      <w:proofErr w:type="spellEnd"/>
      <w:r w:rsidRPr="004B582A">
        <w:rPr>
          <w:rFonts w:ascii="Aptos" w:hAnsi="Aptos"/>
          <w:sz w:val="20"/>
          <w:szCs w:val="20"/>
        </w:rPr>
        <w:t xml:space="preserve"> virus, EF681765), </w:t>
      </w:r>
      <w:proofErr w:type="spellStart"/>
      <w:r w:rsidRPr="004B582A">
        <w:rPr>
          <w:rFonts w:ascii="Aptos" w:hAnsi="Aptos"/>
          <w:sz w:val="20"/>
          <w:szCs w:val="20"/>
        </w:rPr>
        <w:t>MYMoV</w:t>
      </w:r>
      <w:proofErr w:type="spellEnd"/>
      <w:r w:rsidRPr="004B582A">
        <w:rPr>
          <w:rFonts w:ascii="Aptos" w:hAnsi="Aptos"/>
          <w:sz w:val="20"/>
          <w:szCs w:val="20"/>
        </w:rPr>
        <w:t xml:space="preserve"> (motherwort yellow mottle virus, KM229701), </w:t>
      </w:r>
      <w:proofErr w:type="spellStart"/>
      <w:r w:rsidRPr="004B582A">
        <w:rPr>
          <w:rFonts w:ascii="Aptos" w:hAnsi="Aptos"/>
          <w:sz w:val="20"/>
          <w:szCs w:val="20"/>
        </w:rPr>
        <w:t>CoTVA</w:t>
      </w:r>
      <w:proofErr w:type="spellEnd"/>
      <w:r w:rsidRPr="004B582A">
        <w:rPr>
          <w:rFonts w:ascii="Aptos" w:hAnsi="Aptos"/>
          <w:sz w:val="20"/>
          <w:szCs w:val="20"/>
        </w:rPr>
        <w:t xml:space="preserve"> (</w:t>
      </w:r>
      <w:proofErr w:type="spellStart"/>
      <w:r w:rsidRPr="004B582A">
        <w:rPr>
          <w:rFonts w:ascii="Aptos" w:hAnsi="Aptos"/>
          <w:iCs/>
          <w:sz w:val="20"/>
          <w:szCs w:val="20"/>
        </w:rPr>
        <w:t>Codonopsis</w:t>
      </w:r>
      <w:proofErr w:type="spellEnd"/>
      <w:r w:rsidRPr="004B582A">
        <w:rPr>
          <w:rFonts w:ascii="Aptos" w:hAnsi="Aptos"/>
          <w:iCs/>
          <w:sz w:val="20"/>
          <w:szCs w:val="20"/>
        </w:rPr>
        <w:t xml:space="preserve"> </w:t>
      </w:r>
      <w:proofErr w:type="spellStart"/>
      <w:r w:rsidRPr="004B582A">
        <w:rPr>
          <w:rFonts w:ascii="Aptos" w:hAnsi="Aptos"/>
          <w:iCs/>
          <w:sz w:val="20"/>
          <w:szCs w:val="20"/>
        </w:rPr>
        <w:t>torradovirus</w:t>
      </w:r>
      <w:proofErr w:type="spellEnd"/>
      <w:r w:rsidRPr="004B582A">
        <w:rPr>
          <w:rFonts w:ascii="Aptos" w:hAnsi="Aptos"/>
          <w:iCs/>
          <w:sz w:val="20"/>
          <w:szCs w:val="20"/>
        </w:rPr>
        <w:t xml:space="preserve"> A</w:t>
      </w:r>
      <w:r w:rsidRPr="004B582A">
        <w:rPr>
          <w:rFonts w:ascii="Aptos" w:hAnsi="Aptos"/>
          <w:i/>
          <w:sz w:val="20"/>
          <w:szCs w:val="20"/>
        </w:rPr>
        <w:t xml:space="preserve">, </w:t>
      </w:r>
      <w:r w:rsidRPr="004B582A">
        <w:rPr>
          <w:rFonts w:ascii="Aptos" w:hAnsi="Aptos"/>
          <w:iCs/>
          <w:sz w:val="20"/>
          <w:szCs w:val="20"/>
        </w:rPr>
        <w:t xml:space="preserve">NC035220), </w:t>
      </w:r>
      <w:proofErr w:type="spellStart"/>
      <w:r w:rsidRPr="004B582A">
        <w:rPr>
          <w:rFonts w:ascii="Aptos" w:hAnsi="Aptos"/>
          <w:sz w:val="20"/>
          <w:szCs w:val="20"/>
        </w:rPr>
        <w:t>CsTLV</w:t>
      </w:r>
      <w:proofErr w:type="spellEnd"/>
      <w:r w:rsidRPr="004B582A">
        <w:rPr>
          <w:rFonts w:ascii="Aptos" w:hAnsi="Aptos"/>
          <w:sz w:val="20"/>
          <w:szCs w:val="20"/>
        </w:rPr>
        <w:t xml:space="preserve"> (</w:t>
      </w:r>
      <w:r w:rsidRPr="004B582A">
        <w:rPr>
          <w:rFonts w:ascii="Aptos" w:hAnsi="Aptos"/>
          <w:color w:val="000000" w:themeColor="text1"/>
          <w:sz w:val="20"/>
          <w:szCs w:val="20"/>
        </w:rPr>
        <w:t xml:space="preserve">cassava </w:t>
      </w:r>
      <w:proofErr w:type="spellStart"/>
      <w:r w:rsidRPr="004B582A">
        <w:rPr>
          <w:rFonts w:ascii="Aptos" w:hAnsi="Aptos"/>
          <w:color w:val="000000" w:themeColor="text1"/>
          <w:sz w:val="20"/>
          <w:szCs w:val="20"/>
        </w:rPr>
        <w:t>torrado</w:t>
      </w:r>
      <w:proofErr w:type="spellEnd"/>
      <w:r w:rsidRPr="004B582A">
        <w:rPr>
          <w:rFonts w:ascii="Aptos" w:hAnsi="Aptos"/>
          <w:color w:val="000000" w:themeColor="text1"/>
          <w:sz w:val="20"/>
          <w:szCs w:val="20"/>
        </w:rPr>
        <w:t xml:space="preserve">-like virus, </w:t>
      </w:r>
      <w:r w:rsidRPr="004B582A">
        <w:rPr>
          <w:rFonts w:ascii="Aptos" w:hAnsi="Aptos"/>
          <w:iCs/>
          <w:sz w:val="20"/>
          <w:szCs w:val="20"/>
        </w:rPr>
        <w:t xml:space="preserve">OK040226), </w:t>
      </w:r>
      <w:r w:rsidRPr="004B582A">
        <w:rPr>
          <w:rFonts w:ascii="Aptos" w:hAnsi="Aptos"/>
          <w:sz w:val="20"/>
          <w:szCs w:val="20"/>
        </w:rPr>
        <w:t xml:space="preserve">LNLCV (lettuce necrotic leaf curl virus, KC855267), CaTV1 (carrot </w:t>
      </w:r>
      <w:proofErr w:type="spellStart"/>
      <w:r w:rsidRPr="004B582A">
        <w:rPr>
          <w:rFonts w:ascii="Aptos" w:hAnsi="Aptos"/>
          <w:sz w:val="20"/>
          <w:szCs w:val="20"/>
        </w:rPr>
        <w:t>torradovirus</w:t>
      </w:r>
      <w:proofErr w:type="spellEnd"/>
      <w:r w:rsidRPr="004B582A">
        <w:rPr>
          <w:rFonts w:ascii="Aptos" w:hAnsi="Aptos"/>
          <w:sz w:val="20"/>
          <w:szCs w:val="20"/>
        </w:rPr>
        <w:t xml:space="preserve"> 1, KF533720), SCLSV (squash chlorotic leaf spot virus, KU052531), </w:t>
      </w:r>
      <w:proofErr w:type="spellStart"/>
      <w:r w:rsidRPr="004B582A">
        <w:rPr>
          <w:rFonts w:ascii="Aptos" w:hAnsi="Aptos"/>
          <w:sz w:val="20"/>
          <w:szCs w:val="20"/>
        </w:rPr>
        <w:t>FbYMB</w:t>
      </w:r>
      <w:proofErr w:type="spellEnd"/>
      <w:r w:rsidRPr="004B582A">
        <w:rPr>
          <w:rFonts w:ascii="Aptos" w:hAnsi="Aptos"/>
          <w:sz w:val="20"/>
          <w:szCs w:val="20"/>
        </w:rPr>
        <w:t xml:space="preserve"> (fleabane yellow mosaic virus, OL979630), LSMV (lettuce star mosaic virus, MT348706), PYFV (parsnip yellow fleck virus, D14066),</w:t>
      </w:r>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CosSV</w:t>
      </w:r>
      <w:proofErr w:type="spellEnd"/>
      <w:r w:rsidRPr="004B582A">
        <w:rPr>
          <w:rFonts w:ascii="Aptos" w:hAnsi="Aptos"/>
          <w:color w:val="000000" w:themeColor="text1"/>
          <w:sz w:val="20"/>
          <w:szCs w:val="20"/>
        </w:rPr>
        <w:t xml:space="preserve"> (cowslip </w:t>
      </w:r>
      <w:proofErr w:type="spellStart"/>
      <w:r w:rsidRPr="004B582A">
        <w:rPr>
          <w:rFonts w:ascii="Aptos" w:hAnsi="Aptos"/>
          <w:color w:val="000000" w:themeColor="text1"/>
          <w:sz w:val="20"/>
          <w:szCs w:val="20"/>
        </w:rPr>
        <w:t>sequivirus</w:t>
      </w:r>
      <w:proofErr w:type="spellEnd"/>
      <w:r w:rsidRPr="004B582A">
        <w:rPr>
          <w:rFonts w:ascii="Aptos" w:hAnsi="Aptos"/>
          <w:color w:val="000000" w:themeColor="text1"/>
          <w:sz w:val="20"/>
          <w:szCs w:val="20"/>
        </w:rPr>
        <w:t xml:space="preserve">, </w:t>
      </w:r>
      <w:r w:rsidRPr="004B582A">
        <w:rPr>
          <w:rFonts w:ascii="Aptos" w:hAnsi="Aptos"/>
          <w:sz w:val="20"/>
          <w:szCs w:val="20"/>
        </w:rPr>
        <w:t>BK065140</w:t>
      </w:r>
      <w:r w:rsidRPr="004B582A">
        <w:rPr>
          <w:rFonts w:ascii="Aptos" w:hAnsi="Aptos"/>
          <w:color w:val="000000" w:themeColor="text1"/>
          <w:sz w:val="20"/>
          <w:szCs w:val="20"/>
        </w:rPr>
        <w:t xml:space="preserve">), </w:t>
      </w:r>
      <w:proofErr w:type="spellStart"/>
      <w:r w:rsidRPr="004B582A">
        <w:rPr>
          <w:rFonts w:ascii="Aptos" w:hAnsi="Aptos"/>
          <w:sz w:val="20"/>
          <w:szCs w:val="20"/>
        </w:rPr>
        <w:t>LcTV</w:t>
      </w:r>
      <w:proofErr w:type="spellEnd"/>
      <w:r w:rsidRPr="004B582A">
        <w:rPr>
          <w:rFonts w:ascii="Aptos" w:hAnsi="Aptos"/>
          <w:sz w:val="20"/>
          <w:szCs w:val="20"/>
        </w:rPr>
        <w:t xml:space="preserve"> (lake cress </w:t>
      </w:r>
      <w:proofErr w:type="spellStart"/>
      <w:r w:rsidRPr="004B582A">
        <w:rPr>
          <w:rFonts w:ascii="Aptos" w:hAnsi="Aptos"/>
          <w:sz w:val="20"/>
          <w:szCs w:val="20"/>
        </w:rPr>
        <w:t>torradovirus</w:t>
      </w:r>
      <w:proofErr w:type="spellEnd"/>
      <w:r w:rsidRPr="004B582A">
        <w:rPr>
          <w:rFonts w:ascii="Aptos" w:hAnsi="Aptos"/>
          <w:sz w:val="20"/>
          <w:szCs w:val="20"/>
        </w:rPr>
        <w:t xml:space="preserve">, BK065132), </w:t>
      </w:r>
      <w:proofErr w:type="spellStart"/>
      <w:r w:rsidRPr="004B582A">
        <w:rPr>
          <w:rFonts w:ascii="Aptos" w:hAnsi="Aptos"/>
          <w:sz w:val="20"/>
          <w:szCs w:val="20"/>
        </w:rPr>
        <w:t>OtTV</w:t>
      </w:r>
      <w:proofErr w:type="spellEnd"/>
      <w:r w:rsidRPr="004B582A">
        <w:rPr>
          <w:rFonts w:ascii="Aptos" w:hAnsi="Aptos"/>
          <w:sz w:val="20"/>
          <w:szCs w:val="20"/>
        </w:rPr>
        <w:t xml:space="preserve"> (</w:t>
      </w:r>
      <w:proofErr w:type="spellStart"/>
      <w:r w:rsidRPr="004B582A">
        <w:rPr>
          <w:rFonts w:ascii="Aptos" w:hAnsi="Aptos"/>
          <w:sz w:val="20"/>
          <w:szCs w:val="20"/>
        </w:rPr>
        <w:t>Opisthopappus</w:t>
      </w:r>
      <w:proofErr w:type="spellEnd"/>
      <w:r w:rsidRPr="004B582A">
        <w:rPr>
          <w:rFonts w:ascii="Aptos" w:hAnsi="Aptos"/>
          <w:sz w:val="20"/>
          <w:szCs w:val="20"/>
        </w:rPr>
        <w:t xml:space="preserve"> </w:t>
      </w:r>
      <w:proofErr w:type="spellStart"/>
      <w:r w:rsidRPr="004B582A">
        <w:rPr>
          <w:rFonts w:ascii="Aptos" w:hAnsi="Aptos"/>
          <w:sz w:val="20"/>
          <w:szCs w:val="20"/>
        </w:rPr>
        <w:t>taihangensis</w:t>
      </w:r>
      <w:proofErr w:type="spellEnd"/>
      <w:r w:rsidRPr="004B582A">
        <w:rPr>
          <w:rFonts w:ascii="Aptos" w:hAnsi="Aptos"/>
          <w:sz w:val="20"/>
          <w:szCs w:val="20"/>
        </w:rPr>
        <w:t xml:space="preserve"> </w:t>
      </w:r>
      <w:proofErr w:type="spellStart"/>
      <w:r w:rsidRPr="004B582A">
        <w:rPr>
          <w:rFonts w:ascii="Aptos" w:hAnsi="Aptos"/>
          <w:sz w:val="20"/>
          <w:szCs w:val="20"/>
        </w:rPr>
        <w:t>torradovirus</w:t>
      </w:r>
      <w:proofErr w:type="spellEnd"/>
      <w:r w:rsidRPr="004B582A">
        <w:rPr>
          <w:rFonts w:ascii="Aptos" w:hAnsi="Aptos"/>
          <w:sz w:val="20"/>
          <w:szCs w:val="20"/>
        </w:rPr>
        <w:t xml:space="preserve"> BK065136), </w:t>
      </w:r>
      <w:proofErr w:type="spellStart"/>
      <w:r w:rsidRPr="004B582A">
        <w:rPr>
          <w:rFonts w:ascii="Aptos" w:hAnsi="Aptos"/>
          <w:sz w:val="20"/>
          <w:szCs w:val="20"/>
        </w:rPr>
        <w:t>LmTV</w:t>
      </w:r>
      <w:proofErr w:type="spellEnd"/>
      <w:r w:rsidRPr="004B582A">
        <w:rPr>
          <w:rFonts w:ascii="Aptos" w:hAnsi="Aptos"/>
          <w:sz w:val="20"/>
          <w:szCs w:val="20"/>
        </w:rPr>
        <w:t xml:space="preserve"> (</w:t>
      </w:r>
      <w:proofErr w:type="spellStart"/>
      <w:r w:rsidRPr="004B582A">
        <w:rPr>
          <w:rFonts w:ascii="Aptos" w:hAnsi="Aptos"/>
          <w:sz w:val="20"/>
          <w:szCs w:val="20"/>
        </w:rPr>
        <w:t>Lophophytum</w:t>
      </w:r>
      <w:proofErr w:type="spellEnd"/>
      <w:r w:rsidRPr="004B582A">
        <w:rPr>
          <w:rFonts w:ascii="Aptos" w:hAnsi="Aptos"/>
          <w:sz w:val="20"/>
          <w:szCs w:val="20"/>
        </w:rPr>
        <w:t xml:space="preserve"> mirabile </w:t>
      </w:r>
      <w:proofErr w:type="spellStart"/>
      <w:r w:rsidRPr="004B582A">
        <w:rPr>
          <w:rFonts w:ascii="Aptos" w:hAnsi="Aptos"/>
          <w:sz w:val="20"/>
          <w:szCs w:val="20"/>
        </w:rPr>
        <w:t>torradovirus</w:t>
      </w:r>
      <w:proofErr w:type="spellEnd"/>
      <w:r w:rsidRPr="004B582A">
        <w:rPr>
          <w:rFonts w:ascii="Aptos" w:hAnsi="Aptos"/>
          <w:sz w:val="20"/>
          <w:szCs w:val="20"/>
        </w:rPr>
        <w:t xml:space="preserve">, BK065134), </w:t>
      </w:r>
      <w:proofErr w:type="spellStart"/>
      <w:r w:rsidRPr="004B582A">
        <w:rPr>
          <w:rFonts w:ascii="Aptos" w:hAnsi="Aptos"/>
          <w:color w:val="000000" w:themeColor="text1"/>
          <w:sz w:val="20"/>
          <w:szCs w:val="20"/>
        </w:rPr>
        <w:t>SeTV</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Sesaum</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torradovirus</w:t>
      </w:r>
      <w:proofErr w:type="spellEnd"/>
      <w:r w:rsidRPr="004B582A">
        <w:rPr>
          <w:rFonts w:ascii="Aptos" w:hAnsi="Aptos"/>
          <w:color w:val="000000" w:themeColor="text1"/>
          <w:sz w:val="20"/>
          <w:szCs w:val="20"/>
        </w:rPr>
        <w:t xml:space="preserve">, </w:t>
      </w:r>
      <w:r w:rsidRPr="004B582A">
        <w:rPr>
          <w:rFonts w:ascii="Aptos" w:hAnsi="Aptos"/>
          <w:sz w:val="20"/>
          <w:szCs w:val="20"/>
        </w:rPr>
        <w:t>BK065140</w:t>
      </w:r>
      <w:r w:rsidRPr="004B582A">
        <w:rPr>
          <w:rFonts w:ascii="Aptos" w:hAnsi="Aptos"/>
          <w:color w:val="000000" w:themeColor="text1"/>
          <w:sz w:val="20"/>
          <w:szCs w:val="20"/>
        </w:rPr>
        <w:t xml:space="preserve">), </w:t>
      </w:r>
      <w:r w:rsidRPr="004B582A">
        <w:rPr>
          <w:rFonts w:ascii="Aptos" w:hAnsi="Aptos"/>
          <w:sz w:val="20"/>
          <w:szCs w:val="20"/>
        </w:rPr>
        <w:t xml:space="preserve">AcYV1 (Actinidia yellowing virus 1, MN180070), </w:t>
      </w:r>
      <w:proofErr w:type="spellStart"/>
      <w:r w:rsidRPr="004B582A">
        <w:rPr>
          <w:rFonts w:ascii="Aptos" w:hAnsi="Aptos"/>
          <w:sz w:val="20"/>
          <w:szCs w:val="20"/>
        </w:rPr>
        <w:t>PWaiV</w:t>
      </w:r>
      <w:proofErr w:type="spellEnd"/>
      <w:r w:rsidRPr="004B582A">
        <w:rPr>
          <w:rFonts w:ascii="Aptos" w:hAnsi="Aptos"/>
          <w:sz w:val="20"/>
          <w:szCs w:val="20"/>
        </w:rPr>
        <w:t xml:space="preserve"> (persimmon </w:t>
      </w:r>
      <w:proofErr w:type="spellStart"/>
      <w:r w:rsidRPr="004B582A">
        <w:rPr>
          <w:rFonts w:ascii="Aptos" w:hAnsi="Aptos"/>
          <w:sz w:val="20"/>
          <w:szCs w:val="20"/>
        </w:rPr>
        <w:t>waikavirus</w:t>
      </w:r>
      <w:proofErr w:type="spellEnd"/>
      <w:r w:rsidRPr="004B582A">
        <w:rPr>
          <w:rFonts w:ascii="Aptos" w:hAnsi="Aptos"/>
          <w:sz w:val="20"/>
          <w:szCs w:val="20"/>
        </w:rPr>
        <w:t xml:space="preserve">, LC488189), </w:t>
      </w:r>
      <w:proofErr w:type="spellStart"/>
      <w:r w:rsidRPr="004B582A">
        <w:rPr>
          <w:rFonts w:ascii="Aptos" w:hAnsi="Aptos"/>
          <w:sz w:val="20"/>
          <w:szCs w:val="20"/>
        </w:rPr>
        <w:t>CamVA</w:t>
      </w:r>
      <w:proofErr w:type="spellEnd"/>
      <w:r w:rsidRPr="004B582A">
        <w:rPr>
          <w:rFonts w:ascii="Aptos" w:hAnsi="Aptos"/>
          <w:sz w:val="20"/>
          <w:szCs w:val="20"/>
        </w:rPr>
        <w:t xml:space="preserve"> (</w:t>
      </w:r>
      <w:r w:rsidRPr="004B582A">
        <w:rPr>
          <w:rFonts w:ascii="Aptos" w:hAnsi="Aptos"/>
          <w:color w:val="000000" w:themeColor="text1"/>
          <w:sz w:val="20"/>
          <w:szCs w:val="20"/>
        </w:rPr>
        <w:t>camellia virus A</w:t>
      </w:r>
      <w:r w:rsidRPr="004B582A">
        <w:rPr>
          <w:rFonts w:ascii="Aptos" w:hAnsi="Aptos"/>
          <w:i/>
          <w:sz w:val="20"/>
          <w:szCs w:val="20"/>
        </w:rPr>
        <w:t xml:space="preserve">, </w:t>
      </w:r>
      <w:r w:rsidRPr="004B582A">
        <w:rPr>
          <w:rFonts w:ascii="Aptos" w:hAnsi="Aptos"/>
          <w:iCs/>
          <w:sz w:val="20"/>
          <w:szCs w:val="20"/>
        </w:rPr>
        <w:t xml:space="preserve">MW545173), </w:t>
      </w:r>
      <w:r w:rsidRPr="004B582A">
        <w:rPr>
          <w:rFonts w:ascii="Aptos" w:hAnsi="Aptos"/>
          <w:sz w:val="20"/>
          <w:szCs w:val="20"/>
        </w:rPr>
        <w:t>PolV1 (</w:t>
      </w:r>
      <w:proofErr w:type="spellStart"/>
      <w:r w:rsidRPr="004B582A">
        <w:rPr>
          <w:rFonts w:ascii="Aptos" w:hAnsi="Aptos"/>
          <w:sz w:val="20"/>
          <w:szCs w:val="20"/>
        </w:rPr>
        <w:t>poaceae</w:t>
      </w:r>
      <w:proofErr w:type="spellEnd"/>
      <w:r w:rsidRPr="004B582A">
        <w:rPr>
          <w:rFonts w:ascii="Aptos" w:hAnsi="Aptos"/>
          <w:sz w:val="20"/>
          <w:szCs w:val="20"/>
        </w:rPr>
        <w:t xml:space="preserve"> Liege virus 1, MW289237), BCWVA (blackcurrant </w:t>
      </w:r>
      <w:proofErr w:type="spellStart"/>
      <w:r w:rsidRPr="004B582A">
        <w:rPr>
          <w:rFonts w:ascii="Aptos" w:hAnsi="Aptos"/>
          <w:sz w:val="20"/>
          <w:szCs w:val="20"/>
        </w:rPr>
        <w:t>waikavirus</w:t>
      </w:r>
      <w:proofErr w:type="spellEnd"/>
      <w:r w:rsidRPr="004B582A">
        <w:rPr>
          <w:rFonts w:ascii="Aptos" w:hAnsi="Aptos"/>
          <w:sz w:val="20"/>
          <w:szCs w:val="20"/>
        </w:rPr>
        <w:t xml:space="preserve"> A, MN701059), BnRV1 (brassica napus RNA virus 1, MH844554), RCaV1 (red clover-associated virus 1, MH325329), CNDV (carrot necrotic dieback virus, EU980442), MCDV (maize chlorotic dwarf virus, U67839), RTSV (rice </w:t>
      </w:r>
      <w:proofErr w:type="spellStart"/>
      <w:r w:rsidRPr="004B582A">
        <w:rPr>
          <w:rFonts w:ascii="Aptos" w:hAnsi="Aptos"/>
          <w:sz w:val="20"/>
          <w:szCs w:val="20"/>
        </w:rPr>
        <w:t>tungro</w:t>
      </w:r>
      <w:proofErr w:type="spellEnd"/>
      <w:r w:rsidRPr="004B582A">
        <w:rPr>
          <w:rFonts w:ascii="Aptos" w:hAnsi="Aptos"/>
          <w:sz w:val="20"/>
          <w:szCs w:val="20"/>
        </w:rPr>
        <w:t xml:space="preserve"> spherical virus, M95497), BVCV (bellflower vein chlorosis virus, KT238881), LWV1 (lettuce </w:t>
      </w:r>
      <w:proofErr w:type="spellStart"/>
      <w:r w:rsidRPr="004B582A">
        <w:rPr>
          <w:rFonts w:ascii="Aptos" w:hAnsi="Aptos"/>
          <w:sz w:val="20"/>
          <w:szCs w:val="20"/>
        </w:rPr>
        <w:t>waikavirus</w:t>
      </w:r>
      <w:proofErr w:type="spellEnd"/>
      <w:r w:rsidRPr="004B582A">
        <w:rPr>
          <w:rFonts w:ascii="Aptos" w:hAnsi="Aptos"/>
          <w:sz w:val="20"/>
          <w:szCs w:val="20"/>
        </w:rPr>
        <w:t xml:space="preserve"> 1, MY348710), </w:t>
      </w:r>
      <w:proofErr w:type="spellStart"/>
      <w:r w:rsidRPr="004B582A">
        <w:rPr>
          <w:rFonts w:ascii="Aptos" w:hAnsi="Aptos"/>
          <w:sz w:val="20"/>
          <w:szCs w:val="20"/>
        </w:rPr>
        <w:t>RdSV</w:t>
      </w:r>
      <w:proofErr w:type="spellEnd"/>
      <w:r w:rsidRPr="004B582A">
        <w:rPr>
          <w:rFonts w:ascii="Aptos" w:hAnsi="Aptos"/>
          <w:sz w:val="20"/>
          <w:szCs w:val="20"/>
        </w:rPr>
        <w:t xml:space="preserve"> (Rhododendron </w:t>
      </w:r>
      <w:proofErr w:type="spellStart"/>
      <w:r w:rsidRPr="004B582A">
        <w:rPr>
          <w:rFonts w:ascii="Aptos" w:hAnsi="Aptos"/>
          <w:sz w:val="20"/>
          <w:szCs w:val="20"/>
        </w:rPr>
        <w:t>delavayi</w:t>
      </w:r>
      <w:proofErr w:type="spellEnd"/>
      <w:r w:rsidRPr="004B582A">
        <w:rPr>
          <w:rFonts w:ascii="Aptos" w:hAnsi="Aptos"/>
          <w:sz w:val="20"/>
          <w:szCs w:val="20"/>
        </w:rPr>
        <w:t xml:space="preserve"> </w:t>
      </w:r>
      <w:proofErr w:type="spellStart"/>
      <w:r w:rsidRPr="004B582A">
        <w:rPr>
          <w:rFonts w:ascii="Aptos" w:hAnsi="Aptos"/>
          <w:sz w:val="20"/>
          <w:szCs w:val="20"/>
        </w:rPr>
        <w:t>secovirus</w:t>
      </w:r>
      <w:proofErr w:type="spellEnd"/>
      <w:r w:rsidRPr="004B582A">
        <w:rPr>
          <w:rFonts w:ascii="Aptos" w:hAnsi="Aptos"/>
          <w:sz w:val="20"/>
          <w:szCs w:val="20"/>
        </w:rPr>
        <w:t xml:space="preserve">, BK061334), </w:t>
      </w:r>
      <w:proofErr w:type="spellStart"/>
      <w:r w:rsidRPr="004B582A">
        <w:rPr>
          <w:rFonts w:ascii="Aptos" w:hAnsi="Aptos"/>
          <w:sz w:val="20"/>
          <w:szCs w:val="20"/>
        </w:rPr>
        <w:t>LycMoV</w:t>
      </w:r>
      <w:proofErr w:type="spellEnd"/>
      <w:r w:rsidRPr="004B582A">
        <w:rPr>
          <w:rFonts w:ascii="Aptos" w:hAnsi="Aptos"/>
          <w:sz w:val="20"/>
          <w:szCs w:val="20"/>
        </w:rPr>
        <w:t xml:space="preserve"> (lychnis mottle virus, KR011033), BesV1 (</w:t>
      </w:r>
      <w:proofErr w:type="spellStart"/>
      <w:r w:rsidRPr="004B582A">
        <w:rPr>
          <w:rFonts w:ascii="Aptos" w:hAnsi="Aptos"/>
          <w:sz w:val="20"/>
          <w:szCs w:val="20"/>
        </w:rPr>
        <w:t>Beldersay</w:t>
      </w:r>
      <w:proofErr w:type="spellEnd"/>
      <w:r w:rsidRPr="004B582A">
        <w:rPr>
          <w:rFonts w:ascii="Aptos" w:hAnsi="Aptos"/>
          <w:sz w:val="20"/>
          <w:szCs w:val="20"/>
        </w:rPr>
        <w:t xml:space="preserve"> </w:t>
      </w:r>
      <w:proofErr w:type="spellStart"/>
      <w:r w:rsidRPr="004B582A">
        <w:rPr>
          <w:rFonts w:ascii="Aptos" w:hAnsi="Aptos"/>
          <w:sz w:val="20"/>
          <w:szCs w:val="20"/>
        </w:rPr>
        <w:t>stralarivirus</w:t>
      </w:r>
      <w:proofErr w:type="spellEnd"/>
      <w:r w:rsidRPr="004B582A">
        <w:rPr>
          <w:rFonts w:ascii="Aptos" w:hAnsi="Aptos"/>
          <w:sz w:val="20"/>
          <w:szCs w:val="20"/>
        </w:rPr>
        <w:t xml:space="preserve"> 1, OR912383), BCSV (beach cabbage </w:t>
      </w:r>
      <w:proofErr w:type="spellStart"/>
      <w:r w:rsidRPr="004B582A">
        <w:rPr>
          <w:rFonts w:ascii="Aptos" w:hAnsi="Aptos"/>
          <w:sz w:val="20"/>
          <w:szCs w:val="20"/>
        </w:rPr>
        <w:t>stralarivirus</w:t>
      </w:r>
      <w:proofErr w:type="spellEnd"/>
      <w:r w:rsidRPr="004B582A">
        <w:rPr>
          <w:rFonts w:ascii="Aptos" w:hAnsi="Aptos"/>
          <w:sz w:val="20"/>
          <w:szCs w:val="20"/>
        </w:rPr>
        <w:t xml:space="preserve">, BK065130), SLRSV (strawberry latent ringspot virus, AY860979), </w:t>
      </w:r>
      <w:proofErr w:type="spellStart"/>
      <w:r w:rsidRPr="004B582A">
        <w:rPr>
          <w:rFonts w:ascii="Aptos" w:hAnsi="Aptos"/>
          <w:sz w:val="20"/>
          <w:szCs w:val="20"/>
        </w:rPr>
        <w:t>SRCTaV</w:t>
      </w:r>
      <w:proofErr w:type="spellEnd"/>
      <w:r w:rsidRPr="004B582A">
        <w:rPr>
          <w:rFonts w:ascii="Aptos" w:hAnsi="Aptos"/>
          <w:sz w:val="20"/>
          <w:szCs w:val="20"/>
        </w:rPr>
        <w:t xml:space="preserve"> (sweetbriar rose curly-top associated virus, MT757670), </w:t>
      </w:r>
      <w:proofErr w:type="spellStart"/>
      <w:r w:rsidRPr="004B582A">
        <w:rPr>
          <w:rFonts w:ascii="Aptos" w:hAnsi="Aptos"/>
          <w:sz w:val="20"/>
          <w:szCs w:val="20"/>
        </w:rPr>
        <w:t>CoAv</w:t>
      </w:r>
      <w:proofErr w:type="spellEnd"/>
      <w:r w:rsidRPr="004B582A">
        <w:rPr>
          <w:rFonts w:ascii="Aptos" w:hAnsi="Aptos"/>
          <w:sz w:val="20"/>
          <w:szCs w:val="20"/>
        </w:rPr>
        <w:t xml:space="preserve"> (</w:t>
      </w:r>
      <w:proofErr w:type="spellStart"/>
      <w:r w:rsidRPr="004B582A">
        <w:rPr>
          <w:rFonts w:ascii="Aptos" w:hAnsi="Aptos"/>
          <w:sz w:val="20"/>
          <w:szCs w:val="20"/>
        </w:rPr>
        <w:t>cohombrillo</w:t>
      </w:r>
      <w:proofErr w:type="spellEnd"/>
      <w:r w:rsidRPr="004B582A">
        <w:rPr>
          <w:rFonts w:ascii="Aptos" w:hAnsi="Aptos"/>
          <w:sz w:val="20"/>
          <w:szCs w:val="20"/>
        </w:rPr>
        <w:t xml:space="preserve">-associated virus, OP019482), GSV (grapevine </w:t>
      </w:r>
      <w:proofErr w:type="spellStart"/>
      <w:r w:rsidRPr="004B582A">
        <w:rPr>
          <w:rFonts w:ascii="Aptos" w:hAnsi="Aptos"/>
          <w:sz w:val="20"/>
          <w:szCs w:val="20"/>
        </w:rPr>
        <w:t>secovirus</w:t>
      </w:r>
      <w:proofErr w:type="spellEnd"/>
      <w:r w:rsidRPr="004B582A">
        <w:rPr>
          <w:rFonts w:ascii="Aptos" w:hAnsi="Aptos"/>
          <w:sz w:val="20"/>
          <w:szCs w:val="20"/>
        </w:rPr>
        <w:t xml:space="preserve">, OR947509), </w:t>
      </w:r>
      <w:proofErr w:type="spellStart"/>
      <w:r w:rsidRPr="004B582A">
        <w:rPr>
          <w:rFonts w:ascii="Aptos" w:hAnsi="Aptos"/>
          <w:sz w:val="20"/>
          <w:szCs w:val="20"/>
        </w:rPr>
        <w:t>CiVA</w:t>
      </w:r>
      <w:proofErr w:type="spellEnd"/>
      <w:r w:rsidRPr="004B582A">
        <w:rPr>
          <w:rFonts w:ascii="Aptos" w:hAnsi="Aptos"/>
          <w:sz w:val="20"/>
          <w:szCs w:val="20"/>
        </w:rPr>
        <w:t xml:space="preserve"> (Cirsium virus A, OP794358), </w:t>
      </w:r>
      <w:r w:rsidRPr="004B582A">
        <w:rPr>
          <w:rFonts w:ascii="Aptos" w:hAnsi="Aptos"/>
          <w:color w:val="000000" w:themeColor="text1"/>
          <w:sz w:val="20"/>
          <w:szCs w:val="20"/>
        </w:rPr>
        <w:t>MSV1 (</w:t>
      </w:r>
      <w:proofErr w:type="spellStart"/>
      <w:r w:rsidRPr="004B582A">
        <w:rPr>
          <w:rFonts w:ascii="Aptos" w:hAnsi="Aptos"/>
          <w:sz w:val="20"/>
          <w:szCs w:val="20"/>
        </w:rPr>
        <w:t>Mercurialis</w:t>
      </w:r>
      <w:proofErr w:type="spellEnd"/>
      <w:r w:rsidRPr="004B582A">
        <w:rPr>
          <w:rFonts w:ascii="Aptos" w:hAnsi="Aptos"/>
          <w:sz w:val="20"/>
          <w:szCs w:val="20"/>
        </w:rPr>
        <w:t xml:space="preserve"> </w:t>
      </w:r>
      <w:proofErr w:type="spellStart"/>
      <w:r w:rsidRPr="004B582A">
        <w:rPr>
          <w:rFonts w:ascii="Aptos" w:hAnsi="Aptos"/>
          <w:sz w:val="20"/>
          <w:szCs w:val="20"/>
        </w:rPr>
        <w:t>secovirus</w:t>
      </w:r>
      <w:proofErr w:type="spellEnd"/>
      <w:r w:rsidRPr="004B582A">
        <w:rPr>
          <w:rFonts w:ascii="Aptos" w:hAnsi="Aptos"/>
          <w:sz w:val="20"/>
          <w:szCs w:val="20"/>
        </w:rPr>
        <w:t xml:space="preserve"> 1, OR544056), PpSV2 </w:t>
      </w:r>
      <w:r w:rsidRPr="004B582A">
        <w:rPr>
          <w:rFonts w:ascii="Aptos" w:hAnsi="Aptos"/>
          <w:color w:val="000000" w:themeColor="text1"/>
          <w:sz w:val="20"/>
          <w:szCs w:val="20"/>
        </w:rPr>
        <w:t xml:space="preserve">(Paris </w:t>
      </w:r>
      <w:proofErr w:type="spellStart"/>
      <w:r w:rsidRPr="004B582A">
        <w:rPr>
          <w:rFonts w:ascii="Aptos" w:hAnsi="Aptos"/>
          <w:color w:val="000000" w:themeColor="text1"/>
          <w:sz w:val="20"/>
          <w:szCs w:val="20"/>
        </w:rPr>
        <w:t>polyphylla</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secovirus</w:t>
      </w:r>
      <w:proofErr w:type="spellEnd"/>
      <w:r w:rsidRPr="004B582A">
        <w:rPr>
          <w:rFonts w:ascii="Aptos" w:hAnsi="Aptos"/>
          <w:color w:val="000000" w:themeColor="text1"/>
          <w:sz w:val="20"/>
          <w:szCs w:val="20"/>
        </w:rPr>
        <w:t xml:space="preserve"> 2, </w:t>
      </w:r>
      <w:r w:rsidRPr="004B582A">
        <w:rPr>
          <w:rFonts w:ascii="Aptos" w:hAnsi="Aptos"/>
          <w:sz w:val="20"/>
          <w:szCs w:val="20"/>
        </w:rPr>
        <w:t>BK061331)</w:t>
      </w:r>
      <w:r w:rsidRPr="004B582A">
        <w:rPr>
          <w:rFonts w:ascii="Aptos" w:hAnsi="Aptos"/>
          <w:bCs/>
          <w:color w:val="000000" w:themeColor="text1"/>
          <w:sz w:val="20"/>
          <w:szCs w:val="20"/>
        </w:rPr>
        <w:t xml:space="preserve">, </w:t>
      </w:r>
      <w:proofErr w:type="spellStart"/>
      <w:r w:rsidRPr="004B582A">
        <w:rPr>
          <w:rFonts w:ascii="Aptos" w:hAnsi="Aptos"/>
          <w:bCs/>
          <w:color w:val="000000" w:themeColor="text1"/>
          <w:sz w:val="20"/>
          <w:szCs w:val="20"/>
        </w:rPr>
        <w:t>BnSV</w:t>
      </w:r>
      <w:proofErr w:type="spellEnd"/>
      <w:r w:rsidRPr="004B582A">
        <w:rPr>
          <w:rFonts w:ascii="Aptos" w:hAnsi="Aptos"/>
          <w:bCs/>
          <w:color w:val="000000" w:themeColor="text1"/>
          <w:sz w:val="20"/>
          <w:szCs w:val="20"/>
        </w:rPr>
        <w:t xml:space="preserve"> (</w:t>
      </w:r>
      <w:r w:rsidRPr="004B582A">
        <w:rPr>
          <w:rFonts w:ascii="Aptos" w:hAnsi="Aptos"/>
          <w:color w:val="000000" w:themeColor="text1"/>
          <w:sz w:val="20"/>
          <w:szCs w:val="20"/>
        </w:rPr>
        <w:t xml:space="preserve">Boehmeria nivea </w:t>
      </w:r>
      <w:proofErr w:type="spellStart"/>
      <w:r w:rsidRPr="004B582A">
        <w:rPr>
          <w:rFonts w:ascii="Aptos" w:hAnsi="Aptos"/>
          <w:color w:val="000000" w:themeColor="text1"/>
          <w:sz w:val="20"/>
          <w:szCs w:val="20"/>
        </w:rPr>
        <w:t>secovirus</w:t>
      </w:r>
      <w:proofErr w:type="spellEnd"/>
      <w:r w:rsidRPr="004B582A">
        <w:rPr>
          <w:rFonts w:ascii="Aptos" w:hAnsi="Aptos"/>
          <w:color w:val="000000" w:themeColor="text1"/>
          <w:sz w:val="20"/>
          <w:szCs w:val="20"/>
        </w:rPr>
        <w:t xml:space="preserve">, </w:t>
      </w:r>
      <w:r w:rsidRPr="004B582A">
        <w:rPr>
          <w:rFonts w:ascii="Aptos" w:hAnsi="Aptos"/>
          <w:sz w:val="20"/>
          <w:szCs w:val="20"/>
        </w:rPr>
        <w:t>BK061323)</w:t>
      </w:r>
      <w:r w:rsidRPr="004B582A">
        <w:rPr>
          <w:rFonts w:ascii="Aptos" w:hAnsi="Aptos"/>
          <w:bCs/>
          <w:color w:val="000000" w:themeColor="text1"/>
          <w:sz w:val="20"/>
          <w:szCs w:val="20"/>
        </w:rPr>
        <w:t xml:space="preserve">, </w:t>
      </w:r>
      <w:proofErr w:type="spellStart"/>
      <w:r w:rsidRPr="004B582A">
        <w:rPr>
          <w:rFonts w:ascii="Aptos" w:hAnsi="Aptos"/>
          <w:bCs/>
          <w:color w:val="000000" w:themeColor="text1"/>
          <w:sz w:val="20"/>
          <w:szCs w:val="20"/>
        </w:rPr>
        <w:t>JaSV</w:t>
      </w:r>
      <w:proofErr w:type="spellEnd"/>
      <w:r w:rsidRPr="004B582A">
        <w:rPr>
          <w:rFonts w:ascii="Aptos" w:hAnsi="Aptos"/>
          <w:bCs/>
          <w:color w:val="000000" w:themeColor="text1"/>
          <w:sz w:val="20"/>
          <w:szCs w:val="20"/>
        </w:rPr>
        <w:t xml:space="preserve"> (</w:t>
      </w:r>
      <w:r w:rsidRPr="004B582A">
        <w:rPr>
          <w:rFonts w:ascii="Aptos" w:hAnsi="Aptos"/>
          <w:color w:val="000000" w:themeColor="text1"/>
          <w:sz w:val="20"/>
          <w:szCs w:val="20"/>
        </w:rPr>
        <w:t xml:space="preserve">jujube-associated </w:t>
      </w:r>
      <w:proofErr w:type="spellStart"/>
      <w:r w:rsidRPr="004B582A">
        <w:rPr>
          <w:rFonts w:ascii="Aptos" w:hAnsi="Aptos"/>
          <w:color w:val="000000" w:themeColor="text1"/>
          <w:sz w:val="20"/>
          <w:szCs w:val="20"/>
        </w:rPr>
        <w:t>secovirus</w:t>
      </w:r>
      <w:proofErr w:type="spellEnd"/>
      <w:r w:rsidRPr="004B582A">
        <w:rPr>
          <w:rFonts w:ascii="Aptos" w:hAnsi="Aptos"/>
          <w:color w:val="000000" w:themeColor="text1"/>
          <w:sz w:val="20"/>
          <w:szCs w:val="20"/>
        </w:rPr>
        <w:t xml:space="preserve">, </w:t>
      </w:r>
      <w:r w:rsidRPr="004B582A">
        <w:rPr>
          <w:rFonts w:ascii="Aptos" w:eastAsia="Calibri" w:hAnsi="Aptos"/>
          <w:sz w:val="20"/>
          <w:szCs w:val="20"/>
        </w:rPr>
        <w:t xml:space="preserve">QNN26327), </w:t>
      </w:r>
      <w:r w:rsidRPr="004B582A">
        <w:rPr>
          <w:rFonts w:ascii="Aptos" w:hAnsi="Aptos"/>
          <w:color w:val="000000" w:themeColor="text1"/>
          <w:sz w:val="20"/>
          <w:szCs w:val="20"/>
        </w:rPr>
        <w:t xml:space="preserve">PpSV1 (Paris </w:t>
      </w:r>
      <w:proofErr w:type="spellStart"/>
      <w:r w:rsidRPr="004B582A">
        <w:rPr>
          <w:rFonts w:ascii="Aptos" w:hAnsi="Aptos"/>
          <w:color w:val="000000" w:themeColor="text1"/>
          <w:sz w:val="20"/>
          <w:szCs w:val="20"/>
        </w:rPr>
        <w:t>polyphylla</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secovirus</w:t>
      </w:r>
      <w:proofErr w:type="spellEnd"/>
      <w:r w:rsidRPr="004B582A">
        <w:rPr>
          <w:rFonts w:ascii="Aptos" w:hAnsi="Aptos"/>
          <w:color w:val="000000" w:themeColor="text1"/>
          <w:sz w:val="20"/>
          <w:szCs w:val="20"/>
        </w:rPr>
        <w:t xml:space="preserve"> 1, </w:t>
      </w:r>
      <w:r w:rsidRPr="004B582A">
        <w:rPr>
          <w:rFonts w:ascii="Aptos" w:hAnsi="Aptos"/>
          <w:sz w:val="20"/>
          <w:szCs w:val="20"/>
        </w:rPr>
        <w:t xml:space="preserve">BK061329), </w:t>
      </w:r>
      <w:r w:rsidRPr="004B582A">
        <w:rPr>
          <w:rFonts w:ascii="Aptos" w:hAnsi="Aptos"/>
          <w:color w:val="000000" w:themeColor="text1"/>
          <w:sz w:val="20"/>
          <w:szCs w:val="20"/>
        </w:rPr>
        <w:t>PMVA</w:t>
      </w:r>
      <w:r w:rsidRPr="004B582A">
        <w:rPr>
          <w:rFonts w:ascii="Aptos" w:hAnsi="Aptos"/>
          <w:sz w:val="20"/>
          <w:szCs w:val="20"/>
        </w:rPr>
        <w:t xml:space="preserve"> (Prunus </w:t>
      </w:r>
      <w:proofErr w:type="spellStart"/>
      <w:r w:rsidRPr="004B582A">
        <w:rPr>
          <w:rFonts w:ascii="Aptos" w:hAnsi="Aptos"/>
          <w:sz w:val="20"/>
          <w:szCs w:val="20"/>
        </w:rPr>
        <w:t>mira</w:t>
      </w:r>
      <w:proofErr w:type="spellEnd"/>
      <w:r w:rsidRPr="004B582A">
        <w:rPr>
          <w:rFonts w:ascii="Aptos" w:hAnsi="Aptos"/>
          <w:sz w:val="20"/>
          <w:szCs w:val="20"/>
        </w:rPr>
        <w:t xml:space="preserve"> virus A</w:t>
      </w:r>
      <w:r w:rsidRPr="004B582A">
        <w:rPr>
          <w:rFonts w:ascii="Aptos" w:hAnsi="Aptos"/>
          <w:b/>
          <w:bCs/>
          <w:sz w:val="20"/>
          <w:szCs w:val="20"/>
        </w:rPr>
        <w:t xml:space="preserve">, </w:t>
      </w:r>
      <w:r w:rsidRPr="004B582A">
        <w:rPr>
          <w:rFonts w:ascii="Aptos" w:hAnsi="Aptos"/>
          <w:sz w:val="20"/>
          <w:szCs w:val="20"/>
        </w:rPr>
        <w:t>BK064710)</w:t>
      </w:r>
      <w:r w:rsidRPr="004B582A">
        <w:rPr>
          <w:rFonts w:ascii="Aptos" w:hAnsi="Aptos"/>
          <w:b/>
          <w:bCs/>
          <w:sz w:val="20"/>
          <w:szCs w:val="20"/>
        </w:rPr>
        <w:t xml:space="preserve">, </w:t>
      </w:r>
      <w:proofErr w:type="spellStart"/>
      <w:r w:rsidRPr="004B582A">
        <w:rPr>
          <w:rFonts w:ascii="Aptos" w:hAnsi="Aptos"/>
          <w:color w:val="000000" w:themeColor="text1"/>
          <w:sz w:val="20"/>
          <w:szCs w:val="20"/>
        </w:rPr>
        <w:t>CaPRV</w:t>
      </w:r>
      <w:proofErr w:type="spellEnd"/>
      <w:r w:rsidRPr="004B582A">
        <w:rPr>
          <w:rFonts w:ascii="Aptos" w:hAnsi="Aptos"/>
          <w:sz w:val="20"/>
          <w:szCs w:val="20"/>
        </w:rPr>
        <w:t xml:space="preserve"> (Cattleya purple ringspot virus, OR439369), GysV1 (</w:t>
      </w:r>
      <w:proofErr w:type="spellStart"/>
      <w:r w:rsidRPr="004B582A">
        <w:rPr>
          <w:rFonts w:ascii="Aptos" w:hAnsi="Aptos"/>
          <w:sz w:val="20"/>
          <w:szCs w:val="20"/>
        </w:rPr>
        <w:t>Gymnema</w:t>
      </w:r>
      <w:proofErr w:type="spellEnd"/>
      <w:r w:rsidRPr="004B582A">
        <w:rPr>
          <w:rFonts w:ascii="Aptos" w:hAnsi="Aptos"/>
          <w:sz w:val="20"/>
          <w:szCs w:val="20"/>
        </w:rPr>
        <w:t xml:space="preserve"> </w:t>
      </w:r>
      <w:proofErr w:type="spellStart"/>
      <w:r w:rsidRPr="004B582A">
        <w:rPr>
          <w:rFonts w:ascii="Aptos" w:hAnsi="Aptos"/>
          <w:sz w:val="20"/>
          <w:szCs w:val="20"/>
        </w:rPr>
        <w:t>sylvestre</w:t>
      </w:r>
      <w:proofErr w:type="spellEnd"/>
      <w:r w:rsidRPr="004B582A">
        <w:rPr>
          <w:rFonts w:ascii="Aptos" w:hAnsi="Aptos"/>
          <w:sz w:val="20"/>
          <w:szCs w:val="20"/>
        </w:rPr>
        <w:t xml:space="preserve"> virus 1, BK062889), </w:t>
      </w:r>
      <w:proofErr w:type="spellStart"/>
      <w:r w:rsidRPr="004B582A">
        <w:rPr>
          <w:rFonts w:ascii="Aptos" w:hAnsi="Aptos"/>
          <w:sz w:val="20"/>
          <w:szCs w:val="20"/>
        </w:rPr>
        <w:t>ChSV</w:t>
      </w:r>
      <w:proofErr w:type="spellEnd"/>
      <w:r w:rsidRPr="004B582A">
        <w:rPr>
          <w:rFonts w:ascii="Aptos" w:hAnsi="Aptos"/>
          <w:sz w:val="20"/>
          <w:szCs w:val="20"/>
        </w:rPr>
        <w:t xml:space="preserve"> (chrysanthemum </w:t>
      </w:r>
      <w:proofErr w:type="spellStart"/>
      <w:r w:rsidRPr="004B582A">
        <w:rPr>
          <w:rFonts w:ascii="Aptos" w:hAnsi="Aptos"/>
          <w:sz w:val="20"/>
          <w:szCs w:val="20"/>
        </w:rPr>
        <w:t>sadwavirus</w:t>
      </w:r>
      <w:proofErr w:type="spellEnd"/>
      <w:r w:rsidRPr="004B582A">
        <w:rPr>
          <w:rFonts w:ascii="Aptos" w:hAnsi="Aptos"/>
          <w:sz w:val="20"/>
          <w:szCs w:val="20"/>
        </w:rPr>
        <w:t xml:space="preserve">, OR413568), </w:t>
      </w:r>
      <w:proofErr w:type="spellStart"/>
      <w:r w:rsidRPr="004B582A">
        <w:rPr>
          <w:rFonts w:ascii="Aptos" w:hAnsi="Aptos"/>
          <w:sz w:val="20"/>
          <w:szCs w:val="20"/>
        </w:rPr>
        <w:t>PhyTV</w:t>
      </w:r>
      <w:proofErr w:type="spellEnd"/>
      <w:r w:rsidRPr="004B582A">
        <w:rPr>
          <w:rFonts w:ascii="Aptos" w:hAnsi="Aptos"/>
          <w:sz w:val="20"/>
          <w:szCs w:val="20"/>
        </w:rPr>
        <w:t xml:space="preserve"> (physalis </w:t>
      </w:r>
      <w:proofErr w:type="spellStart"/>
      <w:r w:rsidRPr="004B582A">
        <w:rPr>
          <w:rFonts w:ascii="Aptos" w:hAnsi="Aptos"/>
          <w:sz w:val="20"/>
          <w:szCs w:val="20"/>
        </w:rPr>
        <w:t>torrado</w:t>
      </w:r>
      <w:proofErr w:type="spellEnd"/>
      <w:r w:rsidRPr="004B582A">
        <w:rPr>
          <w:rFonts w:ascii="Aptos" w:hAnsi="Aptos"/>
          <w:sz w:val="20"/>
          <w:szCs w:val="20"/>
        </w:rPr>
        <w:t xml:space="preserve"> virus</w:t>
      </w:r>
      <w:r w:rsidRPr="004B582A">
        <w:rPr>
          <w:rFonts w:ascii="Aptos" w:hAnsi="Aptos"/>
          <w:i/>
          <w:iCs/>
          <w:sz w:val="20"/>
          <w:szCs w:val="20"/>
        </w:rPr>
        <w:t xml:space="preserve">, </w:t>
      </w:r>
      <w:r w:rsidRPr="004B582A">
        <w:rPr>
          <w:rFonts w:ascii="Aptos" w:hAnsi="Aptos"/>
          <w:sz w:val="20"/>
          <w:szCs w:val="20"/>
        </w:rPr>
        <w:t xml:space="preserve">MZ357184), </w:t>
      </w:r>
      <w:proofErr w:type="spellStart"/>
      <w:r w:rsidRPr="004B582A">
        <w:rPr>
          <w:rFonts w:ascii="Aptos" w:hAnsi="Aptos"/>
          <w:sz w:val="20"/>
          <w:szCs w:val="20"/>
        </w:rPr>
        <w:t>PotRSV</w:t>
      </w:r>
      <w:proofErr w:type="spellEnd"/>
      <w:r w:rsidRPr="004B582A">
        <w:rPr>
          <w:rFonts w:ascii="Aptos" w:hAnsi="Aptos"/>
          <w:sz w:val="20"/>
          <w:szCs w:val="20"/>
        </w:rPr>
        <w:t xml:space="preserve"> (potato rugose stunting virus, ON871624), </w:t>
      </w:r>
      <w:proofErr w:type="spellStart"/>
      <w:r w:rsidRPr="004B582A">
        <w:rPr>
          <w:rFonts w:ascii="Aptos" w:hAnsi="Aptos"/>
          <w:sz w:val="20"/>
          <w:szCs w:val="20"/>
        </w:rPr>
        <w:t>BdMV</w:t>
      </w:r>
      <w:proofErr w:type="spellEnd"/>
      <w:r w:rsidRPr="004B582A">
        <w:rPr>
          <w:rFonts w:ascii="Aptos" w:hAnsi="Aptos"/>
          <w:sz w:val="20"/>
          <w:szCs w:val="20"/>
        </w:rPr>
        <w:t xml:space="preserve"> (burdock mosaic virus, OQ087135), (Ajuga </w:t>
      </w:r>
      <w:proofErr w:type="spellStart"/>
      <w:r w:rsidRPr="004B582A">
        <w:rPr>
          <w:rFonts w:ascii="Aptos" w:hAnsi="Aptos"/>
          <w:sz w:val="20"/>
          <w:szCs w:val="20"/>
        </w:rPr>
        <w:t>reptans</w:t>
      </w:r>
      <w:proofErr w:type="spellEnd"/>
      <w:r w:rsidRPr="004B582A">
        <w:rPr>
          <w:rFonts w:ascii="Aptos" w:hAnsi="Aptos"/>
          <w:sz w:val="20"/>
          <w:szCs w:val="20"/>
        </w:rPr>
        <w:t xml:space="preserve"> </w:t>
      </w:r>
      <w:proofErr w:type="spellStart"/>
      <w:r w:rsidRPr="004B582A">
        <w:rPr>
          <w:rFonts w:ascii="Aptos" w:hAnsi="Aptos"/>
          <w:sz w:val="20"/>
          <w:szCs w:val="20"/>
        </w:rPr>
        <w:t>waikavirus</w:t>
      </w:r>
      <w:proofErr w:type="spellEnd"/>
      <w:r w:rsidRPr="004B582A">
        <w:rPr>
          <w:rFonts w:ascii="Aptos" w:hAnsi="Aptos"/>
          <w:i/>
          <w:iCs/>
          <w:sz w:val="20"/>
          <w:szCs w:val="20"/>
        </w:rPr>
        <w:t xml:space="preserve">, </w:t>
      </w:r>
      <w:r w:rsidRPr="004B582A">
        <w:rPr>
          <w:rFonts w:ascii="Aptos" w:hAnsi="Aptos"/>
          <w:sz w:val="20"/>
          <w:szCs w:val="20"/>
        </w:rPr>
        <w:t xml:space="preserve">BK062980), </w:t>
      </w:r>
      <w:proofErr w:type="spellStart"/>
      <w:r w:rsidRPr="004B582A">
        <w:rPr>
          <w:rFonts w:ascii="Aptos" w:hAnsi="Aptos"/>
          <w:sz w:val="20"/>
          <w:szCs w:val="20"/>
        </w:rPr>
        <w:t>AdWV</w:t>
      </w:r>
      <w:proofErr w:type="spellEnd"/>
      <w:r w:rsidRPr="004B582A">
        <w:rPr>
          <w:rFonts w:ascii="Aptos" w:hAnsi="Aptos"/>
          <w:sz w:val="20"/>
          <w:szCs w:val="20"/>
        </w:rPr>
        <w:t xml:space="preserve"> (</w:t>
      </w:r>
      <w:proofErr w:type="spellStart"/>
      <w:r w:rsidRPr="004B582A">
        <w:rPr>
          <w:rFonts w:ascii="Aptos" w:hAnsi="Aptos"/>
          <w:sz w:val="20"/>
          <w:szCs w:val="20"/>
        </w:rPr>
        <w:t>Anacyclus</w:t>
      </w:r>
      <w:proofErr w:type="spellEnd"/>
      <w:r w:rsidRPr="004B582A">
        <w:rPr>
          <w:rFonts w:ascii="Aptos" w:hAnsi="Aptos"/>
          <w:sz w:val="20"/>
          <w:szCs w:val="20"/>
        </w:rPr>
        <w:t xml:space="preserve"> </w:t>
      </w:r>
      <w:proofErr w:type="spellStart"/>
      <w:r w:rsidRPr="004B582A">
        <w:rPr>
          <w:rFonts w:ascii="Aptos" w:hAnsi="Aptos"/>
          <w:sz w:val="20"/>
          <w:szCs w:val="20"/>
        </w:rPr>
        <w:t>depressus</w:t>
      </w:r>
      <w:proofErr w:type="spellEnd"/>
      <w:r w:rsidRPr="004B582A">
        <w:rPr>
          <w:rFonts w:ascii="Aptos" w:hAnsi="Aptos"/>
          <w:sz w:val="20"/>
          <w:szCs w:val="20"/>
        </w:rPr>
        <w:t xml:space="preserve"> </w:t>
      </w:r>
      <w:proofErr w:type="spellStart"/>
      <w:r w:rsidRPr="004B582A">
        <w:rPr>
          <w:rFonts w:ascii="Aptos" w:hAnsi="Aptos"/>
          <w:sz w:val="20"/>
          <w:szCs w:val="20"/>
        </w:rPr>
        <w:t>waikavirus</w:t>
      </w:r>
      <w:proofErr w:type="spellEnd"/>
      <w:r w:rsidRPr="004B582A">
        <w:rPr>
          <w:rFonts w:ascii="Aptos" w:hAnsi="Aptos"/>
          <w:sz w:val="20"/>
          <w:szCs w:val="20"/>
        </w:rPr>
        <w:t xml:space="preserve">, BK062979), </w:t>
      </w:r>
      <w:proofErr w:type="spellStart"/>
      <w:r w:rsidRPr="004B582A">
        <w:rPr>
          <w:rFonts w:ascii="Aptos" w:hAnsi="Aptos"/>
          <w:sz w:val="20"/>
          <w:szCs w:val="20"/>
        </w:rPr>
        <w:t>CamVB</w:t>
      </w:r>
      <w:proofErr w:type="spellEnd"/>
      <w:r w:rsidRPr="004B582A">
        <w:rPr>
          <w:rFonts w:ascii="Aptos" w:hAnsi="Aptos"/>
          <w:sz w:val="20"/>
          <w:szCs w:val="20"/>
        </w:rPr>
        <w:t xml:space="preserve"> (camellia virus B</w:t>
      </w:r>
      <w:r w:rsidRPr="004B582A">
        <w:rPr>
          <w:rFonts w:ascii="Aptos" w:hAnsi="Aptos"/>
          <w:i/>
          <w:iCs/>
          <w:sz w:val="20"/>
          <w:szCs w:val="20"/>
        </w:rPr>
        <w:t xml:space="preserve">, </w:t>
      </w:r>
      <w:r w:rsidRPr="004B582A">
        <w:rPr>
          <w:rFonts w:ascii="Aptos" w:hAnsi="Aptos"/>
          <w:sz w:val="20"/>
          <w:szCs w:val="20"/>
        </w:rPr>
        <w:t xml:space="preserve">BK062984), </w:t>
      </w:r>
      <w:proofErr w:type="spellStart"/>
      <w:r w:rsidRPr="004B582A">
        <w:rPr>
          <w:rFonts w:ascii="Aptos" w:hAnsi="Aptos"/>
          <w:sz w:val="20"/>
          <w:szCs w:val="20"/>
        </w:rPr>
        <w:t>EdWV</w:t>
      </w:r>
      <w:proofErr w:type="spellEnd"/>
      <w:r w:rsidRPr="004B582A">
        <w:rPr>
          <w:rFonts w:ascii="Aptos" w:hAnsi="Aptos"/>
          <w:sz w:val="20"/>
          <w:szCs w:val="20"/>
        </w:rPr>
        <w:t xml:space="preserve"> (Eleocharis dulcis </w:t>
      </w:r>
      <w:proofErr w:type="spellStart"/>
      <w:r w:rsidRPr="004B582A">
        <w:rPr>
          <w:rFonts w:ascii="Aptos" w:hAnsi="Aptos"/>
          <w:sz w:val="20"/>
          <w:szCs w:val="20"/>
        </w:rPr>
        <w:t>waikavirus</w:t>
      </w:r>
      <w:proofErr w:type="spellEnd"/>
      <w:r w:rsidRPr="004B582A">
        <w:rPr>
          <w:rFonts w:ascii="Aptos" w:hAnsi="Aptos"/>
          <w:sz w:val="20"/>
          <w:szCs w:val="20"/>
        </w:rPr>
        <w:t xml:space="preserve">, BK062986), </w:t>
      </w:r>
      <w:proofErr w:type="spellStart"/>
      <w:r w:rsidRPr="004B582A">
        <w:rPr>
          <w:rFonts w:ascii="Aptos" w:hAnsi="Aptos"/>
          <w:sz w:val="20"/>
          <w:szCs w:val="20"/>
        </w:rPr>
        <w:t>FhWV</w:t>
      </w:r>
      <w:proofErr w:type="spellEnd"/>
      <w:r w:rsidRPr="004B582A">
        <w:rPr>
          <w:rFonts w:ascii="Aptos" w:hAnsi="Aptos"/>
          <w:sz w:val="20"/>
          <w:szCs w:val="20"/>
        </w:rPr>
        <w:t xml:space="preserve"> (Ficus </w:t>
      </w:r>
      <w:proofErr w:type="spellStart"/>
      <w:r w:rsidRPr="004B582A">
        <w:rPr>
          <w:rFonts w:ascii="Aptos" w:hAnsi="Aptos"/>
          <w:sz w:val="20"/>
          <w:szCs w:val="20"/>
        </w:rPr>
        <w:t>hirta</w:t>
      </w:r>
      <w:proofErr w:type="spellEnd"/>
      <w:r w:rsidRPr="004B582A">
        <w:rPr>
          <w:rFonts w:ascii="Aptos" w:hAnsi="Aptos"/>
          <w:sz w:val="20"/>
          <w:szCs w:val="20"/>
        </w:rPr>
        <w:t xml:space="preserve"> </w:t>
      </w:r>
      <w:proofErr w:type="spellStart"/>
      <w:r w:rsidRPr="004B582A">
        <w:rPr>
          <w:rFonts w:ascii="Aptos" w:hAnsi="Aptos"/>
          <w:sz w:val="20"/>
          <w:szCs w:val="20"/>
        </w:rPr>
        <w:t>waikavirus</w:t>
      </w:r>
      <w:proofErr w:type="spellEnd"/>
      <w:r w:rsidRPr="004B582A">
        <w:rPr>
          <w:rFonts w:ascii="Aptos" w:hAnsi="Aptos"/>
          <w:sz w:val="20"/>
          <w:szCs w:val="20"/>
        </w:rPr>
        <w:t xml:space="preserve">, BK062987), </w:t>
      </w:r>
      <w:proofErr w:type="spellStart"/>
      <w:r w:rsidRPr="004B582A">
        <w:rPr>
          <w:rFonts w:ascii="Aptos" w:hAnsi="Aptos"/>
          <w:sz w:val="20"/>
          <w:szCs w:val="20"/>
        </w:rPr>
        <w:t>JnWV</w:t>
      </w:r>
      <w:proofErr w:type="spellEnd"/>
      <w:r w:rsidRPr="004B582A">
        <w:rPr>
          <w:rFonts w:ascii="Aptos" w:hAnsi="Aptos"/>
          <w:sz w:val="20"/>
          <w:szCs w:val="20"/>
        </w:rPr>
        <w:t xml:space="preserve"> (Juglans nigra </w:t>
      </w:r>
      <w:proofErr w:type="spellStart"/>
      <w:r w:rsidRPr="004B582A">
        <w:rPr>
          <w:rFonts w:ascii="Aptos" w:hAnsi="Aptos"/>
          <w:sz w:val="20"/>
          <w:szCs w:val="20"/>
        </w:rPr>
        <w:t>waikavirus</w:t>
      </w:r>
      <w:proofErr w:type="spellEnd"/>
      <w:r w:rsidRPr="004B582A">
        <w:rPr>
          <w:rFonts w:ascii="Aptos" w:hAnsi="Aptos"/>
          <w:sz w:val="20"/>
          <w:szCs w:val="20"/>
        </w:rPr>
        <w:t xml:space="preserve">, BK062989), </w:t>
      </w:r>
      <w:proofErr w:type="spellStart"/>
      <w:r w:rsidRPr="004B582A">
        <w:rPr>
          <w:rFonts w:ascii="Aptos" w:hAnsi="Aptos"/>
          <w:sz w:val="20"/>
          <w:szCs w:val="20"/>
        </w:rPr>
        <w:t>LcWV</w:t>
      </w:r>
      <w:proofErr w:type="spellEnd"/>
      <w:r w:rsidRPr="004B582A">
        <w:rPr>
          <w:rFonts w:ascii="Aptos" w:hAnsi="Aptos"/>
          <w:sz w:val="20"/>
          <w:szCs w:val="20"/>
        </w:rPr>
        <w:t xml:space="preserve"> (</w:t>
      </w:r>
      <w:proofErr w:type="spellStart"/>
      <w:r w:rsidRPr="004B582A">
        <w:rPr>
          <w:rFonts w:ascii="Aptos" w:hAnsi="Aptos"/>
          <w:sz w:val="20"/>
          <w:szCs w:val="20"/>
        </w:rPr>
        <w:t>Ligusticum</w:t>
      </w:r>
      <w:proofErr w:type="spellEnd"/>
      <w:r w:rsidRPr="004B582A">
        <w:rPr>
          <w:rFonts w:ascii="Aptos" w:hAnsi="Aptos"/>
          <w:sz w:val="20"/>
          <w:szCs w:val="20"/>
        </w:rPr>
        <w:t xml:space="preserve"> chuanxiong </w:t>
      </w:r>
      <w:proofErr w:type="spellStart"/>
      <w:r w:rsidRPr="004B582A">
        <w:rPr>
          <w:rFonts w:ascii="Aptos" w:hAnsi="Aptos"/>
          <w:sz w:val="20"/>
          <w:szCs w:val="20"/>
        </w:rPr>
        <w:t>waikavirus</w:t>
      </w:r>
      <w:proofErr w:type="spellEnd"/>
      <w:r w:rsidRPr="004B582A">
        <w:rPr>
          <w:rFonts w:ascii="Aptos" w:hAnsi="Aptos"/>
          <w:sz w:val="20"/>
          <w:szCs w:val="20"/>
        </w:rPr>
        <w:t xml:space="preserve">, BK062990), </w:t>
      </w:r>
      <w:proofErr w:type="spellStart"/>
      <w:r w:rsidRPr="004B582A">
        <w:rPr>
          <w:rFonts w:ascii="Aptos" w:hAnsi="Aptos"/>
          <w:sz w:val="20"/>
          <w:szCs w:val="20"/>
        </w:rPr>
        <w:t>MpWV</w:t>
      </w:r>
      <w:proofErr w:type="spellEnd"/>
      <w:r w:rsidRPr="004B582A">
        <w:rPr>
          <w:rFonts w:ascii="Aptos" w:hAnsi="Aptos"/>
          <w:sz w:val="20"/>
          <w:szCs w:val="20"/>
        </w:rPr>
        <w:t xml:space="preserve"> (</w:t>
      </w:r>
      <w:proofErr w:type="spellStart"/>
      <w:r w:rsidRPr="004B582A">
        <w:rPr>
          <w:rFonts w:ascii="Aptos" w:hAnsi="Aptos"/>
          <w:sz w:val="20"/>
          <w:szCs w:val="20"/>
        </w:rPr>
        <w:t>Mertensia</w:t>
      </w:r>
      <w:proofErr w:type="spellEnd"/>
      <w:r w:rsidRPr="004B582A">
        <w:rPr>
          <w:rFonts w:ascii="Aptos" w:hAnsi="Aptos"/>
          <w:sz w:val="20"/>
          <w:szCs w:val="20"/>
        </w:rPr>
        <w:t xml:space="preserve"> </w:t>
      </w:r>
      <w:proofErr w:type="spellStart"/>
      <w:r w:rsidRPr="004B582A">
        <w:rPr>
          <w:rFonts w:ascii="Aptos" w:hAnsi="Aptos"/>
          <w:sz w:val="20"/>
          <w:szCs w:val="20"/>
        </w:rPr>
        <w:t>paniculata</w:t>
      </w:r>
      <w:proofErr w:type="spellEnd"/>
      <w:r w:rsidRPr="004B582A">
        <w:rPr>
          <w:rFonts w:ascii="Aptos" w:hAnsi="Aptos"/>
          <w:sz w:val="20"/>
          <w:szCs w:val="20"/>
        </w:rPr>
        <w:t xml:space="preserve"> </w:t>
      </w:r>
      <w:proofErr w:type="spellStart"/>
      <w:r w:rsidRPr="004B582A">
        <w:rPr>
          <w:rFonts w:ascii="Aptos" w:hAnsi="Aptos"/>
          <w:sz w:val="20"/>
          <w:szCs w:val="20"/>
        </w:rPr>
        <w:t>waikavirus</w:t>
      </w:r>
      <w:proofErr w:type="spellEnd"/>
      <w:r w:rsidRPr="004B582A">
        <w:rPr>
          <w:rFonts w:ascii="Aptos" w:hAnsi="Aptos"/>
          <w:sz w:val="20"/>
          <w:szCs w:val="20"/>
        </w:rPr>
        <w:t xml:space="preserve">, BK062991), </w:t>
      </w:r>
      <w:proofErr w:type="spellStart"/>
      <w:r w:rsidRPr="004B582A">
        <w:rPr>
          <w:rFonts w:ascii="Aptos" w:hAnsi="Aptos"/>
          <w:sz w:val="20"/>
          <w:szCs w:val="20"/>
        </w:rPr>
        <w:t>PaWV</w:t>
      </w:r>
      <w:proofErr w:type="spellEnd"/>
      <w:r w:rsidRPr="004B582A">
        <w:rPr>
          <w:rFonts w:ascii="Aptos" w:hAnsi="Aptos"/>
          <w:sz w:val="20"/>
          <w:szCs w:val="20"/>
        </w:rPr>
        <w:t xml:space="preserve"> (Populus alba </w:t>
      </w:r>
      <w:proofErr w:type="spellStart"/>
      <w:r w:rsidRPr="004B582A">
        <w:rPr>
          <w:rFonts w:ascii="Aptos" w:hAnsi="Aptos"/>
          <w:sz w:val="20"/>
          <w:szCs w:val="20"/>
        </w:rPr>
        <w:t>waikavirus</w:t>
      </w:r>
      <w:proofErr w:type="spellEnd"/>
      <w:r w:rsidRPr="004B582A">
        <w:rPr>
          <w:rFonts w:ascii="Aptos" w:hAnsi="Aptos"/>
          <w:sz w:val="20"/>
          <w:szCs w:val="20"/>
        </w:rPr>
        <w:t xml:space="preserve">, BK062992), </w:t>
      </w:r>
      <w:proofErr w:type="spellStart"/>
      <w:r w:rsidRPr="004B582A">
        <w:rPr>
          <w:rFonts w:ascii="Aptos" w:hAnsi="Aptos"/>
          <w:sz w:val="20"/>
          <w:szCs w:val="20"/>
        </w:rPr>
        <w:t>PrWV</w:t>
      </w:r>
      <w:proofErr w:type="spellEnd"/>
      <w:r w:rsidRPr="004B582A">
        <w:rPr>
          <w:rFonts w:ascii="Aptos" w:hAnsi="Aptos"/>
          <w:sz w:val="20"/>
          <w:szCs w:val="20"/>
        </w:rPr>
        <w:t xml:space="preserve"> (</w:t>
      </w:r>
      <w:proofErr w:type="spellStart"/>
      <w:r w:rsidRPr="004B582A">
        <w:rPr>
          <w:rFonts w:ascii="Aptos" w:hAnsi="Aptos"/>
          <w:sz w:val="20"/>
          <w:szCs w:val="20"/>
        </w:rPr>
        <w:t>Pedicularis</w:t>
      </w:r>
      <w:proofErr w:type="spellEnd"/>
      <w:r w:rsidRPr="004B582A">
        <w:rPr>
          <w:rFonts w:ascii="Aptos" w:hAnsi="Aptos"/>
          <w:sz w:val="20"/>
          <w:szCs w:val="20"/>
        </w:rPr>
        <w:t xml:space="preserve"> rex </w:t>
      </w:r>
      <w:proofErr w:type="spellStart"/>
      <w:r w:rsidRPr="004B582A">
        <w:rPr>
          <w:rFonts w:ascii="Aptos" w:hAnsi="Aptos"/>
          <w:sz w:val="20"/>
          <w:szCs w:val="20"/>
        </w:rPr>
        <w:t>waikavirus</w:t>
      </w:r>
      <w:proofErr w:type="spellEnd"/>
      <w:r w:rsidRPr="004B582A">
        <w:rPr>
          <w:rFonts w:ascii="Aptos" w:hAnsi="Aptos"/>
          <w:sz w:val="20"/>
          <w:szCs w:val="20"/>
        </w:rPr>
        <w:t xml:space="preserve">, BK062993), </w:t>
      </w:r>
      <w:proofErr w:type="spellStart"/>
      <w:r w:rsidRPr="004B582A">
        <w:rPr>
          <w:rFonts w:ascii="Aptos" w:hAnsi="Aptos"/>
          <w:sz w:val="20"/>
          <w:szCs w:val="20"/>
        </w:rPr>
        <w:t>PvWV</w:t>
      </w:r>
      <w:proofErr w:type="spellEnd"/>
      <w:r w:rsidRPr="004B582A">
        <w:rPr>
          <w:rFonts w:ascii="Aptos" w:hAnsi="Aptos"/>
          <w:sz w:val="20"/>
          <w:szCs w:val="20"/>
        </w:rPr>
        <w:t xml:space="preserve"> (Primula vulgaris </w:t>
      </w:r>
      <w:proofErr w:type="spellStart"/>
      <w:r w:rsidRPr="004B582A">
        <w:rPr>
          <w:rFonts w:ascii="Aptos" w:hAnsi="Aptos"/>
          <w:sz w:val="20"/>
          <w:szCs w:val="20"/>
        </w:rPr>
        <w:t>waikavirus</w:t>
      </w:r>
      <w:proofErr w:type="spellEnd"/>
      <w:r w:rsidRPr="004B582A">
        <w:rPr>
          <w:rFonts w:ascii="Aptos" w:hAnsi="Aptos"/>
          <w:sz w:val="20"/>
          <w:szCs w:val="20"/>
        </w:rPr>
        <w:t xml:space="preserve">, BK062995), </w:t>
      </w:r>
      <w:proofErr w:type="spellStart"/>
      <w:r w:rsidRPr="004B582A">
        <w:rPr>
          <w:rFonts w:ascii="Aptos" w:hAnsi="Aptos"/>
          <w:color w:val="000000" w:themeColor="text1"/>
          <w:sz w:val="20"/>
          <w:szCs w:val="20"/>
        </w:rPr>
        <w:t>AlWV</w:t>
      </w:r>
      <w:proofErr w:type="spellEnd"/>
      <w:r w:rsidRPr="004B582A">
        <w:rPr>
          <w:rFonts w:ascii="Aptos" w:hAnsi="Aptos"/>
          <w:color w:val="000000" w:themeColor="text1"/>
          <w:sz w:val="20"/>
          <w:szCs w:val="20"/>
        </w:rPr>
        <w:t xml:space="preserve"> (Asian lily-of-the-valley </w:t>
      </w:r>
      <w:proofErr w:type="spellStart"/>
      <w:r w:rsidRPr="004B582A">
        <w:rPr>
          <w:rFonts w:ascii="Aptos" w:hAnsi="Aptos"/>
          <w:color w:val="000000" w:themeColor="text1"/>
          <w:sz w:val="20"/>
          <w:szCs w:val="20"/>
        </w:rPr>
        <w:t>waikavirus</w:t>
      </w:r>
      <w:proofErr w:type="spellEnd"/>
      <w:r w:rsidRPr="004B582A">
        <w:rPr>
          <w:rFonts w:ascii="Aptos" w:hAnsi="Aptos"/>
          <w:color w:val="000000" w:themeColor="text1"/>
          <w:sz w:val="20"/>
          <w:szCs w:val="20"/>
        </w:rPr>
        <w:t xml:space="preserve">, </w:t>
      </w:r>
      <w:r w:rsidRPr="004B582A">
        <w:rPr>
          <w:rFonts w:ascii="Aptos" w:hAnsi="Aptos"/>
          <w:sz w:val="20"/>
          <w:szCs w:val="20"/>
        </w:rPr>
        <w:t>BK065141</w:t>
      </w:r>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EeWV</w:t>
      </w:r>
      <w:proofErr w:type="spellEnd"/>
      <w:r w:rsidRPr="004B582A">
        <w:rPr>
          <w:rFonts w:ascii="Aptos" w:hAnsi="Aptos"/>
          <w:color w:val="000000" w:themeColor="text1"/>
          <w:sz w:val="20"/>
          <w:szCs w:val="20"/>
        </w:rPr>
        <w:t xml:space="preserve"> (Euphorbia ebracteolate </w:t>
      </w:r>
      <w:proofErr w:type="spellStart"/>
      <w:r w:rsidRPr="004B582A">
        <w:rPr>
          <w:rFonts w:ascii="Aptos" w:hAnsi="Aptos"/>
          <w:color w:val="000000" w:themeColor="text1"/>
          <w:sz w:val="20"/>
          <w:szCs w:val="20"/>
        </w:rPr>
        <w:t>waikavirus</w:t>
      </w:r>
      <w:proofErr w:type="spellEnd"/>
      <w:r w:rsidRPr="004B582A">
        <w:rPr>
          <w:rFonts w:ascii="Aptos" w:hAnsi="Aptos"/>
          <w:color w:val="000000" w:themeColor="text1"/>
          <w:sz w:val="20"/>
          <w:szCs w:val="20"/>
        </w:rPr>
        <w:t>,</w:t>
      </w:r>
      <w:r w:rsidRPr="004B582A">
        <w:rPr>
          <w:rFonts w:ascii="Aptos" w:hAnsi="Aptos"/>
          <w:sz w:val="20"/>
          <w:szCs w:val="20"/>
        </w:rPr>
        <w:t xml:space="preserve"> BK065142</w:t>
      </w:r>
      <w:r w:rsidRPr="004B582A">
        <w:rPr>
          <w:rFonts w:ascii="Aptos" w:hAnsi="Aptos"/>
          <w:color w:val="000000" w:themeColor="text1"/>
          <w:sz w:val="20"/>
          <w:szCs w:val="20"/>
        </w:rPr>
        <w:t xml:space="preserve"> ), </w:t>
      </w:r>
      <w:proofErr w:type="spellStart"/>
      <w:r w:rsidRPr="004B582A">
        <w:rPr>
          <w:rFonts w:ascii="Aptos" w:hAnsi="Aptos"/>
          <w:color w:val="000000" w:themeColor="text1"/>
          <w:sz w:val="20"/>
          <w:szCs w:val="20"/>
        </w:rPr>
        <w:t>EudWV</w:t>
      </w:r>
      <w:proofErr w:type="spellEnd"/>
      <w:r w:rsidRPr="004B582A">
        <w:rPr>
          <w:rFonts w:ascii="Aptos" w:hAnsi="Aptos"/>
          <w:color w:val="000000" w:themeColor="text1"/>
          <w:sz w:val="20"/>
          <w:szCs w:val="20"/>
        </w:rPr>
        <w:t xml:space="preserve"> (Eureka </w:t>
      </w:r>
      <w:proofErr w:type="spellStart"/>
      <w:r w:rsidRPr="004B582A">
        <w:rPr>
          <w:rFonts w:ascii="Aptos" w:hAnsi="Aptos"/>
          <w:color w:val="000000" w:themeColor="text1"/>
          <w:sz w:val="20"/>
          <w:szCs w:val="20"/>
        </w:rPr>
        <w:t>dunegrass</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waikavirus</w:t>
      </w:r>
      <w:proofErr w:type="spellEnd"/>
      <w:r w:rsidRPr="004B582A">
        <w:rPr>
          <w:rFonts w:ascii="Aptos" w:hAnsi="Aptos"/>
          <w:color w:val="000000" w:themeColor="text1"/>
          <w:sz w:val="20"/>
          <w:szCs w:val="20"/>
        </w:rPr>
        <w:t xml:space="preserve">, </w:t>
      </w:r>
      <w:r w:rsidRPr="004B582A">
        <w:rPr>
          <w:rFonts w:ascii="Aptos" w:hAnsi="Aptos"/>
          <w:sz w:val="20"/>
          <w:szCs w:val="20"/>
        </w:rPr>
        <w:t>BK065143</w:t>
      </w:r>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GesWV</w:t>
      </w:r>
      <w:proofErr w:type="spellEnd"/>
      <w:r w:rsidRPr="004B582A">
        <w:rPr>
          <w:rFonts w:ascii="Aptos" w:hAnsi="Aptos"/>
          <w:color w:val="000000" w:themeColor="text1"/>
          <w:sz w:val="20"/>
          <w:szCs w:val="20"/>
        </w:rPr>
        <w:t xml:space="preserve"> (Gentiana </w:t>
      </w:r>
      <w:proofErr w:type="spellStart"/>
      <w:r w:rsidRPr="004B582A">
        <w:rPr>
          <w:rFonts w:ascii="Aptos" w:hAnsi="Aptos"/>
          <w:color w:val="000000" w:themeColor="text1"/>
          <w:sz w:val="20"/>
          <w:szCs w:val="20"/>
        </w:rPr>
        <w:t>straminae</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waikavirus</w:t>
      </w:r>
      <w:proofErr w:type="spellEnd"/>
      <w:r w:rsidRPr="004B582A">
        <w:rPr>
          <w:rFonts w:ascii="Aptos" w:hAnsi="Aptos"/>
          <w:color w:val="000000" w:themeColor="text1"/>
          <w:sz w:val="20"/>
          <w:szCs w:val="20"/>
        </w:rPr>
        <w:t xml:space="preserve">, </w:t>
      </w:r>
      <w:r w:rsidRPr="004B582A">
        <w:rPr>
          <w:rFonts w:ascii="Aptos" w:hAnsi="Aptos"/>
          <w:sz w:val="20"/>
          <w:szCs w:val="20"/>
        </w:rPr>
        <w:t>BK065144</w:t>
      </w:r>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GwWV</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Gypsywort</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waikavirus</w:t>
      </w:r>
      <w:proofErr w:type="spellEnd"/>
      <w:r w:rsidRPr="004B582A">
        <w:rPr>
          <w:rFonts w:ascii="Aptos" w:hAnsi="Aptos"/>
          <w:color w:val="000000" w:themeColor="text1"/>
          <w:sz w:val="20"/>
          <w:szCs w:val="20"/>
        </w:rPr>
        <w:t xml:space="preserve">, </w:t>
      </w:r>
      <w:r w:rsidRPr="004B582A">
        <w:rPr>
          <w:rFonts w:ascii="Aptos" w:hAnsi="Aptos"/>
          <w:sz w:val="20"/>
          <w:szCs w:val="20"/>
        </w:rPr>
        <w:t>BK065145</w:t>
      </w:r>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PdWV</w:t>
      </w:r>
      <w:proofErr w:type="spellEnd"/>
      <w:r w:rsidRPr="004B582A">
        <w:rPr>
          <w:rFonts w:ascii="Aptos" w:hAnsi="Aptos"/>
          <w:color w:val="000000" w:themeColor="text1"/>
          <w:sz w:val="20"/>
          <w:szCs w:val="20"/>
        </w:rPr>
        <w:t xml:space="preserve"> (Pagoda dogwood </w:t>
      </w:r>
      <w:proofErr w:type="spellStart"/>
      <w:r w:rsidRPr="004B582A">
        <w:rPr>
          <w:rFonts w:ascii="Aptos" w:hAnsi="Aptos"/>
          <w:color w:val="000000" w:themeColor="text1"/>
          <w:sz w:val="20"/>
          <w:szCs w:val="20"/>
        </w:rPr>
        <w:t>waikavirus</w:t>
      </w:r>
      <w:proofErr w:type="spellEnd"/>
      <w:r w:rsidRPr="004B582A">
        <w:rPr>
          <w:rFonts w:ascii="Aptos" w:hAnsi="Aptos"/>
          <w:color w:val="000000" w:themeColor="text1"/>
          <w:sz w:val="20"/>
          <w:szCs w:val="20"/>
        </w:rPr>
        <w:t xml:space="preserve">, </w:t>
      </w:r>
      <w:r w:rsidRPr="004B582A">
        <w:rPr>
          <w:rFonts w:ascii="Aptos" w:hAnsi="Aptos"/>
          <w:sz w:val="20"/>
          <w:szCs w:val="20"/>
        </w:rPr>
        <w:t>BK065147</w:t>
      </w:r>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RuWV</w:t>
      </w:r>
      <w:proofErr w:type="spellEnd"/>
      <w:r w:rsidRPr="004B582A">
        <w:rPr>
          <w:rFonts w:ascii="Aptos" w:hAnsi="Aptos"/>
          <w:color w:val="000000" w:themeColor="text1"/>
          <w:sz w:val="20"/>
          <w:szCs w:val="20"/>
        </w:rPr>
        <w:t xml:space="preserve"> (Rubber </w:t>
      </w:r>
      <w:proofErr w:type="spellStart"/>
      <w:r w:rsidRPr="004B582A">
        <w:rPr>
          <w:rFonts w:ascii="Aptos" w:hAnsi="Aptos"/>
          <w:color w:val="000000" w:themeColor="text1"/>
          <w:sz w:val="20"/>
          <w:szCs w:val="20"/>
        </w:rPr>
        <w:t>waikavirus</w:t>
      </w:r>
      <w:proofErr w:type="spellEnd"/>
      <w:r w:rsidRPr="004B582A">
        <w:rPr>
          <w:rFonts w:ascii="Aptos" w:hAnsi="Aptos"/>
          <w:color w:val="000000" w:themeColor="text1"/>
          <w:sz w:val="20"/>
          <w:szCs w:val="20"/>
        </w:rPr>
        <w:t>,</w:t>
      </w:r>
      <w:r w:rsidRPr="004B582A">
        <w:rPr>
          <w:rFonts w:ascii="Aptos" w:hAnsi="Aptos"/>
          <w:sz w:val="20"/>
          <w:szCs w:val="20"/>
        </w:rPr>
        <w:t xml:space="preserve"> BK065149</w:t>
      </w:r>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SwWV</w:t>
      </w:r>
      <w:proofErr w:type="spellEnd"/>
      <w:r w:rsidRPr="004B582A">
        <w:rPr>
          <w:rFonts w:ascii="Aptos" w:hAnsi="Aptos"/>
          <w:color w:val="000000" w:themeColor="text1"/>
          <w:sz w:val="20"/>
          <w:szCs w:val="20"/>
        </w:rPr>
        <w:t xml:space="preserve"> (Sweet wormwood </w:t>
      </w:r>
      <w:proofErr w:type="spellStart"/>
      <w:r w:rsidRPr="004B582A">
        <w:rPr>
          <w:rFonts w:ascii="Aptos" w:hAnsi="Aptos"/>
          <w:color w:val="000000" w:themeColor="text1"/>
          <w:sz w:val="20"/>
          <w:szCs w:val="20"/>
        </w:rPr>
        <w:t>waikavirus</w:t>
      </w:r>
      <w:proofErr w:type="spellEnd"/>
      <w:r w:rsidRPr="004B582A">
        <w:rPr>
          <w:rFonts w:ascii="Aptos" w:hAnsi="Aptos"/>
          <w:color w:val="000000" w:themeColor="text1"/>
          <w:sz w:val="20"/>
          <w:szCs w:val="20"/>
        </w:rPr>
        <w:t xml:space="preserve">, </w:t>
      </w:r>
      <w:r w:rsidRPr="004B582A">
        <w:rPr>
          <w:rFonts w:ascii="Aptos" w:hAnsi="Aptos"/>
          <w:sz w:val="20"/>
          <w:szCs w:val="20"/>
        </w:rPr>
        <w:t>BK065150</w:t>
      </w:r>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SwWV</w:t>
      </w:r>
      <w:proofErr w:type="spellEnd"/>
      <w:r w:rsidRPr="004B582A">
        <w:rPr>
          <w:rFonts w:ascii="Aptos" w:hAnsi="Aptos"/>
          <w:color w:val="000000" w:themeColor="text1"/>
          <w:sz w:val="20"/>
          <w:szCs w:val="20"/>
        </w:rPr>
        <w:t xml:space="preserve"> (Plant associated </w:t>
      </w:r>
      <w:proofErr w:type="spellStart"/>
      <w:r w:rsidRPr="004B582A">
        <w:rPr>
          <w:rFonts w:ascii="Aptos" w:hAnsi="Aptos"/>
          <w:color w:val="000000" w:themeColor="text1"/>
          <w:sz w:val="20"/>
          <w:szCs w:val="20"/>
        </w:rPr>
        <w:t>waikavirus</w:t>
      </w:r>
      <w:proofErr w:type="spellEnd"/>
      <w:r w:rsidRPr="004B582A">
        <w:rPr>
          <w:rFonts w:ascii="Aptos" w:hAnsi="Aptos"/>
          <w:color w:val="000000" w:themeColor="text1"/>
          <w:sz w:val="20"/>
          <w:szCs w:val="20"/>
        </w:rPr>
        <w:t xml:space="preserve"> 2, OL472179).</w:t>
      </w:r>
      <w:proofErr w:type="spellStart"/>
      <w:r w:rsidRPr="004B582A">
        <w:rPr>
          <w:rFonts w:ascii="Aptos" w:hAnsi="Aptos"/>
          <w:sz w:val="20"/>
          <w:szCs w:val="20"/>
        </w:rPr>
        <w:t>QrWV</w:t>
      </w:r>
      <w:proofErr w:type="spellEnd"/>
      <w:r w:rsidRPr="004B582A">
        <w:rPr>
          <w:rFonts w:ascii="Aptos" w:hAnsi="Aptos"/>
          <w:sz w:val="20"/>
          <w:szCs w:val="20"/>
        </w:rPr>
        <w:t xml:space="preserve">, Quercus robur </w:t>
      </w:r>
      <w:proofErr w:type="spellStart"/>
      <w:r w:rsidRPr="004B582A">
        <w:rPr>
          <w:rFonts w:ascii="Aptos" w:hAnsi="Aptos"/>
          <w:sz w:val="20"/>
          <w:szCs w:val="20"/>
        </w:rPr>
        <w:t>waikavirus</w:t>
      </w:r>
      <w:proofErr w:type="spellEnd"/>
      <w:r w:rsidRPr="004B582A">
        <w:rPr>
          <w:rFonts w:ascii="Aptos" w:hAnsi="Aptos"/>
          <w:sz w:val="20"/>
          <w:szCs w:val="20"/>
        </w:rPr>
        <w:t>,</w:t>
      </w:r>
      <w:r w:rsidRPr="004B582A">
        <w:rPr>
          <w:rFonts w:ascii="Aptos" w:hAnsi="Aptos"/>
          <w:i/>
          <w:iCs/>
          <w:sz w:val="20"/>
          <w:szCs w:val="20"/>
        </w:rPr>
        <w:t xml:space="preserve"> </w:t>
      </w:r>
      <w:r w:rsidRPr="004B582A">
        <w:rPr>
          <w:rFonts w:ascii="Aptos" w:hAnsi="Aptos"/>
          <w:sz w:val="20"/>
          <w:szCs w:val="20"/>
        </w:rPr>
        <w:lastRenderedPageBreak/>
        <w:t xml:space="preserve">BK062996), </w:t>
      </w:r>
      <w:proofErr w:type="spellStart"/>
      <w:r w:rsidRPr="004B582A">
        <w:rPr>
          <w:rFonts w:ascii="Aptos" w:hAnsi="Aptos"/>
          <w:sz w:val="20"/>
          <w:szCs w:val="20"/>
        </w:rPr>
        <w:t>RcWV</w:t>
      </w:r>
      <w:proofErr w:type="spellEnd"/>
      <w:r w:rsidRPr="004B582A">
        <w:rPr>
          <w:rFonts w:ascii="Aptos" w:hAnsi="Aptos"/>
          <w:sz w:val="20"/>
          <w:szCs w:val="20"/>
        </w:rPr>
        <w:t xml:space="preserve"> (Ranunculus </w:t>
      </w:r>
      <w:proofErr w:type="spellStart"/>
      <w:r w:rsidRPr="004B582A">
        <w:rPr>
          <w:rFonts w:ascii="Aptos" w:hAnsi="Aptos"/>
          <w:sz w:val="20"/>
          <w:szCs w:val="20"/>
        </w:rPr>
        <w:t>cantoniensis</w:t>
      </w:r>
      <w:proofErr w:type="spellEnd"/>
      <w:r w:rsidRPr="004B582A">
        <w:rPr>
          <w:rFonts w:ascii="Aptos" w:hAnsi="Aptos"/>
          <w:sz w:val="20"/>
          <w:szCs w:val="20"/>
        </w:rPr>
        <w:t xml:space="preserve"> </w:t>
      </w:r>
      <w:proofErr w:type="spellStart"/>
      <w:r w:rsidRPr="004B582A">
        <w:rPr>
          <w:rFonts w:ascii="Aptos" w:hAnsi="Aptos"/>
          <w:sz w:val="20"/>
          <w:szCs w:val="20"/>
        </w:rPr>
        <w:t>waikavirus</w:t>
      </w:r>
      <w:proofErr w:type="spellEnd"/>
      <w:r w:rsidRPr="004B582A">
        <w:rPr>
          <w:rFonts w:ascii="Aptos" w:hAnsi="Aptos"/>
          <w:sz w:val="20"/>
          <w:szCs w:val="20"/>
        </w:rPr>
        <w:t xml:space="preserve">, BK062997), </w:t>
      </w:r>
      <w:proofErr w:type="spellStart"/>
      <w:r w:rsidRPr="004B582A">
        <w:rPr>
          <w:rFonts w:ascii="Aptos" w:hAnsi="Aptos"/>
          <w:sz w:val="20"/>
          <w:szCs w:val="20"/>
        </w:rPr>
        <w:t>ThyWV</w:t>
      </w:r>
      <w:proofErr w:type="spellEnd"/>
      <w:r w:rsidRPr="004B582A">
        <w:rPr>
          <w:rFonts w:ascii="Aptos" w:hAnsi="Aptos"/>
          <w:sz w:val="20"/>
          <w:szCs w:val="20"/>
        </w:rPr>
        <w:t xml:space="preserve"> (Thymus vulgaris </w:t>
      </w:r>
      <w:proofErr w:type="spellStart"/>
      <w:r w:rsidRPr="004B582A">
        <w:rPr>
          <w:rFonts w:ascii="Aptos" w:hAnsi="Aptos"/>
          <w:sz w:val="20"/>
          <w:szCs w:val="20"/>
        </w:rPr>
        <w:t>waikavirus</w:t>
      </w:r>
      <w:proofErr w:type="spellEnd"/>
      <w:r w:rsidRPr="004B582A">
        <w:rPr>
          <w:rFonts w:ascii="Aptos" w:hAnsi="Aptos"/>
          <w:sz w:val="20"/>
          <w:szCs w:val="20"/>
        </w:rPr>
        <w:t xml:space="preserve">, BK062999), </w:t>
      </w:r>
      <w:proofErr w:type="spellStart"/>
      <w:r w:rsidRPr="004B582A">
        <w:rPr>
          <w:rFonts w:ascii="Aptos" w:hAnsi="Aptos"/>
          <w:sz w:val="20"/>
          <w:szCs w:val="20"/>
        </w:rPr>
        <w:t>ToWV</w:t>
      </w:r>
      <w:proofErr w:type="spellEnd"/>
      <w:r w:rsidRPr="004B582A">
        <w:rPr>
          <w:rFonts w:ascii="Aptos" w:hAnsi="Aptos"/>
          <w:sz w:val="20"/>
          <w:szCs w:val="20"/>
        </w:rPr>
        <w:t xml:space="preserve"> (Trifolium occidentale </w:t>
      </w:r>
      <w:proofErr w:type="spellStart"/>
      <w:r w:rsidRPr="004B582A">
        <w:rPr>
          <w:rFonts w:ascii="Aptos" w:hAnsi="Aptos"/>
          <w:sz w:val="20"/>
          <w:szCs w:val="20"/>
        </w:rPr>
        <w:t>waikavirus</w:t>
      </w:r>
      <w:proofErr w:type="spellEnd"/>
      <w:r w:rsidRPr="004B582A">
        <w:rPr>
          <w:rFonts w:ascii="Aptos" w:hAnsi="Aptos"/>
          <w:sz w:val="20"/>
          <w:szCs w:val="20"/>
        </w:rPr>
        <w:t xml:space="preserve">, BK063000), </w:t>
      </w:r>
      <w:proofErr w:type="spellStart"/>
      <w:r w:rsidRPr="004B582A">
        <w:rPr>
          <w:rFonts w:ascii="Aptos" w:hAnsi="Aptos"/>
          <w:sz w:val="20"/>
          <w:szCs w:val="20"/>
        </w:rPr>
        <w:t>TvWV</w:t>
      </w:r>
      <w:proofErr w:type="spellEnd"/>
      <w:r w:rsidRPr="004B582A">
        <w:rPr>
          <w:rFonts w:ascii="Aptos" w:hAnsi="Aptos"/>
          <w:sz w:val="20"/>
          <w:szCs w:val="20"/>
        </w:rPr>
        <w:t xml:space="preserve"> (</w:t>
      </w:r>
      <w:proofErr w:type="spellStart"/>
      <w:r w:rsidRPr="004B582A">
        <w:rPr>
          <w:rFonts w:ascii="Aptos" w:hAnsi="Aptos"/>
          <w:sz w:val="20"/>
          <w:szCs w:val="20"/>
        </w:rPr>
        <w:t>Thapsia</w:t>
      </w:r>
      <w:proofErr w:type="spellEnd"/>
      <w:r w:rsidRPr="004B582A">
        <w:rPr>
          <w:rFonts w:ascii="Aptos" w:hAnsi="Aptos"/>
          <w:sz w:val="20"/>
          <w:szCs w:val="20"/>
        </w:rPr>
        <w:t xml:space="preserve"> </w:t>
      </w:r>
      <w:proofErr w:type="spellStart"/>
      <w:r w:rsidRPr="004B582A">
        <w:rPr>
          <w:rFonts w:ascii="Aptos" w:hAnsi="Aptos"/>
          <w:sz w:val="20"/>
          <w:szCs w:val="20"/>
        </w:rPr>
        <w:t>villosa</w:t>
      </w:r>
      <w:proofErr w:type="spellEnd"/>
      <w:r w:rsidRPr="004B582A">
        <w:rPr>
          <w:rFonts w:ascii="Aptos" w:hAnsi="Aptos"/>
          <w:sz w:val="20"/>
          <w:szCs w:val="20"/>
        </w:rPr>
        <w:t xml:space="preserve"> </w:t>
      </w:r>
      <w:proofErr w:type="spellStart"/>
      <w:r w:rsidRPr="004B582A">
        <w:rPr>
          <w:rFonts w:ascii="Aptos" w:hAnsi="Aptos"/>
          <w:sz w:val="20"/>
          <w:szCs w:val="20"/>
        </w:rPr>
        <w:t>waikavirus</w:t>
      </w:r>
      <w:proofErr w:type="spellEnd"/>
      <w:r w:rsidRPr="004B582A">
        <w:rPr>
          <w:rFonts w:ascii="Aptos" w:hAnsi="Aptos"/>
          <w:sz w:val="20"/>
          <w:szCs w:val="20"/>
        </w:rPr>
        <w:t xml:space="preserve">, BK063001), </w:t>
      </w:r>
      <w:proofErr w:type="spellStart"/>
      <w:r w:rsidRPr="004B582A">
        <w:rPr>
          <w:rFonts w:ascii="Aptos" w:hAnsi="Aptos"/>
          <w:sz w:val="20"/>
          <w:szCs w:val="20"/>
        </w:rPr>
        <w:t>ViWV</w:t>
      </w:r>
      <w:proofErr w:type="spellEnd"/>
      <w:r w:rsidRPr="004B582A">
        <w:rPr>
          <w:rFonts w:ascii="Aptos" w:hAnsi="Aptos"/>
          <w:sz w:val="20"/>
          <w:szCs w:val="20"/>
        </w:rPr>
        <w:t xml:space="preserve"> (Viola </w:t>
      </w:r>
      <w:proofErr w:type="spellStart"/>
      <w:r w:rsidRPr="004B582A">
        <w:rPr>
          <w:rFonts w:ascii="Aptos" w:hAnsi="Aptos"/>
          <w:sz w:val="20"/>
          <w:szCs w:val="20"/>
        </w:rPr>
        <w:t>inconspicua</w:t>
      </w:r>
      <w:proofErr w:type="spellEnd"/>
      <w:r w:rsidRPr="004B582A">
        <w:rPr>
          <w:rFonts w:ascii="Aptos" w:hAnsi="Aptos"/>
          <w:sz w:val="20"/>
          <w:szCs w:val="20"/>
        </w:rPr>
        <w:t xml:space="preserve"> </w:t>
      </w:r>
      <w:proofErr w:type="spellStart"/>
      <w:r w:rsidRPr="004B582A">
        <w:rPr>
          <w:rFonts w:ascii="Aptos" w:hAnsi="Aptos"/>
          <w:sz w:val="20"/>
          <w:szCs w:val="20"/>
        </w:rPr>
        <w:t>waikavirus</w:t>
      </w:r>
      <w:proofErr w:type="spellEnd"/>
      <w:r w:rsidRPr="004B582A">
        <w:rPr>
          <w:rFonts w:ascii="Aptos" w:hAnsi="Aptos"/>
          <w:sz w:val="20"/>
          <w:szCs w:val="20"/>
        </w:rPr>
        <w:t xml:space="preserve">, BK063002), CPBAV (carrot psyllid-borne associated virus, </w:t>
      </w:r>
      <w:r w:rsidRPr="004B582A">
        <w:rPr>
          <w:rFonts w:ascii="Aptos" w:hAnsi="Aptos"/>
          <w:bCs/>
          <w:color w:val="000000" w:themeColor="text1"/>
          <w:sz w:val="20"/>
          <w:szCs w:val="20"/>
        </w:rPr>
        <w:t>OM801008)</w:t>
      </w:r>
      <w:r w:rsidRPr="004B582A">
        <w:rPr>
          <w:rFonts w:ascii="Aptos" w:hAnsi="Aptos"/>
          <w:sz w:val="20"/>
          <w:szCs w:val="20"/>
        </w:rPr>
        <w:t>, HVA (</w:t>
      </w:r>
      <w:r w:rsidRPr="004B582A">
        <w:rPr>
          <w:rFonts w:ascii="Aptos" w:hAnsi="Aptos"/>
          <w:bCs/>
          <w:color w:val="000000" w:themeColor="text1"/>
          <w:sz w:val="20"/>
          <w:szCs w:val="20"/>
        </w:rPr>
        <w:t>hackberry virus A, OP533794)</w:t>
      </w:r>
      <w:r w:rsidRPr="004B582A">
        <w:rPr>
          <w:rFonts w:ascii="Aptos" w:hAnsi="Aptos"/>
          <w:sz w:val="20"/>
          <w:szCs w:val="20"/>
        </w:rPr>
        <w:t xml:space="preserve">, and </w:t>
      </w:r>
      <w:proofErr w:type="spellStart"/>
      <w:r w:rsidRPr="004B582A">
        <w:rPr>
          <w:rFonts w:ascii="Aptos" w:hAnsi="Aptos"/>
          <w:sz w:val="20"/>
          <w:szCs w:val="20"/>
        </w:rPr>
        <w:t>PtWV</w:t>
      </w:r>
      <w:proofErr w:type="spellEnd"/>
      <w:r w:rsidRPr="004B582A">
        <w:rPr>
          <w:rFonts w:ascii="Aptos" w:hAnsi="Aptos"/>
          <w:sz w:val="20"/>
          <w:szCs w:val="20"/>
        </w:rPr>
        <w:t xml:space="preserve"> (</w:t>
      </w:r>
      <w:r w:rsidRPr="004B582A">
        <w:rPr>
          <w:rFonts w:ascii="Aptos" w:hAnsi="Aptos"/>
          <w:bCs/>
          <w:color w:val="000000" w:themeColor="text1"/>
          <w:sz w:val="20"/>
          <w:szCs w:val="20"/>
        </w:rPr>
        <w:t>Pittosporum tobira virus, OR659471)</w:t>
      </w:r>
      <w:r w:rsidRPr="004B582A">
        <w:rPr>
          <w:rFonts w:ascii="Aptos" w:hAnsi="Aptos"/>
          <w:sz w:val="20"/>
          <w:szCs w:val="20"/>
        </w:rPr>
        <w:t xml:space="preserve">. The combined sequence of the three CPs from poliovirus (EVC, species </w:t>
      </w:r>
      <w:r w:rsidRPr="004B582A">
        <w:rPr>
          <w:rFonts w:ascii="Aptos" w:hAnsi="Aptos"/>
          <w:i/>
          <w:iCs/>
          <w:sz w:val="20"/>
          <w:szCs w:val="20"/>
        </w:rPr>
        <w:t>Enterovirus C</w:t>
      </w:r>
      <w:r w:rsidRPr="004B582A">
        <w:rPr>
          <w:rFonts w:ascii="Aptos" w:hAnsi="Aptos"/>
          <w:sz w:val="20"/>
          <w:szCs w:val="20"/>
        </w:rPr>
        <w:t xml:space="preserve">, NP_041277, genus </w:t>
      </w:r>
      <w:r w:rsidRPr="004B582A">
        <w:rPr>
          <w:rFonts w:ascii="Aptos" w:hAnsi="Aptos"/>
          <w:i/>
          <w:iCs/>
          <w:sz w:val="20"/>
          <w:szCs w:val="20"/>
        </w:rPr>
        <w:t>Enterovirus</w:t>
      </w:r>
      <w:r w:rsidRPr="004B582A">
        <w:rPr>
          <w:rFonts w:ascii="Aptos" w:hAnsi="Aptos"/>
          <w:sz w:val="20"/>
          <w:szCs w:val="20"/>
        </w:rPr>
        <w:t xml:space="preserve">, family </w:t>
      </w:r>
      <w:proofErr w:type="spellStart"/>
      <w:r w:rsidRPr="004B582A">
        <w:rPr>
          <w:rFonts w:ascii="Aptos" w:hAnsi="Aptos"/>
          <w:i/>
          <w:iCs/>
          <w:sz w:val="20"/>
          <w:szCs w:val="20"/>
        </w:rPr>
        <w:t>Picornaviridae</w:t>
      </w:r>
      <w:proofErr w:type="spellEnd"/>
      <w:r w:rsidRPr="004B582A">
        <w:rPr>
          <w:rFonts w:ascii="Aptos" w:hAnsi="Aptos"/>
          <w:sz w:val="20"/>
          <w:szCs w:val="20"/>
        </w:rPr>
        <w:t>) was used as an outgroup to root the tree.</w:t>
      </w:r>
      <w:r>
        <w:rPr>
          <w:rFonts w:ascii="Aptos" w:hAnsi="Aptos"/>
          <w:sz w:val="20"/>
          <w:szCs w:val="20"/>
        </w:rPr>
        <w:br w:type="page"/>
      </w:r>
    </w:p>
    <w:p w14:paraId="02E761E9" w14:textId="6AE1F5A0" w:rsidR="00727DB5" w:rsidRPr="009C6A60" w:rsidRDefault="00727DB5" w:rsidP="00FC2269">
      <w:pPr>
        <w:rPr>
          <w:rFonts w:ascii="Aptos" w:hAnsi="Aptos"/>
          <w:color w:val="000000" w:themeColor="text1"/>
        </w:rPr>
      </w:pPr>
      <w:r>
        <w:rPr>
          <w:noProof/>
          <w:sz w:val="20"/>
          <w:szCs w:val="20"/>
        </w:rPr>
        <w:lastRenderedPageBreak/>
        <w:drawing>
          <wp:inline distT="0" distB="0" distL="0" distR="0" wp14:anchorId="7998DB1B" wp14:editId="2E2053E8">
            <wp:extent cx="5929313" cy="9480550"/>
            <wp:effectExtent l="0" t="0" r="1905" b="0"/>
            <wp:docPr id="13501312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678645" name="Picture 772678645"/>
                    <pic:cNvPicPr/>
                  </pic:nvPicPr>
                  <pic:blipFill rotWithShape="1">
                    <a:blip r:embed="rId16"/>
                    <a:srcRect t="3006"/>
                    <a:stretch>
                      <a:fillRect/>
                    </a:stretch>
                  </pic:blipFill>
                  <pic:spPr bwMode="auto">
                    <a:xfrm>
                      <a:off x="0" y="0"/>
                      <a:ext cx="5956559" cy="9524115"/>
                    </a:xfrm>
                    <a:prstGeom prst="rect">
                      <a:avLst/>
                    </a:prstGeom>
                    <a:ln>
                      <a:noFill/>
                    </a:ln>
                    <a:extLst>
                      <a:ext uri="{53640926-AAD7-44D8-BBD7-CCE9431645EC}">
                        <a14:shadowObscured xmlns:a14="http://schemas.microsoft.com/office/drawing/2010/main"/>
                      </a:ext>
                    </a:extLst>
                  </pic:spPr>
                </pic:pic>
              </a:graphicData>
            </a:graphic>
          </wp:inline>
        </w:drawing>
      </w:r>
    </w:p>
    <w:p w14:paraId="1860CED8" w14:textId="2A5D4760" w:rsidR="00727DB5" w:rsidRPr="009C6A60" w:rsidRDefault="00727DB5" w:rsidP="00CC6352">
      <w:pPr>
        <w:spacing w:line="276" w:lineRule="auto"/>
        <w:rPr>
          <w:rFonts w:ascii="Aptos" w:hAnsi="Aptos"/>
          <w:color w:val="000000" w:themeColor="text1"/>
        </w:rPr>
      </w:pPr>
      <w:r w:rsidRPr="004B582A">
        <w:rPr>
          <w:rFonts w:ascii="Aptos" w:hAnsi="Aptos"/>
          <w:b/>
          <w:bCs/>
          <w:color w:val="000000" w:themeColor="text1"/>
          <w:sz w:val="20"/>
          <w:szCs w:val="20"/>
        </w:rPr>
        <w:lastRenderedPageBreak/>
        <w:t>Figure 3.</w:t>
      </w:r>
      <w:r w:rsidRPr="004B582A">
        <w:rPr>
          <w:rFonts w:ascii="Aptos" w:hAnsi="Aptos"/>
          <w:color w:val="000000" w:themeColor="text1"/>
          <w:sz w:val="20"/>
          <w:szCs w:val="20"/>
        </w:rPr>
        <w:t xml:space="preserve"> Phylogenetic tree of the amino acid sequences of the conserved protease-polymerase (Pro-Pol) region </w:t>
      </w:r>
      <w:r w:rsidRPr="004B582A">
        <w:rPr>
          <w:rFonts w:ascii="Aptos" w:hAnsi="Aptos"/>
          <w:sz w:val="20"/>
          <w:szCs w:val="20"/>
        </w:rPr>
        <w:t xml:space="preserve">(from the protease CG motif to the polymerase GDD motif) </w:t>
      </w:r>
      <w:r w:rsidRPr="004B582A">
        <w:rPr>
          <w:rFonts w:ascii="Aptos" w:hAnsi="Aptos"/>
          <w:color w:val="000000" w:themeColor="text1"/>
          <w:sz w:val="20"/>
          <w:szCs w:val="20"/>
        </w:rPr>
        <w:t xml:space="preserve">of the exemplified members of the 53 newly proposed species (identified by the full virus names and abbreviations) in the family </w:t>
      </w:r>
      <w:proofErr w:type="spellStart"/>
      <w:r w:rsidRPr="004B582A">
        <w:rPr>
          <w:rFonts w:ascii="Aptos" w:hAnsi="Aptos"/>
          <w:i/>
          <w:iCs/>
          <w:color w:val="000000" w:themeColor="text1"/>
          <w:sz w:val="20"/>
          <w:szCs w:val="20"/>
        </w:rPr>
        <w:t>Secoviridae</w:t>
      </w:r>
      <w:proofErr w:type="spellEnd"/>
      <w:r w:rsidRPr="004B582A">
        <w:rPr>
          <w:rFonts w:ascii="Aptos" w:hAnsi="Aptos"/>
          <w:color w:val="000000" w:themeColor="text1"/>
          <w:sz w:val="20"/>
          <w:szCs w:val="20"/>
        </w:rPr>
        <w:t xml:space="preserve"> and 155 representatives of the different genera in the family </w:t>
      </w:r>
      <w:proofErr w:type="spellStart"/>
      <w:r w:rsidRPr="004B582A">
        <w:rPr>
          <w:rFonts w:ascii="Aptos" w:hAnsi="Aptos"/>
          <w:i/>
          <w:iCs/>
          <w:color w:val="000000" w:themeColor="text1"/>
          <w:sz w:val="20"/>
          <w:szCs w:val="20"/>
        </w:rPr>
        <w:t>Secoviridae</w:t>
      </w:r>
      <w:proofErr w:type="spellEnd"/>
      <w:r w:rsidRPr="004B582A">
        <w:rPr>
          <w:rFonts w:ascii="Aptos" w:hAnsi="Aptos"/>
          <w:i/>
          <w:iCs/>
          <w:color w:val="000000" w:themeColor="text1"/>
          <w:sz w:val="20"/>
          <w:szCs w:val="20"/>
        </w:rPr>
        <w:t xml:space="preserve">. </w:t>
      </w:r>
      <w:r w:rsidRPr="004B582A">
        <w:rPr>
          <w:rFonts w:ascii="Aptos" w:hAnsi="Aptos"/>
          <w:color w:val="000000" w:themeColor="text1"/>
          <w:sz w:val="20"/>
          <w:szCs w:val="20"/>
        </w:rPr>
        <w:t xml:space="preserve">The evolutionary history was inferred by using the Maximum Likelihood method and the model by Le and </w:t>
      </w:r>
      <w:proofErr w:type="spellStart"/>
      <w:r w:rsidRPr="004B582A">
        <w:rPr>
          <w:rFonts w:ascii="Aptos" w:hAnsi="Aptos"/>
          <w:color w:val="000000" w:themeColor="text1"/>
          <w:sz w:val="20"/>
          <w:szCs w:val="20"/>
        </w:rPr>
        <w:t>Gascuel</w:t>
      </w:r>
      <w:proofErr w:type="spellEnd"/>
      <w:r w:rsidRPr="004B582A">
        <w:rPr>
          <w:rFonts w:ascii="Aptos" w:hAnsi="Aptos"/>
          <w:color w:val="000000" w:themeColor="text1"/>
          <w:sz w:val="20"/>
          <w:szCs w:val="20"/>
        </w:rPr>
        <w:t xml:space="preserve"> (2008) [9]. The tree with the highest log likelihood (-68875.22) is shown. The percentage of trees in which the associated taxa clustered together is shown next to the branches. Initial tree(s) for the heuristic search were obtained automatically by applying Neighbor-Join and </w:t>
      </w:r>
      <w:proofErr w:type="spellStart"/>
      <w:r w:rsidRPr="004B582A">
        <w:rPr>
          <w:rFonts w:ascii="Aptos" w:hAnsi="Aptos"/>
          <w:color w:val="000000" w:themeColor="text1"/>
          <w:sz w:val="20"/>
          <w:szCs w:val="20"/>
        </w:rPr>
        <w:t>BioNJ</w:t>
      </w:r>
      <w:proofErr w:type="spellEnd"/>
      <w:r w:rsidRPr="004B582A">
        <w:rPr>
          <w:rFonts w:ascii="Aptos" w:hAnsi="Aptos"/>
          <w:color w:val="000000" w:themeColor="text1"/>
          <w:sz w:val="20"/>
          <w:szCs w:val="20"/>
        </w:rPr>
        <w:t xml:space="preserve"> algorithms to a matrix of pairwise distances estimated using the JTT model and then selecting the topology with superior log likelihood value. A discrete Gamma distribution was used to model evolutionary rate differences among sites (2 categories (+G, parameter = 1.2914)). The rate variation model allowed for some sites to be evolutionarily invariable ([+I], 2.66% sites). The tree is drawn to scale, with branch lengths measured in the number of substitutions per site. This analysis involved 218 amino acid sequences. All positions with less than 95% site coverage were eliminated, i.e., fewer than 5% alignment gaps, missing data, and ambiguous bases were allowed at any position (partial deletion option). There was a total of 282 positions in the final dataset. Evolutionary analyses were conducted in MEGA X [10].</w:t>
      </w:r>
      <w:r w:rsidRPr="004B582A">
        <w:rPr>
          <w:rFonts w:ascii="Aptos" w:hAnsi="Aptos"/>
          <w:sz w:val="20"/>
          <w:szCs w:val="20"/>
        </w:rPr>
        <w:t xml:space="preserve"> Sequence accession numbers of type isolates of recognized species and of viruses proposed as type isolates of new species in the family </w:t>
      </w:r>
      <w:proofErr w:type="spellStart"/>
      <w:r w:rsidRPr="004B582A">
        <w:rPr>
          <w:rFonts w:ascii="Aptos" w:hAnsi="Aptos"/>
          <w:i/>
          <w:iCs/>
          <w:sz w:val="20"/>
          <w:szCs w:val="20"/>
        </w:rPr>
        <w:t>Secoviridae</w:t>
      </w:r>
      <w:proofErr w:type="spellEnd"/>
      <w:r w:rsidRPr="004B582A">
        <w:rPr>
          <w:rFonts w:ascii="Aptos" w:hAnsi="Aptos"/>
          <w:sz w:val="20"/>
          <w:szCs w:val="20"/>
        </w:rPr>
        <w:t xml:space="preserve"> are as follows: </w:t>
      </w:r>
      <w:proofErr w:type="spellStart"/>
      <w:r w:rsidRPr="004B582A">
        <w:rPr>
          <w:rFonts w:ascii="Aptos" w:hAnsi="Aptos"/>
          <w:sz w:val="20"/>
          <w:szCs w:val="20"/>
        </w:rPr>
        <w:t>HkNV</w:t>
      </w:r>
      <w:proofErr w:type="spellEnd"/>
      <w:r w:rsidRPr="004B582A">
        <w:rPr>
          <w:rFonts w:ascii="Aptos" w:hAnsi="Aptos"/>
          <w:sz w:val="20"/>
          <w:szCs w:val="20"/>
        </w:rPr>
        <w:t xml:space="preserve"> (</w:t>
      </w:r>
      <w:proofErr w:type="spellStart"/>
      <w:r w:rsidRPr="004B582A">
        <w:rPr>
          <w:rFonts w:ascii="Aptos" w:hAnsi="Aptos"/>
          <w:sz w:val="20"/>
          <w:szCs w:val="20"/>
        </w:rPr>
        <w:t>Homalium</w:t>
      </w:r>
      <w:proofErr w:type="spellEnd"/>
      <w:r w:rsidRPr="004B582A">
        <w:rPr>
          <w:rFonts w:ascii="Aptos" w:hAnsi="Aptos"/>
          <w:sz w:val="20"/>
          <w:szCs w:val="20"/>
        </w:rPr>
        <w:t xml:space="preserve"> </w:t>
      </w:r>
      <w:proofErr w:type="spellStart"/>
      <w:r w:rsidRPr="004B582A">
        <w:rPr>
          <w:rFonts w:ascii="Aptos" w:hAnsi="Aptos"/>
          <w:sz w:val="20"/>
          <w:szCs w:val="20"/>
        </w:rPr>
        <w:t>kanaliense</w:t>
      </w:r>
      <w:proofErr w:type="spellEnd"/>
      <w:r w:rsidRPr="004B582A">
        <w:rPr>
          <w:rFonts w:ascii="Aptos" w:hAnsi="Aptos"/>
          <w:sz w:val="20"/>
          <w:szCs w:val="20"/>
        </w:rPr>
        <w:t xml:space="preserve"> </w:t>
      </w:r>
      <w:proofErr w:type="spellStart"/>
      <w:r w:rsidRPr="004B582A">
        <w:rPr>
          <w:rFonts w:ascii="Aptos" w:hAnsi="Aptos"/>
          <w:sz w:val="20"/>
          <w:szCs w:val="20"/>
        </w:rPr>
        <w:t>nepovirus</w:t>
      </w:r>
      <w:proofErr w:type="spellEnd"/>
      <w:r w:rsidRPr="004B582A">
        <w:rPr>
          <w:rFonts w:ascii="Aptos" w:hAnsi="Aptos"/>
          <w:sz w:val="20"/>
          <w:szCs w:val="20"/>
        </w:rPr>
        <w:t xml:space="preserve">, </w:t>
      </w:r>
      <w:r w:rsidRPr="004B582A">
        <w:rPr>
          <w:rFonts w:ascii="Aptos" w:hAnsi="Aptos"/>
          <w:color w:val="000000"/>
          <w:sz w:val="20"/>
          <w:szCs w:val="20"/>
        </w:rPr>
        <w:t xml:space="preserve">BK065090), </w:t>
      </w:r>
      <w:proofErr w:type="spellStart"/>
      <w:r w:rsidRPr="004B582A">
        <w:rPr>
          <w:rFonts w:ascii="Aptos" w:hAnsi="Aptos"/>
          <w:color w:val="000000"/>
          <w:sz w:val="20"/>
          <w:szCs w:val="20"/>
        </w:rPr>
        <w:t>LetNV</w:t>
      </w:r>
      <w:proofErr w:type="spellEnd"/>
      <w:r w:rsidRPr="004B582A">
        <w:rPr>
          <w:rFonts w:ascii="Aptos" w:hAnsi="Aptos"/>
          <w:color w:val="000000"/>
          <w:sz w:val="20"/>
          <w:szCs w:val="20"/>
        </w:rPr>
        <w:t xml:space="preserve"> (lettuce </w:t>
      </w:r>
      <w:proofErr w:type="spellStart"/>
      <w:r w:rsidRPr="004B582A">
        <w:rPr>
          <w:rFonts w:ascii="Aptos" w:hAnsi="Aptos"/>
          <w:color w:val="000000"/>
          <w:sz w:val="20"/>
          <w:szCs w:val="20"/>
        </w:rPr>
        <w:t>nepovirus</w:t>
      </w:r>
      <w:proofErr w:type="spellEnd"/>
      <w:r w:rsidRPr="004B582A">
        <w:rPr>
          <w:rFonts w:ascii="Aptos" w:hAnsi="Aptos"/>
          <w:color w:val="000000"/>
          <w:sz w:val="20"/>
          <w:szCs w:val="20"/>
        </w:rPr>
        <w:t xml:space="preserve">, BK065092), </w:t>
      </w:r>
      <w:proofErr w:type="spellStart"/>
      <w:r w:rsidRPr="004B582A">
        <w:rPr>
          <w:rFonts w:ascii="Aptos" w:hAnsi="Aptos"/>
          <w:color w:val="000000"/>
          <w:sz w:val="20"/>
          <w:szCs w:val="20"/>
        </w:rPr>
        <w:t>HdNV</w:t>
      </w:r>
      <w:proofErr w:type="spellEnd"/>
      <w:r w:rsidRPr="004B582A">
        <w:rPr>
          <w:rFonts w:ascii="Aptos" w:hAnsi="Aptos"/>
          <w:color w:val="000000"/>
          <w:sz w:val="20"/>
          <w:szCs w:val="20"/>
        </w:rPr>
        <w:t xml:space="preserve"> (</w:t>
      </w:r>
      <w:proofErr w:type="spellStart"/>
      <w:r w:rsidRPr="004B582A">
        <w:rPr>
          <w:rFonts w:ascii="Aptos" w:hAnsi="Aptos"/>
          <w:color w:val="000000"/>
          <w:sz w:val="20"/>
          <w:szCs w:val="20"/>
        </w:rPr>
        <w:t>Habanaria</w:t>
      </w:r>
      <w:proofErr w:type="spellEnd"/>
      <w:r w:rsidRPr="004B582A">
        <w:rPr>
          <w:rFonts w:ascii="Aptos" w:hAnsi="Aptos"/>
          <w:color w:val="000000"/>
          <w:sz w:val="20"/>
          <w:szCs w:val="20"/>
        </w:rPr>
        <w:t xml:space="preserve"> </w:t>
      </w:r>
      <w:proofErr w:type="spellStart"/>
      <w:r w:rsidRPr="004B582A">
        <w:rPr>
          <w:rFonts w:ascii="Aptos" w:hAnsi="Aptos"/>
          <w:color w:val="000000"/>
          <w:sz w:val="20"/>
          <w:szCs w:val="20"/>
        </w:rPr>
        <w:t>delavayi</w:t>
      </w:r>
      <w:proofErr w:type="spellEnd"/>
      <w:r w:rsidRPr="004B582A">
        <w:rPr>
          <w:rFonts w:ascii="Aptos" w:hAnsi="Aptos"/>
          <w:color w:val="000000"/>
          <w:sz w:val="20"/>
          <w:szCs w:val="20"/>
        </w:rPr>
        <w:t xml:space="preserve"> </w:t>
      </w:r>
      <w:proofErr w:type="spellStart"/>
      <w:r w:rsidRPr="004B582A">
        <w:rPr>
          <w:rFonts w:ascii="Aptos" w:hAnsi="Aptos"/>
          <w:color w:val="000000"/>
          <w:sz w:val="20"/>
          <w:szCs w:val="20"/>
        </w:rPr>
        <w:t>nepovirus</w:t>
      </w:r>
      <w:proofErr w:type="spellEnd"/>
      <w:r w:rsidRPr="004B582A">
        <w:rPr>
          <w:rFonts w:ascii="Aptos" w:hAnsi="Aptos"/>
          <w:color w:val="000000"/>
          <w:sz w:val="20"/>
          <w:szCs w:val="20"/>
        </w:rPr>
        <w:t xml:space="preserve">, BK065082), </w:t>
      </w:r>
      <w:proofErr w:type="spellStart"/>
      <w:r w:rsidRPr="004B582A">
        <w:rPr>
          <w:rFonts w:ascii="Aptos" w:hAnsi="Aptos"/>
          <w:color w:val="000000"/>
          <w:sz w:val="20"/>
          <w:szCs w:val="20"/>
        </w:rPr>
        <w:t>AaSV</w:t>
      </w:r>
      <w:proofErr w:type="spellEnd"/>
      <w:r w:rsidRPr="004B582A">
        <w:rPr>
          <w:rFonts w:ascii="Aptos" w:hAnsi="Aptos"/>
          <w:color w:val="000000"/>
          <w:sz w:val="20"/>
          <w:szCs w:val="20"/>
        </w:rPr>
        <w:t xml:space="preserve"> (</w:t>
      </w:r>
      <w:r w:rsidRPr="004B582A">
        <w:rPr>
          <w:rFonts w:ascii="Aptos" w:hAnsi="Aptos"/>
          <w:color w:val="212121"/>
          <w:sz w:val="20"/>
          <w:szCs w:val="20"/>
        </w:rPr>
        <w:t xml:space="preserve">Artocarpus </w:t>
      </w:r>
      <w:proofErr w:type="spellStart"/>
      <w:r w:rsidRPr="004B582A">
        <w:rPr>
          <w:rFonts w:ascii="Aptos" w:hAnsi="Aptos"/>
          <w:color w:val="212121"/>
          <w:sz w:val="20"/>
          <w:szCs w:val="20"/>
        </w:rPr>
        <w:t>altilis</w:t>
      </w:r>
      <w:proofErr w:type="spellEnd"/>
      <w:r w:rsidRPr="004B582A">
        <w:rPr>
          <w:rFonts w:ascii="Aptos" w:hAnsi="Aptos"/>
          <w:color w:val="212121"/>
          <w:sz w:val="20"/>
          <w:szCs w:val="20"/>
        </w:rPr>
        <w:t xml:space="preserve"> </w:t>
      </w:r>
      <w:proofErr w:type="spellStart"/>
      <w:r w:rsidRPr="004B582A">
        <w:rPr>
          <w:rFonts w:ascii="Aptos" w:hAnsi="Aptos"/>
          <w:color w:val="212121"/>
          <w:sz w:val="20"/>
          <w:szCs w:val="20"/>
        </w:rPr>
        <w:t>secovirus</w:t>
      </w:r>
      <w:proofErr w:type="spellEnd"/>
      <w:r w:rsidRPr="004B582A">
        <w:rPr>
          <w:rFonts w:ascii="Aptos" w:hAnsi="Aptos"/>
          <w:color w:val="212121"/>
          <w:sz w:val="20"/>
          <w:szCs w:val="20"/>
        </w:rPr>
        <w:t xml:space="preserve">, BK061320), </w:t>
      </w:r>
      <w:proofErr w:type="spellStart"/>
      <w:r w:rsidRPr="004B582A">
        <w:rPr>
          <w:rFonts w:ascii="Aptos" w:hAnsi="Aptos"/>
          <w:color w:val="212121"/>
          <w:sz w:val="20"/>
          <w:szCs w:val="20"/>
        </w:rPr>
        <w:t>LrSV</w:t>
      </w:r>
      <w:proofErr w:type="spellEnd"/>
      <w:r w:rsidRPr="004B582A">
        <w:rPr>
          <w:rFonts w:ascii="Aptos" w:hAnsi="Aptos"/>
          <w:color w:val="212121"/>
          <w:sz w:val="20"/>
          <w:szCs w:val="20"/>
        </w:rPr>
        <w:t xml:space="preserve"> (</w:t>
      </w:r>
      <w:proofErr w:type="spellStart"/>
      <w:r w:rsidRPr="004B582A">
        <w:rPr>
          <w:rFonts w:ascii="Aptos" w:hAnsi="Aptos"/>
          <w:color w:val="000000"/>
          <w:sz w:val="20"/>
          <w:szCs w:val="20"/>
        </w:rPr>
        <w:t>Litsea</w:t>
      </w:r>
      <w:proofErr w:type="spellEnd"/>
      <w:r w:rsidRPr="004B582A">
        <w:rPr>
          <w:rFonts w:ascii="Aptos" w:hAnsi="Aptos"/>
          <w:color w:val="000000"/>
          <w:sz w:val="20"/>
          <w:szCs w:val="20"/>
        </w:rPr>
        <w:t xml:space="preserve"> </w:t>
      </w:r>
      <w:proofErr w:type="spellStart"/>
      <w:r w:rsidRPr="004B582A">
        <w:rPr>
          <w:rFonts w:ascii="Aptos" w:hAnsi="Aptos"/>
          <w:color w:val="000000"/>
          <w:sz w:val="20"/>
          <w:szCs w:val="20"/>
        </w:rPr>
        <w:t>rubescens</w:t>
      </w:r>
      <w:proofErr w:type="spellEnd"/>
      <w:r w:rsidRPr="004B582A">
        <w:rPr>
          <w:rFonts w:ascii="Aptos" w:hAnsi="Aptos"/>
          <w:color w:val="000000"/>
          <w:sz w:val="20"/>
          <w:szCs w:val="20"/>
        </w:rPr>
        <w:t xml:space="preserve"> seco-like virus, BK065042), PCVaV1 (</w:t>
      </w:r>
      <w:proofErr w:type="spellStart"/>
      <w:r w:rsidRPr="004B582A">
        <w:rPr>
          <w:rFonts w:ascii="Aptos" w:hAnsi="Aptos"/>
          <w:color w:val="000000"/>
          <w:sz w:val="20"/>
          <w:szCs w:val="20"/>
        </w:rPr>
        <w:t>Physostegia</w:t>
      </w:r>
      <w:proofErr w:type="spellEnd"/>
      <w:r w:rsidRPr="004B582A">
        <w:rPr>
          <w:rFonts w:ascii="Aptos" w:hAnsi="Aptos"/>
          <w:color w:val="000000"/>
          <w:sz w:val="20"/>
          <w:szCs w:val="20"/>
        </w:rPr>
        <w:t xml:space="preserve"> virginiana crinkle-associated virus 1, OR208176), </w:t>
      </w:r>
      <w:proofErr w:type="spellStart"/>
      <w:r w:rsidRPr="004B582A">
        <w:rPr>
          <w:rFonts w:ascii="Aptos" w:hAnsi="Aptos"/>
          <w:color w:val="000000"/>
          <w:sz w:val="20"/>
          <w:szCs w:val="20"/>
        </w:rPr>
        <w:t>BkSV</w:t>
      </w:r>
      <w:proofErr w:type="spellEnd"/>
      <w:r w:rsidRPr="004B582A">
        <w:rPr>
          <w:rFonts w:ascii="Aptos" w:hAnsi="Aptos"/>
          <w:color w:val="000000"/>
          <w:sz w:val="20"/>
          <w:szCs w:val="20"/>
        </w:rPr>
        <w:t xml:space="preserve"> (</w:t>
      </w:r>
      <w:proofErr w:type="spellStart"/>
      <w:r w:rsidRPr="004B582A">
        <w:rPr>
          <w:rFonts w:ascii="Aptos" w:hAnsi="Aptos"/>
          <w:color w:val="000000"/>
          <w:sz w:val="20"/>
          <w:szCs w:val="20"/>
        </w:rPr>
        <w:t>Broussonetia</w:t>
      </w:r>
      <w:proofErr w:type="spellEnd"/>
      <w:r w:rsidRPr="004B582A">
        <w:rPr>
          <w:rFonts w:ascii="Aptos" w:hAnsi="Aptos"/>
          <w:color w:val="000000"/>
          <w:sz w:val="20"/>
          <w:szCs w:val="20"/>
        </w:rPr>
        <w:t xml:space="preserve"> </w:t>
      </w:r>
      <w:proofErr w:type="spellStart"/>
      <w:r w:rsidRPr="004B582A">
        <w:rPr>
          <w:rFonts w:ascii="Aptos" w:hAnsi="Aptos"/>
          <w:color w:val="000000"/>
          <w:sz w:val="20"/>
          <w:szCs w:val="20"/>
        </w:rPr>
        <w:t>kaempferi</w:t>
      </w:r>
      <w:proofErr w:type="spellEnd"/>
      <w:r w:rsidRPr="004B582A">
        <w:rPr>
          <w:rFonts w:ascii="Aptos" w:hAnsi="Aptos"/>
          <w:color w:val="000000"/>
          <w:sz w:val="20"/>
          <w:szCs w:val="20"/>
        </w:rPr>
        <w:t xml:space="preserve"> </w:t>
      </w:r>
      <w:proofErr w:type="spellStart"/>
      <w:r w:rsidRPr="004B582A">
        <w:rPr>
          <w:rFonts w:ascii="Aptos" w:hAnsi="Aptos"/>
          <w:color w:val="000000"/>
          <w:sz w:val="20"/>
          <w:szCs w:val="20"/>
        </w:rPr>
        <w:t>secovirus</w:t>
      </w:r>
      <w:proofErr w:type="spellEnd"/>
      <w:r w:rsidRPr="004B582A">
        <w:rPr>
          <w:rFonts w:ascii="Aptos" w:hAnsi="Aptos"/>
          <w:color w:val="000000"/>
          <w:sz w:val="20"/>
          <w:szCs w:val="20"/>
        </w:rPr>
        <w:t xml:space="preserve">, PV528063), </w:t>
      </w:r>
      <w:proofErr w:type="spellStart"/>
      <w:r w:rsidRPr="004B582A">
        <w:rPr>
          <w:rFonts w:ascii="Aptos" w:hAnsi="Aptos"/>
          <w:color w:val="000000"/>
          <w:sz w:val="20"/>
          <w:szCs w:val="20"/>
        </w:rPr>
        <w:t>CCCheV</w:t>
      </w:r>
      <w:proofErr w:type="spellEnd"/>
      <w:r w:rsidRPr="004B582A">
        <w:rPr>
          <w:rFonts w:ascii="Aptos" w:hAnsi="Aptos"/>
          <w:color w:val="000000"/>
          <w:sz w:val="20"/>
          <w:szCs w:val="20"/>
        </w:rPr>
        <w:t xml:space="preserve"> (cassava Congo </w:t>
      </w:r>
      <w:proofErr w:type="spellStart"/>
      <w:r w:rsidRPr="004B582A">
        <w:rPr>
          <w:rFonts w:ascii="Aptos" w:hAnsi="Aptos"/>
          <w:color w:val="000000"/>
          <w:sz w:val="20"/>
          <w:szCs w:val="20"/>
        </w:rPr>
        <w:t>cheravirus</w:t>
      </w:r>
      <w:proofErr w:type="spellEnd"/>
      <w:r w:rsidRPr="004B582A">
        <w:rPr>
          <w:rFonts w:ascii="Aptos" w:hAnsi="Aptos"/>
          <w:color w:val="000000"/>
          <w:sz w:val="20"/>
          <w:szCs w:val="20"/>
        </w:rPr>
        <w:t xml:space="preserve">, OP440439), </w:t>
      </w:r>
      <w:proofErr w:type="spellStart"/>
      <w:r w:rsidRPr="004B582A">
        <w:rPr>
          <w:rFonts w:ascii="Aptos" w:hAnsi="Aptos"/>
          <w:color w:val="000000"/>
          <w:sz w:val="20"/>
          <w:szCs w:val="20"/>
        </w:rPr>
        <w:t>GCheV</w:t>
      </w:r>
      <w:proofErr w:type="spellEnd"/>
      <w:r w:rsidRPr="004B582A">
        <w:rPr>
          <w:rFonts w:ascii="Aptos" w:hAnsi="Aptos"/>
          <w:color w:val="000000"/>
          <w:sz w:val="20"/>
          <w:szCs w:val="20"/>
        </w:rPr>
        <w:t xml:space="preserve"> (grapevine </w:t>
      </w:r>
      <w:proofErr w:type="spellStart"/>
      <w:r w:rsidRPr="004B582A">
        <w:rPr>
          <w:rFonts w:ascii="Aptos" w:hAnsi="Aptos"/>
          <w:color w:val="000000"/>
          <w:sz w:val="20"/>
          <w:szCs w:val="20"/>
        </w:rPr>
        <w:t>cheravirus</w:t>
      </w:r>
      <w:proofErr w:type="spellEnd"/>
      <w:r w:rsidRPr="004B582A">
        <w:rPr>
          <w:rFonts w:ascii="Aptos" w:hAnsi="Aptos"/>
          <w:color w:val="000000"/>
          <w:sz w:val="20"/>
          <w:szCs w:val="20"/>
        </w:rPr>
        <w:t>, PV067668), PaSV1 (</w:t>
      </w:r>
      <w:r w:rsidRPr="004B582A">
        <w:rPr>
          <w:rFonts w:ascii="Aptos" w:hAnsi="Aptos"/>
          <w:color w:val="212121"/>
          <w:sz w:val="20"/>
          <w:szCs w:val="20"/>
        </w:rPr>
        <w:t xml:space="preserve">plant-associated </w:t>
      </w:r>
      <w:proofErr w:type="spellStart"/>
      <w:r w:rsidRPr="004B582A">
        <w:rPr>
          <w:rFonts w:ascii="Aptos" w:hAnsi="Aptos"/>
          <w:color w:val="212121"/>
          <w:sz w:val="20"/>
          <w:szCs w:val="20"/>
        </w:rPr>
        <w:t>sequivirus</w:t>
      </w:r>
      <w:proofErr w:type="spellEnd"/>
      <w:r w:rsidRPr="004B582A">
        <w:rPr>
          <w:rFonts w:ascii="Aptos" w:hAnsi="Aptos"/>
          <w:color w:val="212121"/>
          <w:sz w:val="20"/>
          <w:szCs w:val="20"/>
        </w:rPr>
        <w:t xml:space="preserve"> 1, OL472181),</w:t>
      </w:r>
      <w:r w:rsidRPr="004B582A">
        <w:rPr>
          <w:rFonts w:ascii="Aptos" w:hAnsi="Aptos"/>
          <w:color w:val="212121"/>
          <w:sz w:val="20"/>
          <w:szCs w:val="20"/>
          <w:u w:val="single"/>
        </w:rPr>
        <w:t xml:space="preserve"> </w:t>
      </w:r>
      <w:proofErr w:type="spellStart"/>
      <w:r w:rsidRPr="004B582A">
        <w:rPr>
          <w:rFonts w:ascii="Aptos" w:hAnsi="Aptos"/>
          <w:sz w:val="20"/>
          <w:szCs w:val="20"/>
        </w:rPr>
        <w:t>ToRSV</w:t>
      </w:r>
      <w:proofErr w:type="spellEnd"/>
      <w:r w:rsidRPr="004B582A">
        <w:rPr>
          <w:rFonts w:ascii="Aptos" w:hAnsi="Aptos"/>
          <w:sz w:val="20"/>
          <w:szCs w:val="20"/>
        </w:rPr>
        <w:t xml:space="preserve"> (tomato ringspot virus, L19655), </w:t>
      </w:r>
      <w:proofErr w:type="spellStart"/>
      <w:r w:rsidRPr="004B582A">
        <w:rPr>
          <w:rFonts w:ascii="Aptos" w:hAnsi="Aptos"/>
          <w:sz w:val="20"/>
          <w:szCs w:val="20"/>
        </w:rPr>
        <w:t>AnNVA</w:t>
      </w:r>
      <w:proofErr w:type="spellEnd"/>
      <w:r w:rsidRPr="004B582A">
        <w:rPr>
          <w:rFonts w:ascii="Aptos" w:hAnsi="Aptos"/>
          <w:sz w:val="20"/>
          <w:szCs w:val="20"/>
        </w:rPr>
        <w:t xml:space="preserve"> (</w:t>
      </w:r>
      <w:r w:rsidRPr="004B582A">
        <w:rPr>
          <w:rFonts w:ascii="Aptos" w:hAnsi="Aptos"/>
          <w:iCs/>
          <w:sz w:val="20"/>
          <w:szCs w:val="20"/>
        </w:rPr>
        <w:t xml:space="preserve">anemone </w:t>
      </w:r>
      <w:proofErr w:type="spellStart"/>
      <w:r w:rsidRPr="004B582A">
        <w:rPr>
          <w:rFonts w:ascii="Aptos" w:hAnsi="Aptos"/>
          <w:iCs/>
          <w:sz w:val="20"/>
          <w:szCs w:val="20"/>
        </w:rPr>
        <w:t>nepovirus</w:t>
      </w:r>
      <w:proofErr w:type="spellEnd"/>
      <w:r w:rsidRPr="004B582A">
        <w:rPr>
          <w:rFonts w:ascii="Aptos" w:hAnsi="Aptos"/>
          <w:iCs/>
          <w:sz w:val="20"/>
          <w:szCs w:val="20"/>
        </w:rPr>
        <w:t xml:space="preserve"> A</w:t>
      </w:r>
      <w:r w:rsidRPr="004B582A">
        <w:rPr>
          <w:rFonts w:ascii="Aptos" w:hAnsi="Aptos"/>
          <w:i/>
          <w:sz w:val="20"/>
          <w:szCs w:val="20"/>
        </w:rPr>
        <w:t xml:space="preserve">, </w:t>
      </w:r>
      <w:r w:rsidRPr="004B582A">
        <w:rPr>
          <w:rFonts w:ascii="Aptos" w:hAnsi="Aptos"/>
          <w:iCs/>
          <w:sz w:val="20"/>
          <w:szCs w:val="20"/>
        </w:rPr>
        <w:t xml:space="preserve">MH898479), </w:t>
      </w:r>
      <w:proofErr w:type="spellStart"/>
      <w:r w:rsidRPr="004B582A">
        <w:rPr>
          <w:rFonts w:ascii="Aptos" w:hAnsi="Aptos"/>
          <w:iCs/>
          <w:sz w:val="20"/>
          <w:szCs w:val="20"/>
        </w:rPr>
        <w:t>SteNV</w:t>
      </w:r>
      <w:proofErr w:type="spellEnd"/>
      <w:r w:rsidRPr="004B582A">
        <w:rPr>
          <w:rFonts w:ascii="Aptos" w:hAnsi="Aptos"/>
          <w:iCs/>
          <w:sz w:val="20"/>
          <w:szCs w:val="20"/>
        </w:rPr>
        <w:t xml:space="preserve"> (</w:t>
      </w:r>
      <w:proofErr w:type="spellStart"/>
      <w:r w:rsidRPr="004B582A">
        <w:rPr>
          <w:rFonts w:ascii="Aptos" w:hAnsi="Aptos"/>
          <w:iCs/>
          <w:sz w:val="20"/>
          <w:szCs w:val="20"/>
        </w:rPr>
        <w:t>Stenotaphrum</w:t>
      </w:r>
      <w:proofErr w:type="spellEnd"/>
      <w:r w:rsidRPr="004B582A">
        <w:rPr>
          <w:rFonts w:ascii="Aptos" w:hAnsi="Aptos"/>
          <w:iCs/>
          <w:sz w:val="20"/>
          <w:szCs w:val="20"/>
        </w:rPr>
        <w:t xml:space="preserve"> </w:t>
      </w:r>
      <w:proofErr w:type="spellStart"/>
      <w:r w:rsidRPr="004B582A">
        <w:rPr>
          <w:rFonts w:ascii="Aptos" w:hAnsi="Aptos"/>
          <w:iCs/>
          <w:sz w:val="20"/>
          <w:szCs w:val="20"/>
        </w:rPr>
        <w:t>nepovirus</w:t>
      </w:r>
      <w:proofErr w:type="spellEnd"/>
      <w:r w:rsidRPr="004B582A">
        <w:rPr>
          <w:rFonts w:ascii="Aptos" w:hAnsi="Aptos"/>
          <w:i/>
          <w:sz w:val="20"/>
          <w:szCs w:val="20"/>
        </w:rPr>
        <w:t xml:space="preserve">, </w:t>
      </w:r>
      <w:r w:rsidRPr="004B582A">
        <w:rPr>
          <w:rFonts w:ascii="Aptos" w:hAnsi="Aptos"/>
          <w:iCs/>
          <w:sz w:val="20"/>
          <w:szCs w:val="20"/>
        </w:rPr>
        <w:t xml:space="preserve">MZ325761), </w:t>
      </w:r>
      <w:r w:rsidRPr="004B582A">
        <w:rPr>
          <w:rFonts w:ascii="Aptos" w:hAnsi="Aptos"/>
          <w:sz w:val="20"/>
          <w:szCs w:val="20"/>
        </w:rPr>
        <w:t xml:space="preserve">BRV (blackcurrant reversion virus, AF368272), GBLV (grapevine Bulgarian latent virus, FN691934), </w:t>
      </w:r>
      <w:proofErr w:type="spellStart"/>
      <w:r w:rsidRPr="004B582A">
        <w:rPr>
          <w:rFonts w:ascii="Aptos" w:hAnsi="Aptos"/>
          <w:sz w:val="20"/>
          <w:szCs w:val="20"/>
        </w:rPr>
        <w:t>CawYV</w:t>
      </w:r>
      <w:proofErr w:type="spellEnd"/>
      <w:r w:rsidRPr="004B582A">
        <w:rPr>
          <w:rFonts w:ascii="Aptos" w:hAnsi="Aptos"/>
          <w:sz w:val="20"/>
          <w:szCs w:val="20"/>
        </w:rPr>
        <w:t xml:space="preserve"> (caraway yellow virus, MK494273), </w:t>
      </w:r>
      <w:r w:rsidRPr="004B582A">
        <w:rPr>
          <w:rFonts w:ascii="Aptos" w:hAnsi="Aptos"/>
          <w:color w:val="000000" w:themeColor="text1"/>
          <w:sz w:val="20"/>
          <w:szCs w:val="20"/>
        </w:rPr>
        <w:t xml:space="preserve">CUNVA (cucumber </w:t>
      </w:r>
      <w:proofErr w:type="spellStart"/>
      <w:r w:rsidRPr="004B582A">
        <w:rPr>
          <w:rFonts w:ascii="Aptos" w:hAnsi="Aptos"/>
          <w:color w:val="000000" w:themeColor="text1"/>
          <w:sz w:val="20"/>
          <w:szCs w:val="20"/>
        </w:rPr>
        <w:t>nepovirus</w:t>
      </w:r>
      <w:proofErr w:type="spellEnd"/>
      <w:r w:rsidRPr="004B582A">
        <w:rPr>
          <w:rFonts w:ascii="Aptos" w:hAnsi="Aptos"/>
          <w:color w:val="000000" w:themeColor="text1"/>
          <w:sz w:val="20"/>
          <w:szCs w:val="20"/>
        </w:rPr>
        <w:t xml:space="preserve"> A, PP376097), </w:t>
      </w:r>
      <w:proofErr w:type="spellStart"/>
      <w:r w:rsidRPr="004B582A">
        <w:rPr>
          <w:rFonts w:ascii="Aptos" w:hAnsi="Aptos"/>
          <w:color w:val="000000" w:themeColor="text1"/>
          <w:sz w:val="20"/>
          <w:szCs w:val="20"/>
        </w:rPr>
        <w:t>CtNV</w:t>
      </w:r>
      <w:proofErr w:type="spellEnd"/>
      <w:r w:rsidRPr="004B582A">
        <w:rPr>
          <w:rFonts w:ascii="Aptos" w:hAnsi="Aptos"/>
          <w:color w:val="000000" w:themeColor="text1"/>
          <w:sz w:val="20"/>
          <w:szCs w:val="20"/>
        </w:rPr>
        <w:t xml:space="preserve"> (</w:t>
      </w:r>
      <w:r w:rsidRPr="004B582A">
        <w:rPr>
          <w:rFonts w:ascii="Aptos" w:hAnsi="Aptos"/>
          <w:sz w:val="20"/>
          <w:szCs w:val="20"/>
        </w:rPr>
        <w:t xml:space="preserve">common thyme </w:t>
      </w:r>
      <w:proofErr w:type="spellStart"/>
      <w:r w:rsidRPr="004B582A">
        <w:rPr>
          <w:rFonts w:ascii="Aptos" w:hAnsi="Aptos"/>
          <w:sz w:val="20"/>
          <w:szCs w:val="20"/>
        </w:rPr>
        <w:t>nepovirus</w:t>
      </w:r>
      <w:proofErr w:type="spellEnd"/>
      <w:r w:rsidRPr="004B582A">
        <w:rPr>
          <w:rFonts w:ascii="Aptos" w:hAnsi="Aptos"/>
          <w:sz w:val="20"/>
          <w:szCs w:val="20"/>
        </w:rPr>
        <w:t xml:space="preserve">, </w:t>
      </w:r>
      <w:r w:rsidRPr="004B582A">
        <w:rPr>
          <w:rFonts w:ascii="Aptos" w:hAnsi="Aptos"/>
          <w:color w:val="000000" w:themeColor="text1"/>
          <w:sz w:val="20"/>
          <w:szCs w:val="20"/>
        </w:rPr>
        <w:t>BK065074</w:t>
      </w:r>
      <w:r w:rsidRPr="004B582A">
        <w:rPr>
          <w:rFonts w:ascii="Aptos" w:hAnsi="Aptos"/>
          <w:sz w:val="20"/>
          <w:szCs w:val="20"/>
        </w:rPr>
        <w:t xml:space="preserve">), </w:t>
      </w:r>
      <w:proofErr w:type="spellStart"/>
      <w:r w:rsidRPr="004B582A">
        <w:rPr>
          <w:rFonts w:ascii="Aptos" w:hAnsi="Aptos"/>
          <w:color w:val="000000" w:themeColor="text1"/>
          <w:sz w:val="20"/>
          <w:szCs w:val="20"/>
        </w:rPr>
        <w:t>TipNV</w:t>
      </w:r>
      <w:proofErr w:type="spellEnd"/>
      <w:r w:rsidRPr="004B582A">
        <w:rPr>
          <w:rFonts w:ascii="Aptos" w:hAnsi="Aptos"/>
          <w:color w:val="000000" w:themeColor="text1"/>
          <w:sz w:val="20"/>
          <w:szCs w:val="20"/>
        </w:rPr>
        <w:t xml:space="preserve"> (</w:t>
      </w:r>
      <w:r w:rsidRPr="004B582A">
        <w:rPr>
          <w:rFonts w:ascii="Aptos" w:hAnsi="Aptos"/>
          <w:sz w:val="20"/>
          <w:szCs w:val="20"/>
        </w:rPr>
        <w:t xml:space="preserve">Tibetan peony </w:t>
      </w:r>
      <w:proofErr w:type="spellStart"/>
      <w:r w:rsidRPr="004B582A">
        <w:rPr>
          <w:rFonts w:ascii="Aptos" w:hAnsi="Aptos"/>
          <w:sz w:val="20"/>
          <w:szCs w:val="20"/>
        </w:rPr>
        <w:t>nepovirus</w:t>
      </w:r>
      <w:proofErr w:type="spellEnd"/>
      <w:r w:rsidRPr="004B582A">
        <w:rPr>
          <w:rFonts w:ascii="Aptos" w:hAnsi="Aptos"/>
          <w:sz w:val="20"/>
          <w:szCs w:val="20"/>
        </w:rPr>
        <w:t xml:space="preserve">, </w:t>
      </w:r>
      <w:r w:rsidRPr="004B582A">
        <w:rPr>
          <w:rFonts w:ascii="Aptos" w:hAnsi="Aptos"/>
          <w:color w:val="000000" w:themeColor="text1"/>
          <w:sz w:val="20"/>
          <w:szCs w:val="20"/>
        </w:rPr>
        <w:t xml:space="preserve">BK065118), </w:t>
      </w:r>
      <w:proofErr w:type="spellStart"/>
      <w:r w:rsidRPr="004B582A">
        <w:rPr>
          <w:rFonts w:ascii="Aptos" w:hAnsi="Aptos"/>
          <w:color w:val="000000" w:themeColor="text1"/>
          <w:sz w:val="20"/>
          <w:szCs w:val="20"/>
        </w:rPr>
        <w:t>ChrNV</w:t>
      </w:r>
      <w:proofErr w:type="spellEnd"/>
      <w:r w:rsidRPr="004B582A">
        <w:rPr>
          <w:rFonts w:ascii="Aptos" w:hAnsi="Aptos"/>
          <w:color w:val="000000" w:themeColor="text1"/>
          <w:sz w:val="20"/>
          <w:szCs w:val="20"/>
        </w:rPr>
        <w:t xml:space="preserve"> (chrysanthemum </w:t>
      </w:r>
      <w:proofErr w:type="spellStart"/>
      <w:r w:rsidRPr="004B582A">
        <w:rPr>
          <w:rFonts w:ascii="Aptos" w:hAnsi="Aptos"/>
          <w:color w:val="000000" w:themeColor="text1"/>
          <w:sz w:val="20"/>
          <w:szCs w:val="20"/>
        </w:rPr>
        <w:t>nepovirus</w:t>
      </w:r>
      <w:proofErr w:type="spellEnd"/>
      <w:r w:rsidRPr="004B582A">
        <w:rPr>
          <w:rFonts w:ascii="Aptos" w:hAnsi="Aptos"/>
          <w:color w:val="000000" w:themeColor="text1"/>
          <w:sz w:val="20"/>
          <w:szCs w:val="20"/>
        </w:rPr>
        <w:t xml:space="preserve">, BK065072), </w:t>
      </w:r>
      <w:proofErr w:type="spellStart"/>
      <w:r w:rsidRPr="004B582A">
        <w:rPr>
          <w:rFonts w:ascii="Aptos" w:hAnsi="Aptos"/>
          <w:color w:val="000000" w:themeColor="text1"/>
          <w:sz w:val="20"/>
          <w:szCs w:val="20"/>
        </w:rPr>
        <w:t>SepNV</w:t>
      </w:r>
      <w:proofErr w:type="spellEnd"/>
      <w:r w:rsidRPr="004B582A">
        <w:rPr>
          <w:rFonts w:ascii="Aptos" w:hAnsi="Aptos"/>
          <w:color w:val="000000" w:themeColor="text1"/>
          <w:sz w:val="20"/>
          <w:szCs w:val="20"/>
        </w:rPr>
        <w:t xml:space="preserve"> (Senecio </w:t>
      </w:r>
      <w:proofErr w:type="spellStart"/>
      <w:r w:rsidRPr="004B582A">
        <w:rPr>
          <w:rFonts w:ascii="Aptos" w:hAnsi="Aptos"/>
          <w:color w:val="000000" w:themeColor="text1"/>
          <w:sz w:val="20"/>
          <w:szCs w:val="20"/>
        </w:rPr>
        <w:t>pinnatifolius</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nepovirus</w:t>
      </w:r>
      <w:proofErr w:type="spellEnd"/>
      <w:r w:rsidRPr="004B582A">
        <w:rPr>
          <w:rFonts w:ascii="Aptos" w:hAnsi="Aptos"/>
          <w:color w:val="000000" w:themeColor="text1"/>
          <w:sz w:val="20"/>
          <w:szCs w:val="20"/>
        </w:rPr>
        <w:t xml:space="preserve">, BK065112), </w:t>
      </w:r>
      <w:proofErr w:type="spellStart"/>
      <w:r w:rsidRPr="004B582A">
        <w:rPr>
          <w:rFonts w:ascii="Aptos" w:hAnsi="Aptos"/>
          <w:color w:val="000000" w:themeColor="text1"/>
          <w:sz w:val="20"/>
          <w:szCs w:val="20"/>
        </w:rPr>
        <w:t>LogNV</w:t>
      </w:r>
      <w:proofErr w:type="spellEnd"/>
      <w:r w:rsidRPr="004B582A">
        <w:rPr>
          <w:rFonts w:ascii="Aptos" w:hAnsi="Aptos"/>
          <w:color w:val="000000" w:themeColor="text1"/>
          <w:sz w:val="20"/>
          <w:szCs w:val="20"/>
        </w:rPr>
        <w:t xml:space="preserve"> (logan </w:t>
      </w:r>
      <w:proofErr w:type="spellStart"/>
      <w:r w:rsidRPr="004B582A">
        <w:rPr>
          <w:rFonts w:ascii="Aptos" w:hAnsi="Aptos"/>
          <w:color w:val="000000" w:themeColor="text1"/>
          <w:sz w:val="20"/>
          <w:szCs w:val="20"/>
        </w:rPr>
        <w:t>nepovirus</w:t>
      </w:r>
      <w:proofErr w:type="spellEnd"/>
      <w:r w:rsidRPr="004B582A">
        <w:rPr>
          <w:rFonts w:ascii="Aptos" w:hAnsi="Aptos"/>
          <w:color w:val="000000" w:themeColor="text1"/>
          <w:sz w:val="20"/>
          <w:szCs w:val="20"/>
        </w:rPr>
        <w:t xml:space="preserve">, BK065100), </w:t>
      </w:r>
      <w:proofErr w:type="spellStart"/>
      <w:r w:rsidRPr="004B582A">
        <w:rPr>
          <w:rFonts w:ascii="Aptos" w:hAnsi="Aptos"/>
          <w:sz w:val="20"/>
          <w:szCs w:val="20"/>
        </w:rPr>
        <w:t>PsfNV</w:t>
      </w:r>
      <w:proofErr w:type="spellEnd"/>
      <w:r w:rsidRPr="004B582A">
        <w:rPr>
          <w:rFonts w:ascii="Aptos" w:hAnsi="Aptos"/>
          <w:sz w:val="20"/>
          <w:szCs w:val="20"/>
        </w:rPr>
        <w:t xml:space="preserve"> (purple sand food </w:t>
      </w:r>
      <w:proofErr w:type="spellStart"/>
      <w:r w:rsidRPr="004B582A">
        <w:rPr>
          <w:rFonts w:ascii="Aptos" w:hAnsi="Aptos"/>
          <w:sz w:val="20"/>
          <w:szCs w:val="20"/>
        </w:rPr>
        <w:t>nepovirus</w:t>
      </w:r>
      <w:proofErr w:type="spellEnd"/>
      <w:r w:rsidRPr="004B582A">
        <w:rPr>
          <w:rFonts w:ascii="Aptos" w:hAnsi="Aptos"/>
          <w:sz w:val="20"/>
          <w:szCs w:val="20"/>
        </w:rPr>
        <w:t xml:space="preserve">, </w:t>
      </w:r>
      <w:r w:rsidRPr="004B582A">
        <w:rPr>
          <w:rFonts w:ascii="Aptos" w:hAnsi="Aptos"/>
          <w:color w:val="000000" w:themeColor="text1"/>
          <w:sz w:val="20"/>
          <w:szCs w:val="20"/>
        </w:rPr>
        <w:t xml:space="preserve">BK065108), </w:t>
      </w:r>
      <w:proofErr w:type="spellStart"/>
      <w:r w:rsidRPr="004B582A">
        <w:rPr>
          <w:rFonts w:ascii="Aptos" w:hAnsi="Aptos"/>
          <w:sz w:val="20"/>
          <w:szCs w:val="20"/>
        </w:rPr>
        <w:t>CopNV</w:t>
      </w:r>
      <w:proofErr w:type="spellEnd"/>
      <w:r w:rsidRPr="004B582A">
        <w:rPr>
          <w:rFonts w:ascii="Aptos" w:hAnsi="Aptos"/>
          <w:sz w:val="20"/>
          <w:szCs w:val="20"/>
        </w:rPr>
        <w:t xml:space="preserve"> (coral plant </w:t>
      </w:r>
      <w:proofErr w:type="spellStart"/>
      <w:r w:rsidRPr="004B582A">
        <w:rPr>
          <w:rFonts w:ascii="Aptos" w:hAnsi="Aptos"/>
          <w:sz w:val="20"/>
          <w:szCs w:val="20"/>
        </w:rPr>
        <w:t>nepovirus</w:t>
      </w:r>
      <w:proofErr w:type="spellEnd"/>
      <w:r w:rsidRPr="004B582A">
        <w:rPr>
          <w:rFonts w:ascii="Aptos" w:hAnsi="Aptos"/>
          <w:sz w:val="20"/>
          <w:szCs w:val="20"/>
        </w:rPr>
        <w:t xml:space="preserve">, </w:t>
      </w:r>
      <w:r w:rsidRPr="004B582A">
        <w:rPr>
          <w:rFonts w:ascii="Aptos" w:hAnsi="Aptos"/>
          <w:color w:val="000000" w:themeColor="text1"/>
          <w:sz w:val="20"/>
          <w:szCs w:val="20"/>
        </w:rPr>
        <w:t xml:space="preserve">BK065076), </w:t>
      </w:r>
      <w:proofErr w:type="spellStart"/>
      <w:r w:rsidRPr="004B582A">
        <w:rPr>
          <w:rFonts w:ascii="Aptos" w:hAnsi="Aptos"/>
          <w:sz w:val="20"/>
          <w:szCs w:val="20"/>
        </w:rPr>
        <w:t>SdNV</w:t>
      </w:r>
      <w:proofErr w:type="spellEnd"/>
      <w:r w:rsidRPr="004B582A">
        <w:rPr>
          <w:rFonts w:ascii="Aptos" w:hAnsi="Aptos"/>
          <w:sz w:val="20"/>
          <w:szCs w:val="20"/>
        </w:rPr>
        <w:t xml:space="preserve"> (Silene </w:t>
      </w:r>
      <w:proofErr w:type="spellStart"/>
      <w:r w:rsidRPr="004B582A">
        <w:rPr>
          <w:rFonts w:ascii="Aptos" w:hAnsi="Aptos"/>
          <w:sz w:val="20"/>
          <w:szCs w:val="20"/>
        </w:rPr>
        <w:t>diclinis</w:t>
      </w:r>
      <w:proofErr w:type="spellEnd"/>
      <w:r w:rsidRPr="004B582A">
        <w:rPr>
          <w:rFonts w:ascii="Aptos" w:hAnsi="Aptos"/>
          <w:sz w:val="20"/>
          <w:szCs w:val="20"/>
        </w:rPr>
        <w:t xml:space="preserve"> </w:t>
      </w:r>
      <w:proofErr w:type="spellStart"/>
      <w:r w:rsidRPr="004B582A">
        <w:rPr>
          <w:rFonts w:ascii="Aptos" w:hAnsi="Aptos"/>
          <w:sz w:val="20"/>
          <w:szCs w:val="20"/>
        </w:rPr>
        <w:t>nepovirus</w:t>
      </w:r>
      <w:proofErr w:type="spellEnd"/>
      <w:r w:rsidRPr="004B582A">
        <w:rPr>
          <w:rFonts w:ascii="Aptos" w:hAnsi="Aptos"/>
          <w:sz w:val="20"/>
          <w:szCs w:val="20"/>
        </w:rPr>
        <w:t xml:space="preserve">, </w:t>
      </w:r>
      <w:r w:rsidRPr="004B582A">
        <w:rPr>
          <w:rFonts w:ascii="Aptos" w:hAnsi="Aptos"/>
          <w:color w:val="000000" w:themeColor="text1"/>
          <w:sz w:val="20"/>
          <w:szCs w:val="20"/>
        </w:rPr>
        <w:t xml:space="preserve">BK065114), </w:t>
      </w:r>
      <w:proofErr w:type="spellStart"/>
      <w:r w:rsidRPr="004B582A">
        <w:rPr>
          <w:rFonts w:ascii="Aptos" w:hAnsi="Aptos"/>
          <w:sz w:val="20"/>
          <w:szCs w:val="20"/>
        </w:rPr>
        <w:t>BwNV</w:t>
      </w:r>
      <w:proofErr w:type="spellEnd"/>
      <w:r w:rsidRPr="004B582A">
        <w:rPr>
          <w:rFonts w:ascii="Aptos" w:hAnsi="Aptos"/>
          <w:sz w:val="20"/>
          <w:szCs w:val="20"/>
        </w:rPr>
        <w:t xml:space="preserve"> (beetleweed </w:t>
      </w:r>
      <w:proofErr w:type="spellStart"/>
      <w:r w:rsidRPr="004B582A">
        <w:rPr>
          <w:rFonts w:ascii="Aptos" w:hAnsi="Aptos"/>
          <w:sz w:val="20"/>
          <w:szCs w:val="20"/>
        </w:rPr>
        <w:t>nepovirus</w:t>
      </w:r>
      <w:proofErr w:type="spellEnd"/>
      <w:r w:rsidRPr="004B582A">
        <w:rPr>
          <w:rFonts w:ascii="Aptos" w:hAnsi="Aptos"/>
          <w:sz w:val="20"/>
          <w:szCs w:val="20"/>
        </w:rPr>
        <w:t xml:space="preserve">, </w:t>
      </w:r>
      <w:r w:rsidRPr="004B582A">
        <w:rPr>
          <w:rFonts w:ascii="Aptos" w:hAnsi="Aptos"/>
          <w:color w:val="000000" w:themeColor="text1"/>
          <w:sz w:val="20"/>
          <w:szCs w:val="20"/>
        </w:rPr>
        <w:t xml:space="preserve">BK065062), </w:t>
      </w:r>
      <w:proofErr w:type="spellStart"/>
      <w:r w:rsidRPr="004B582A">
        <w:rPr>
          <w:rFonts w:ascii="Aptos" w:hAnsi="Aptos"/>
          <w:sz w:val="20"/>
          <w:szCs w:val="20"/>
        </w:rPr>
        <w:t>AltNV</w:t>
      </w:r>
      <w:proofErr w:type="spellEnd"/>
      <w:r w:rsidRPr="004B582A">
        <w:rPr>
          <w:rFonts w:ascii="Aptos" w:hAnsi="Aptos"/>
          <w:sz w:val="20"/>
          <w:szCs w:val="20"/>
        </w:rPr>
        <w:t xml:space="preserve"> (Asian lizard’s tail </w:t>
      </w:r>
      <w:proofErr w:type="spellStart"/>
      <w:r w:rsidRPr="004B582A">
        <w:rPr>
          <w:rFonts w:ascii="Aptos" w:hAnsi="Aptos"/>
          <w:sz w:val="20"/>
          <w:szCs w:val="20"/>
        </w:rPr>
        <w:t>nepovirus</w:t>
      </w:r>
      <w:proofErr w:type="spellEnd"/>
      <w:r w:rsidRPr="004B582A">
        <w:rPr>
          <w:rFonts w:ascii="Aptos" w:hAnsi="Aptos"/>
          <w:sz w:val="20"/>
          <w:szCs w:val="20"/>
        </w:rPr>
        <w:t xml:space="preserve">, </w:t>
      </w:r>
      <w:r w:rsidRPr="004B582A">
        <w:rPr>
          <w:rFonts w:ascii="Aptos" w:hAnsi="Aptos"/>
          <w:color w:val="000000" w:themeColor="text1"/>
          <w:sz w:val="20"/>
          <w:szCs w:val="20"/>
        </w:rPr>
        <w:t xml:space="preserve">BK065058), </w:t>
      </w:r>
      <w:proofErr w:type="spellStart"/>
      <w:r w:rsidRPr="004B582A">
        <w:rPr>
          <w:rFonts w:ascii="Aptos" w:hAnsi="Aptos"/>
          <w:sz w:val="20"/>
          <w:szCs w:val="20"/>
        </w:rPr>
        <w:t>MuNV</w:t>
      </w:r>
      <w:proofErr w:type="spellEnd"/>
      <w:r w:rsidRPr="004B582A">
        <w:rPr>
          <w:rFonts w:ascii="Aptos" w:hAnsi="Aptos"/>
          <w:sz w:val="20"/>
          <w:szCs w:val="20"/>
        </w:rPr>
        <w:t xml:space="preserve"> (Musa </w:t>
      </w:r>
      <w:proofErr w:type="spellStart"/>
      <w:r w:rsidRPr="004B582A">
        <w:rPr>
          <w:rFonts w:ascii="Aptos" w:hAnsi="Aptos"/>
          <w:sz w:val="20"/>
          <w:szCs w:val="20"/>
        </w:rPr>
        <w:t>nepovirus</w:t>
      </w:r>
      <w:proofErr w:type="spellEnd"/>
      <w:r w:rsidRPr="004B582A">
        <w:rPr>
          <w:rFonts w:ascii="Aptos" w:hAnsi="Aptos"/>
          <w:sz w:val="20"/>
          <w:szCs w:val="20"/>
        </w:rPr>
        <w:t xml:space="preserve">, </w:t>
      </w:r>
      <w:r w:rsidRPr="004B582A">
        <w:rPr>
          <w:rFonts w:ascii="Aptos" w:hAnsi="Aptos"/>
          <w:color w:val="000000" w:themeColor="text1"/>
          <w:sz w:val="20"/>
          <w:szCs w:val="20"/>
        </w:rPr>
        <w:t>BK065102),</w:t>
      </w:r>
      <w:r w:rsidRPr="004B582A">
        <w:rPr>
          <w:rFonts w:ascii="Aptos" w:hAnsi="Aptos"/>
          <w:sz w:val="20"/>
          <w:szCs w:val="20"/>
        </w:rPr>
        <w:t xml:space="preserve"> </w:t>
      </w:r>
      <w:proofErr w:type="spellStart"/>
      <w:r w:rsidRPr="004B582A">
        <w:rPr>
          <w:rFonts w:ascii="Aptos" w:hAnsi="Aptos"/>
          <w:sz w:val="20"/>
          <w:szCs w:val="20"/>
        </w:rPr>
        <w:t>PmNV</w:t>
      </w:r>
      <w:proofErr w:type="spellEnd"/>
      <w:r w:rsidRPr="004B582A">
        <w:rPr>
          <w:rFonts w:ascii="Aptos" w:hAnsi="Aptos"/>
          <w:sz w:val="20"/>
          <w:szCs w:val="20"/>
        </w:rPr>
        <w:t xml:space="preserve"> (pearl millet </w:t>
      </w:r>
      <w:proofErr w:type="spellStart"/>
      <w:r w:rsidRPr="004B582A">
        <w:rPr>
          <w:rFonts w:ascii="Aptos" w:hAnsi="Aptos"/>
          <w:sz w:val="20"/>
          <w:szCs w:val="20"/>
        </w:rPr>
        <w:t>nepovirus</w:t>
      </w:r>
      <w:proofErr w:type="spellEnd"/>
      <w:r w:rsidRPr="004B582A">
        <w:rPr>
          <w:rFonts w:ascii="Aptos" w:hAnsi="Aptos"/>
          <w:sz w:val="20"/>
          <w:szCs w:val="20"/>
        </w:rPr>
        <w:t>, BK065106),</w:t>
      </w:r>
      <w:r w:rsidRPr="004B582A">
        <w:rPr>
          <w:rFonts w:ascii="Aptos" w:hAnsi="Aptos"/>
          <w:color w:val="000000" w:themeColor="text1"/>
          <w:sz w:val="20"/>
          <w:szCs w:val="20"/>
        </w:rPr>
        <w:t xml:space="preserve"> </w:t>
      </w:r>
      <w:proofErr w:type="spellStart"/>
      <w:r w:rsidRPr="004B582A">
        <w:rPr>
          <w:rFonts w:ascii="Aptos" w:hAnsi="Aptos"/>
          <w:sz w:val="20"/>
          <w:szCs w:val="20"/>
        </w:rPr>
        <w:t>DgfNV</w:t>
      </w:r>
      <w:proofErr w:type="spellEnd"/>
      <w:r w:rsidRPr="004B582A">
        <w:rPr>
          <w:rFonts w:ascii="Aptos" w:hAnsi="Aptos"/>
          <w:sz w:val="20"/>
          <w:szCs w:val="20"/>
        </w:rPr>
        <w:t xml:space="preserve"> (downy ground fern </w:t>
      </w:r>
      <w:proofErr w:type="spellStart"/>
      <w:r w:rsidRPr="004B582A">
        <w:rPr>
          <w:rFonts w:ascii="Aptos" w:hAnsi="Aptos"/>
          <w:sz w:val="20"/>
          <w:szCs w:val="20"/>
        </w:rPr>
        <w:t>nepovirus</w:t>
      </w:r>
      <w:proofErr w:type="spellEnd"/>
      <w:r w:rsidRPr="004B582A">
        <w:rPr>
          <w:rFonts w:ascii="Aptos" w:hAnsi="Aptos"/>
          <w:sz w:val="20"/>
          <w:szCs w:val="20"/>
        </w:rPr>
        <w:t>, BK065078),</w:t>
      </w:r>
      <w:r w:rsidRPr="004B582A">
        <w:rPr>
          <w:rFonts w:ascii="Aptos" w:hAnsi="Aptos"/>
          <w:color w:val="000000" w:themeColor="text1"/>
          <w:sz w:val="20"/>
          <w:szCs w:val="20"/>
        </w:rPr>
        <w:t xml:space="preserve"> </w:t>
      </w:r>
      <w:proofErr w:type="spellStart"/>
      <w:r w:rsidRPr="004B582A">
        <w:rPr>
          <w:rFonts w:ascii="Aptos" w:hAnsi="Aptos"/>
          <w:sz w:val="20"/>
          <w:szCs w:val="20"/>
        </w:rPr>
        <w:t>AhNV</w:t>
      </w:r>
      <w:proofErr w:type="spellEnd"/>
      <w:r w:rsidRPr="004B582A">
        <w:rPr>
          <w:rFonts w:ascii="Aptos" w:hAnsi="Aptos"/>
          <w:sz w:val="20"/>
          <w:szCs w:val="20"/>
        </w:rPr>
        <w:t xml:space="preserve"> (Aloe haircap </w:t>
      </w:r>
      <w:proofErr w:type="spellStart"/>
      <w:r w:rsidRPr="004B582A">
        <w:rPr>
          <w:rFonts w:ascii="Aptos" w:hAnsi="Aptos"/>
          <w:sz w:val="20"/>
          <w:szCs w:val="20"/>
        </w:rPr>
        <w:t>nepovirus</w:t>
      </w:r>
      <w:proofErr w:type="spellEnd"/>
      <w:r w:rsidRPr="004B582A">
        <w:rPr>
          <w:rFonts w:ascii="Aptos" w:hAnsi="Aptos"/>
          <w:sz w:val="20"/>
          <w:szCs w:val="20"/>
        </w:rPr>
        <w:t xml:space="preserve">, BK065056), </w:t>
      </w:r>
      <w:proofErr w:type="spellStart"/>
      <w:r w:rsidRPr="004B582A">
        <w:rPr>
          <w:rFonts w:ascii="Aptos" w:hAnsi="Aptos"/>
          <w:sz w:val="20"/>
          <w:szCs w:val="20"/>
        </w:rPr>
        <w:t>BpNV</w:t>
      </w:r>
      <w:proofErr w:type="spellEnd"/>
      <w:r w:rsidRPr="004B582A">
        <w:rPr>
          <w:rFonts w:ascii="Aptos" w:hAnsi="Aptos"/>
          <w:sz w:val="20"/>
          <w:szCs w:val="20"/>
        </w:rPr>
        <w:t xml:space="preserve"> (Begonia </w:t>
      </w:r>
      <w:proofErr w:type="spellStart"/>
      <w:r w:rsidRPr="004B582A">
        <w:rPr>
          <w:rFonts w:ascii="Aptos" w:hAnsi="Aptos"/>
          <w:sz w:val="20"/>
          <w:szCs w:val="20"/>
        </w:rPr>
        <w:t>plebeja</w:t>
      </w:r>
      <w:proofErr w:type="spellEnd"/>
      <w:r w:rsidRPr="004B582A">
        <w:rPr>
          <w:rFonts w:ascii="Aptos" w:hAnsi="Aptos"/>
          <w:sz w:val="20"/>
          <w:szCs w:val="20"/>
        </w:rPr>
        <w:t xml:space="preserve"> </w:t>
      </w:r>
      <w:proofErr w:type="spellStart"/>
      <w:r w:rsidRPr="004B582A">
        <w:rPr>
          <w:rFonts w:ascii="Aptos" w:hAnsi="Aptos"/>
          <w:sz w:val="20"/>
          <w:szCs w:val="20"/>
        </w:rPr>
        <w:t>nepovirus</w:t>
      </w:r>
      <w:proofErr w:type="spellEnd"/>
      <w:r w:rsidRPr="004B582A">
        <w:rPr>
          <w:rFonts w:ascii="Aptos" w:hAnsi="Aptos"/>
          <w:sz w:val="20"/>
          <w:szCs w:val="20"/>
        </w:rPr>
        <w:t xml:space="preserve">, BK065064), </w:t>
      </w:r>
      <w:proofErr w:type="spellStart"/>
      <w:r w:rsidRPr="004B582A">
        <w:rPr>
          <w:rFonts w:ascii="Aptos" w:hAnsi="Aptos"/>
          <w:sz w:val="20"/>
          <w:szCs w:val="20"/>
        </w:rPr>
        <w:t>CsoNV</w:t>
      </w:r>
      <w:proofErr w:type="spellEnd"/>
      <w:r w:rsidRPr="004B582A">
        <w:rPr>
          <w:rFonts w:ascii="Aptos" w:hAnsi="Aptos"/>
          <w:sz w:val="20"/>
          <w:szCs w:val="20"/>
        </w:rPr>
        <w:t xml:space="preserve"> (Canberra spider orchid </w:t>
      </w:r>
      <w:proofErr w:type="spellStart"/>
      <w:r w:rsidRPr="004B582A">
        <w:rPr>
          <w:rFonts w:ascii="Aptos" w:hAnsi="Aptos"/>
          <w:sz w:val="20"/>
          <w:szCs w:val="20"/>
        </w:rPr>
        <w:t>nepovirus</w:t>
      </w:r>
      <w:proofErr w:type="spellEnd"/>
      <w:r w:rsidRPr="004B582A">
        <w:rPr>
          <w:rFonts w:ascii="Aptos" w:hAnsi="Aptos"/>
          <w:sz w:val="20"/>
          <w:szCs w:val="20"/>
        </w:rPr>
        <w:t xml:space="preserve">, BK065066), </w:t>
      </w:r>
      <w:proofErr w:type="spellStart"/>
      <w:r w:rsidRPr="004B582A">
        <w:rPr>
          <w:rFonts w:ascii="Aptos" w:hAnsi="Aptos"/>
          <w:sz w:val="20"/>
          <w:szCs w:val="20"/>
        </w:rPr>
        <w:t>CmvNV</w:t>
      </w:r>
      <w:proofErr w:type="spellEnd"/>
      <w:r w:rsidRPr="004B582A">
        <w:rPr>
          <w:rFonts w:ascii="Aptos" w:hAnsi="Aptos"/>
          <w:sz w:val="20"/>
          <w:szCs w:val="20"/>
        </w:rPr>
        <w:t xml:space="preserve"> (Chinese mild </w:t>
      </w:r>
      <w:proofErr w:type="spellStart"/>
      <w:r w:rsidRPr="004B582A">
        <w:rPr>
          <w:rFonts w:ascii="Aptos" w:hAnsi="Aptos"/>
          <w:sz w:val="20"/>
          <w:szCs w:val="20"/>
        </w:rPr>
        <w:t>vectch</w:t>
      </w:r>
      <w:proofErr w:type="spellEnd"/>
      <w:r w:rsidRPr="004B582A">
        <w:rPr>
          <w:rFonts w:ascii="Aptos" w:hAnsi="Aptos"/>
          <w:sz w:val="20"/>
          <w:szCs w:val="20"/>
        </w:rPr>
        <w:t xml:space="preserve"> </w:t>
      </w:r>
      <w:proofErr w:type="spellStart"/>
      <w:r w:rsidRPr="004B582A">
        <w:rPr>
          <w:rFonts w:ascii="Aptos" w:hAnsi="Aptos"/>
          <w:sz w:val="20"/>
          <w:szCs w:val="20"/>
        </w:rPr>
        <w:t>nepovirus</w:t>
      </w:r>
      <w:proofErr w:type="spellEnd"/>
      <w:r w:rsidRPr="004B582A">
        <w:rPr>
          <w:rFonts w:ascii="Aptos" w:hAnsi="Aptos"/>
          <w:sz w:val="20"/>
          <w:szCs w:val="20"/>
        </w:rPr>
        <w:t xml:space="preserve">, BK065070), </w:t>
      </w:r>
      <w:proofErr w:type="spellStart"/>
      <w:r w:rsidRPr="004B582A">
        <w:rPr>
          <w:rFonts w:ascii="Aptos" w:hAnsi="Aptos"/>
          <w:sz w:val="20"/>
          <w:szCs w:val="20"/>
        </w:rPr>
        <w:t>GeNV</w:t>
      </w:r>
      <w:proofErr w:type="spellEnd"/>
      <w:r w:rsidRPr="004B582A">
        <w:rPr>
          <w:rFonts w:ascii="Aptos" w:hAnsi="Aptos"/>
          <w:sz w:val="20"/>
          <w:szCs w:val="20"/>
        </w:rPr>
        <w:t xml:space="preserve"> (Gentiana </w:t>
      </w:r>
      <w:proofErr w:type="spellStart"/>
      <w:r w:rsidRPr="004B582A">
        <w:rPr>
          <w:rFonts w:ascii="Aptos" w:hAnsi="Aptos"/>
          <w:sz w:val="20"/>
          <w:szCs w:val="20"/>
        </w:rPr>
        <w:t>ecaudata</w:t>
      </w:r>
      <w:proofErr w:type="spellEnd"/>
      <w:r w:rsidRPr="004B582A">
        <w:rPr>
          <w:rFonts w:ascii="Aptos" w:hAnsi="Aptos"/>
          <w:sz w:val="20"/>
          <w:szCs w:val="20"/>
        </w:rPr>
        <w:t xml:space="preserve"> </w:t>
      </w:r>
      <w:proofErr w:type="spellStart"/>
      <w:r w:rsidRPr="004B582A">
        <w:rPr>
          <w:rFonts w:ascii="Aptos" w:hAnsi="Aptos"/>
          <w:sz w:val="20"/>
          <w:szCs w:val="20"/>
        </w:rPr>
        <w:t>nepovirus</w:t>
      </w:r>
      <w:proofErr w:type="spellEnd"/>
      <w:r w:rsidRPr="004B582A">
        <w:rPr>
          <w:rFonts w:ascii="Aptos" w:hAnsi="Aptos"/>
          <w:sz w:val="20"/>
          <w:szCs w:val="20"/>
        </w:rPr>
        <w:t xml:space="preserve">, BK065080), </w:t>
      </w:r>
      <w:proofErr w:type="spellStart"/>
      <w:r w:rsidRPr="004B582A">
        <w:rPr>
          <w:rFonts w:ascii="Aptos" w:hAnsi="Aptos"/>
          <w:sz w:val="20"/>
          <w:szCs w:val="20"/>
        </w:rPr>
        <w:t>CecNV</w:t>
      </w:r>
      <w:proofErr w:type="spellEnd"/>
      <w:r w:rsidRPr="004B582A">
        <w:rPr>
          <w:rFonts w:ascii="Aptos" w:hAnsi="Aptos"/>
          <w:sz w:val="20"/>
          <w:szCs w:val="20"/>
        </w:rPr>
        <w:t xml:space="preserve"> (Cederberg cone bush </w:t>
      </w:r>
      <w:proofErr w:type="spellStart"/>
      <w:r w:rsidRPr="004B582A">
        <w:rPr>
          <w:rFonts w:ascii="Aptos" w:hAnsi="Aptos"/>
          <w:sz w:val="20"/>
          <w:szCs w:val="20"/>
        </w:rPr>
        <w:t>nepovirus</w:t>
      </w:r>
      <w:proofErr w:type="spellEnd"/>
      <w:r w:rsidRPr="004B582A">
        <w:rPr>
          <w:rFonts w:ascii="Aptos" w:hAnsi="Aptos"/>
          <w:sz w:val="20"/>
          <w:szCs w:val="20"/>
        </w:rPr>
        <w:t xml:space="preserve">, BK065089), </w:t>
      </w:r>
      <w:proofErr w:type="spellStart"/>
      <w:r w:rsidRPr="004B582A">
        <w:rPr>
          <w:rFonts w:ascii="Aptos" w:hAnsi="Aptos"/>
          <w:sz w:val="20"/>
          <w:szCs w:val="20"/>
        </w:rPr>
        <w:t>YpNV</w:t>
      </w:r>
      <w:proofErr w:type="spellEnd"/>
      <w:r w:rsidRPr="004B582A">
        <w:rPr>
          <w:rFonts w:ascii="Aptos" w:hAnsi="Aptos"/>
          <w:sz w:val="20"/>
          <w:szCs w:val="20"/>
        </w:rPr>
        <w:t xml:space="preserve"> (Yunnan pine </w:t>
      </w:r>
      <w:proofErr w:type="spellStart"/>
      <w:r w:rsidRPr="004B582A">
        <w:rPr>
          <w:rFonts w:ascii="Aptos" w:hAnsi="Aptos"/>
          <w:sz w:val="20"/>
          <w:szCs w:val="20"/>
        </w:rPr>
        <w:t>nepovirus</w:t>
      </w:r>
      <w:proofErr w:type="spellEnd"/>
      <w:r w:rsidRPr="004B582A">
        <w:rPr>
          <w:rFonts w:ascii="Aptos" w:hAnsi="Aptos"/>
          <w:sz w:val="20"/>
          <w:szCs w:val="20"/>
        </w:rPr>
        <w:t xml:space="preserve">, BK065120), </w:t>
      </w:r>
      <w:proofErr w:type="spellStart"/>
      <w:r w:rsidRPr="004B582A">
        <w:rPr>
          <w:rFonts w:ascii="Aptos" w:hAnsi="Aptos"/>
          <w:sz w:val="20"/>
          <w:szCs w:val="20"/>
        </w:rPr>
        <w:t>RhiNV</w:t>
      </w:r>
      <w:proofErr w:type="spellEnd"/>
      <w:r w:rsidRPr="004B582A">
        <w:rPr>
          <w:rFonts w:ascii="Aptos" w:hAnsi="Aptos"/>
          <w:sz w:val="20"/>
          <w:szCs w:val="20"/>
        </w:rPr>
        <w:t xml:space="preserve"> (Rhododendron </w:t>
      </w:r>
      <w:proofErr w:type="spellStart"/>
      <w:r w:rsidRPr="004B582A">
        <w:rPr>
          <w:rFonts w:ascii="Aptos" w:hAnsi="Aptos"/>
          <w:sz w:val="20"/>
          <w:szCs w:val="20"/>
        </w:rPr>
        <w:t>lacteum</w:t>
      </w:r>
      <w:proofErr w:type="spellEnd"/>
      <w:r w:rsidRPr="004B582A">
        <w:rPr>
          <w:rFonts w:ascii="Aptos" w:hAnsi="Aptos"/>
          <w:sz w:val="20"/>
          <w:szCs w:val="20"/>
        </w:rPr>
        <w:t xml:space="preserve"> </w:t>
      </w:r>
      <w:proofErr w:type="spellStart"/>
      <w:r w:rsidRPr="004B582A">
        <w:rPr>
          <w:rFonts w:ascii="Aptos" w:hAnsi="Aptos"/>
          <w:sz w:val="20"/>
          <w:szCs w:val="20"/>
        </w:rPr>
        <w:t>nepovirus</w:t>
      </w:r>
      <w:proofErr w:type="spellEnd"/>
      <w:r w:rsidRPr="004B582A">
        <w:rPr>
          <w:rFonts w:ascii="Aptos" w:hAnsi="Aptos"/>
          <w:sz w:val="20"/>
          <w:szCs w:val="20"/>
        </w:rPr>
        <w:t xml:space="preserve">, BK065110), </w:t>
      </w:r>
      <w:proofErr w:type="spellStart"/>
      <w:r w:rsidRPr="004B582A">
        <w:rPr>
          <w:rFonts w:ascii="Aptos" w:hAnsi="Aptos"/>
          <w:sz w:val="20"/>
          <w:szCs w:val="20"/>
        </w:rPr>
        <w:t>HoNV</w:t>
      </w:r>
      <w:proofErr w:type="spellEnd"/>
      <w:r w:rsidRPr="004B582A">
        <w:rPr>
          <w:rFonts w:ascii="Aptos" w:hAnsi="Aptos"/>
          <w:sz w:val="20"/>
          <w:szCs w:val="20"/>
        </w:rPr>
        <w:t xml:space="preserve"> (</w:t>
      </w:r>
      <w:proofErr w:type="spellStart"/>
      <w:r w:rsidRPr="004B582A">
        <w:rPr>
          <w:rFonts w:ascii="Aptos" w:hAnsi="Aptos"/>
          <w:sz w:val="20"/>
          <w:szCs w:val="20"/>
        </w:rPr>
        <w:t>Hansenia</w:t>
      </w:r>
      <w:proofErr w:type="spellEnd"/>
      <w:r w:rsidRPr="004B582A">
        <w:rPr>
          <w:rFonts w:ascii="Aptos" w:hAnsi="Aptos"/>
          <w:sz w:val="20"/>
          <w:szCs w:val="20"/>
        </w:rPr>
        <w:t xml:space="preserve"> </w:t>
      </w:r>
      <w:proofErr w:type="spellStart"/>
      <w:r w:rsidRPr="004B582A">
        <w:rPr>
          <w:rFonts w:ascii="Aptos" w:hAnsi="Aptos"/>
          <w:sz w:val="20"/>
          <w:szCs w:val="20"/>
        </w:rPr>
        <w:t>oviformis</w:t>
      </w:r>
      <w:proofErr w:type="spellEnd"/>
      <w:r w:rsidRPr="004B582A">
        <w:rPr>
          <w:rFonts w:ascii="Aptos" w:hAnsi="Aptos"/>
          <w:sz w:val="20"/>
          <w:szCs w:val="20"/>
        </w:rPr>
        <w:t xml:space="preserve"> </w:t>
      </w:r>
      <w:proofErr w:type="spellStart"/>
      <w:r w:rsidRPr="004B582A">
        <w:rPr>
          <w:rFonts w:ascii="Aptos" w:hAnsi="Aptos"/>
          <w:sz w:val="20"/>
          <w:szCs w:val="20"/>
        </w:rPr>
        <w:t>nepovirus</w:t>
      </w:r>
      <w:proofErr w:type="spellEnd"/>
      <w:r w:rsidRPr="004B582A">
        <w:rPr>
          <w:rFonts w:ascii="Aptos" w:hAnsi="Aptos"/>
          <w:sz w:val="20"/>
          <w:szCs w:val="20"/>
        </w:rPr>
        <w:t>, BK065088), BelSV1 (</w:t>
      </w:r>
      <w:proofErr w:type="spellStart"/>
      <w:r w:rsidRPr="004B582A">
        <w:rPr>
          <w:rFonts w:ascii="Aptos" w:hAnsi="Aptos"/>
          <w:sz w:val="20"/>
          <w:szCs w:val="20"/>
        </w:rPr>
        <w:t>Beldersay</w:t>
      </w:r>
      <w:proofErr w:type="spellEnd"/>
      <w:r w:rsidRPr="004B582A">
        <w:rPr>
          <w:rFonts w:ascii="Aptos" w:hAnsi="Aptos"/>
          <w:sz w:val="20"/>
          <w:szCs w:val="20"/>
        </w:rPr>
        <w:t xml:space="preserve"> </w:t>
      </w:r>
      <w:proofErr w:type="spellStart"/>
      <w:r w:rsidRPr="004B582A">
        <w:rPr>
          <w:rFonts w:ascii="Aptos" w:hAnsi="Aptos"/>
          <w:sz w:val="20"/>
          <w:szCs w:val="20"/>
        </w:rPr>
        <w:t>nepovirus</w:t>
      </w:r>
      <w:proofErr w:type="spellEnd"/>
      <w:r w:rsidRPr="004B582A">
        <w:rPr>
          <w:rFonts w:ascii="Aptos" w:hAnsi="Aptos"/>
          <w:sz w:val="20"/>
          <w:szCs w:val="20"/>
        </w:rPr>
        <w:t xml:space="preserve"> 1, OR912380), JPV1 (Jasminum </w:t>
      </w:r>
      <w:proofErr w:type="spellStart"/>
      <w:r w:rsidRPr="004B582A">
        <w:rPr>
          <w:rFonts w:ascii="Aptos" w:hAnsi="Aptos"/>
          <w:sz w:val="20"/>
          <w:szCs w:val="20"/>
        </w:rPr>
        <w:t>polyanthum</w:t>
      </w:r>
      <w:proofErr w:type="spellEnd"/>
      <w:r w:rsidRPr="004B582A">
        <w:rPr>
          <w:rFonts w:ascii="Aptos" w:hAnsi="Aptos"/>
          <w:sz w:val="20"/>
          <w:szCs w:val="20"/>
        </w:rPr>
        <w:t xml:space="preserve"> </w:t>
      </w:r>
      <w:proofErr w:type="spellStart"/>
      <w:r w:rsidRPr="004B582A">
        <w:rPr>
          <w:rFonts w:ascii="Aptos" w:hAnsi="Aptos"/>
          <w:sz w:val="20"/>
          <w:szCs w:val="20"/>
        </w:rPr>
        <w:t>nepovirus</w:t>
      </w:r>
      <w:proofErr w:type="spellEnd"/>
      <w:r w:rsidRPr="004B582A">
        <w:rPr>
          <w:rFonts w:ascii="Aptos" w:hAnsi="Aptos"/>
          <w:sz w:val="20"/>
          <w:szCs w:val="20"/>
        </w:rPr>
        <w:t xml:space="preserve"> 1, OQ943946), BLSV (blueberry latent spherical virus, AB649296), SLSV (soybean latent spherical virus, KX424571), PRMV (peach rosette mosaic virus, AF016626), CLRV (cherry leaf roll virus, FR851461), AYRSV (artichoke yellow ringspot virus, AM087671), GNVA (grapevine </w:t>
      </w:r>
      <w:proofErr w:type="spellStart"/>
      <w:r w:rsidRPr="004B582A">
        <w:rPr>
          <w:rFonts w:ascii="Aptos" w:hAnsi="Aptos"/>
          <w:sz w:val="20"/>
          <w:szCs w:val="20"/>
        </w:rPr>
        <w:t>nepovirus</w:t>
      </w:r>
      <w:proofErr w:type="spellEnd"/>
      <w:r w:rsidRPr="004B582A">
        <w:rPr>
          <w:rFonts w:ascii="Aptos" w:hAnsi="Aptos"/>
          <w:sz w:val="20"/>
          <w:szCs w:val="20"/>
        </w:rPr>
        <w:t xml:space="preserve"> A, MT507290), </w:t>
      </w:r>
      <w:proofErr w:type="spellStart"/>
      <w:r w:rsidRPr="004B582A">
        <w:rPr>
          <w:rFonts w:ascii="Aptos" w:hAnsi="Aptos"/>
          <w:sz w:val="20"/>
          <w:szCs w:val="20"/>
        </w:rPr>
        <w:t>MMMoV</w:t>
      </w:r>
      <w:proofErr w:type="spellEnd"/>
      <w:r w:rsidRPr="004B582A">
        <w:rPr>
          <w:rFonts w:ascii="Aptos" w:hAnsi="Aptos"/>
          <w:sz w:val="20"/>
          <w:szCs w:val="20"/>
        </w:rPr>
        <w:t xml:space="preserve"> (melon mild mottle virus, AB518485), </w:t>
      </w:r>
      <w:proofErr w:type="spellStart"/>
      <w:r w:rsidRPr="004B582A">
        <w:rPr>
          <w:rFonts w:ascii="Aptos" w:hAnsi="Aptos"/>
          <w:sz w:val="20"/>
          <w:szCs w:val="20"/>
        </w:rPr>
        <w:t>RpRSV</w:t>
      </w:r>
      <w:proofErr w:type="spellEnd"/>
      <w:r w:rsidRPr="004B582A">
        <w:rPr>
          <w:rFonts w:ascii="Aptos" w:hAnsi="Aptos"/>
          <w:sz w:val="20"/>
          <w:szCs w:val="20"/>
        </w:rPr>
        <w:t xml:space="preserve"> (raspberry ringspot virus, AY303787), </w:t>
      </w:r>
      <w:proofErr w:type="spellStart"/>
      <w:r w:rsidRPr="004B582A">
        <w:rPr>
          <w:rFonts w:ascii="Aptos" w:hAnsi="Aptos"/>
          <w:sz w:val="20"/>
          <w:szCs w:val="20"/>
        </w:rPr>
        <w:t>PoLNVA</w:t>
      </w:r>
      <w:proofErr w:type="spellEnd"/>
      <w:r w:rsidRPr="004B582A">
        <w:rPr>
          <w:rFonts w:ascii="Aptos" w:hAnsi="Aptos"/>
          <w:sz w:val="20"/>
          <w:szCs w:val="20"/>
        </w:rPr>
        <w:t xml:space="preserve"> (</w:t>
      </w:r>
      <w:proofErr w:type="spellStart"/>
      <w:r w:rsidRPr="004B582A">
        <w:rPr>
          <w:rFonts w:ascii="Aptos" w:hAnsi="Aptos"/>
          <w:sz w:val="20"/>
          <w:szCs w:val="20"/>
        </w:rPr>
        <w:t>poaceae</w:t>
      </w:r>
      <w:proofErr w:type="spellEnd"/>
      <w:r w:rsidRPr="004B582A">
        <w:rPr>
          <w:rFonts w:ascii="Aptos" w:hAnsi="Aptos"/>
          <w:sz w:val="20"/>
          <w:szCs w:val="20"/>
        </w:rPr>
        <w:t xml:space="preserve"> Liege </w:t>
      </w:r>
      <w:proofErr w:type="spellStart"/>
      <w:r w:rsidRPr="004B582A">
        <w:rPr>
          <w:rFonts w:ascii="Aptos" w:hAnsi="Aptos"/>
          <w:sz w:val="20"/>
          <w:szCs w:val="20"/>
        </w:rPr>
        <w:t>nepovirus</w:t>
      </w:r>
      <w:proofErr w:type="spellEnd"/>
      <w:r w:rsidRPr="004B582A">
        <w:rPr>
          <w:rFonts w:ascii="Aptos" w:hAnsi="Aptos"/>
          <w:sz w:val="20"/>
          <w:szCs w:val="20"/>
        </w:rPr>
        <w:t xml:space="preserve"> A, MW289235), </w:t>
      </w:r>
      <w:proofErr w:type="spellStart"/>
      <w:r w:rsidRPr="004B582A">
        <w:rPr>
          <w:rFonts w:ascii="Aptos" w:hAnsi="Aptos"/>
          <w:sz w:val="20"/>
          <w:szCs w:val="20"/>
        </w:rPr>
        <w:t>MMLRaV</w:t>
      </w:r>
      <w:proofErr w:type="spellEnd"/>
      <w:r w:rsidRPr="004B582A">
        <w:rPr>
          <w:rFonts w:ascii="Aptos" w:hAnsi="Aptos"/>
          <w:sz w:val="20"/>
          <w:szCs w:val="20"/>
        </w:rPr>
        <w:t xml:space="preserve"> (mulberry mosaic leaf roll-associated virus, KC904083), </w:t>
      </w:r>
      <w:proofErr w:type="spellStart"/>
      <w:r w:rsidRPr="004B582A">
        <w:rPr>
          <w:rFonts w:ascii="Aptos" w:hAnsi="Aptos"/>
          <w:sz w:val="20"/>
          <w:szCs w:val="20"/>
        </w:rPr>
        <w:t>AeRSV</w:t>
      </w:r>
      <w:proofErr w:type="spellEnd"/>
      <w:r w:rsidRPr="004B582A">
        <w:rPr>
          <w:rFonts w:ascii="Aptos" w:hAnsi="Aptos"/>
          <w:sz w:val="20"/>
          <w:szCs w:val="20"/>
        </w:rPr>
        <w:t xml:space="preserve"> (Aeonium ringspot virus, JX304792), PBRSV (potato black ringspot </w:t>
      </w:r>
      <w:r w:rsidRPr="004B582A">
        <w:rPr>
          <w:rFonts w:ascii="Aptos" w:hAnsi="Aptos"/>
          <w:color w:val="000000" w:themeColor="text1"/>
          <w:sz w:val="20"/>
          <w:szCs w:val="20"/>
        </w:rPr>
        <w:t xml:space="preserve">virus, KC832890), TRSV (tobacco ringspot virus, U50869), </w:t>
      </w:r>
      <w:proofErr w:type="spellStart"/>
      <w:r w:rsidRPr="004B582A">
        <w:rPr>
          <w:rFonts w:ascii="Aptos" w:hAnsi="Aptos"/>
          <w:color w:val="000000" w:themeColor="text1"/>
          <w:sz w:val="20"/>
          <w:szCs w:val="20"/>
        </w:rPr>
        <w:t>GDefF</w:t>
      </w:r>
      <w:proofErr w:type="spellEnd"/>
      <w:r w:rsidRPr="004B582A">
        <w:rPr>
          <w:rFonts w:ascii="Aptos" w:hAnsi="Aptos"/>
          <w:color w:val="000000" w:themeColor="text1"/>
          <w:sz w:val="20"/>
          <w:szCs w:val="20"/>
        </w:rPr>
        <w:t xml:space="preserve"> (grapevine deformation virus, </w:t>
      </w:r>
      <w:hyperlink r:id="rId17" w:history="1">
        <w:r w:rsidRPr="004B582A">
          <w:rPr>
            <w:rStyle w:val="Hyperlink"/>
            <w:rFonts w:ascii="Aptos" w:hAnsi="Aptos"/>
            <w:color w:val="000000" w:themeColor="text1"/>
            <w:sz w:val="20"/>
            <w:szCs w:val="20"/>
            <w:u w:val="none"/>
          </w:rPr>
          <w:t>HE613269</w:t>
        </w:r>
      </w:hyperlink>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ArMV</w:t>
      </w:r>
      <w:proofErr w:type="spellEnd"/>
      <w:r w:rsidRPr="004B582A">
        <w:rPr>
          <w:rFonts w:ascii="Aptos" w:hAnsi="Aptos"/>
          <w:color w:val="000000" w:themeColor="text1"/>
          <w:sz w:val="20"/>
          <w:szCs w:val="20"/>
        </w:rPr>
        <w:t xml:space="preserve"> (Arabis mosaic virus, AY303786), GFLV (grapevine fanleaf virus, </w:t>
      </w:r>
      <w:hyperlink r:id="rId18" w:history="1">
        <w:r w:rsidRPr="004B582A">
          <w:rPr>
            <w:rStyle w:val="Hyperlink"/>
            <w:rFonts w:ascii="Aptos" w:hAnsi="Aptos"/>
            <w:color w:val="000000" w:themeColor="text1"/>
            <w:sz w:val="20"/>
            <w:szCs w:val="20"/>
            <w:u w:val="none"/>
          </w:rPr>
          <w:t>D00915</w:t>
        </w:r>
      </w:hyperlink>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PCMoV</w:t>
      </w:r>
      <w:proofErr w:type="spellEnd"/>
      <w:r w:rsidRPr="004B582A">
        <w:rPr>
          <w:rFonts w:ascii="Aptos" w:hAnsi="Aptos"/>
          <w:color w:val="000000" w:themeColor="text1"/>
          <w:sz w:val="20"/>
          <w:szCs w:val="20"/>
        </w:rPr>
        <w:t xml:space="preserve"> (petunia chlorotic mottle virus, KX812815), BRSV (beet ringspot virus, </w:t>
      </w:r>
      <w:hyperlink r:id="rId19" w:history="1">
        <w:r w:rsidRPr="004B582A">
          <w:rPr>
            <w:rStyle w:val="Hyperlink"/>
            <w:rFonts w:ascii="Aptos" w:hAnsi="Aptos"/>
            <w:color w:val="000000" w:themeColor="text1"/>
            <w:sz w:val="20"/>
            <w:szCs w:val="20"/>
            <w:u w:val="none"/>
          </w:rPr>
          <w:t>D00322</w:t>
        </w:r>
      </w:hyperlink>
      <w:r w:rsidRPr="004B582A">
        <w:rPr>
          <w:rFonts w:ascii="Aptos" w:hAnsi="Aptos"/>
          <w:color w:val="000000" w:themeColor="text1"/>
          <w:sz w:val="20"/>
          <w:szCs w:val="20"/>
        </w:rPr>
        <w:t xml:space="preserve">), RCNA </w:t>
      </w:r>
      <w:r w:rsidRPr="004B582A">
        <w:rPr>
          <w:rFonts w:ascii="Aptos" w:hAnsi="Aptos"/>
          <w:sz w:val="20"/>
          <w:szCs w:val="20"/>
        </w:rPr>
        <w:t xml:space="preserve">(red clover </w:t>
      </w:r>
      <w:proofErr w:type="spellStart"/>
      <w:r w:rsidRPr="004B582A">
        <w:rPr>
          <w:rFonts w:ascii="Aptos" w:hAnsi="Aptos"/>
          <w:sz w:val="20"/>
          <w:szCs w:val="20"/>
        </w:rPr>
        <w:t>nepovirus</w:t>
      </w:r>
      <w:proofErr w:type="spellEnd"/>
      <w:r w:rsidRPr="004B582A">
        <w:rPr>
          <w:rFonts w:ascii="Aptos" w:hAnsi="Aptos"/>
          <w:sz w:val="20"/>
          <w:szCs w:val="20"/>
        </w:rPr>
        <w:t xml:space="preserve"> A, MG253828), TBRV (tomato black ring virus, AY157993), AILV (artichoke Italian latent virus, LT608395), GARSV (grapevine Anatolian ringspot virus</w:t>
      </w:r>
      <w:r w:rsidRPr="004B582A">
        <w:rPr>
          <w:rFonts w:ascii="Aptos" w:hAnsi="Aptos"/>
          <w:color w:val="000000" w:themeColor="text1"/>
          <w:sz w:val="20"/>
          <w:szCs w:val="20"/>
        </w:rPr>
        <w:t xml:space="preserve">, </w:t>
      </w:r>
      <w:hyperlink r:id="rId20" w:history="1">
        <w:r w:rsidRPr="004B582A">
          <w:rPr>
            <w:rStyle w:val="Hyperlink"/>
            <w:rFonts w:ascii="Aptos" w:hAnsi="Aptos"/>
            <w:color w:val="000000" w:themeColor="text1"/>
            <w:sz w:val="20"/>
            <w:szCs w:val="20"/>
            <w:u w:val="none"/>
          </w:rPr>
          <w:t>HE774604</w:t>
        </w:r>
      </w:hyperlink>
      <w:r w:rsidRPr="004B582A">
        <w:rPr>
          <w:rFonts w:ascii="Aptos" w:hAnsi="Aptos"/>
          <w:color w:val="000000" w:themeColor="text1"/>
          <w:sz w:val="20"/>
          <w:szCs w:val="20"/>
        </w:rPr>
        <w:t xml:space="preserve">), GCMV (grapevine chrome mosaic virus, </w:t>
      </w:r>
      <w:hyperlink r:id="rId21" w:history="1">
        <w:r w:rsidRPr="004B582A">
          <w:rPr>
            <w:rStyle w:val="Hyperlink"/>
            <w:rFonts w:ascii="Aptos" w:hAnsi="Aptos"/>
            <w:color w:val="000000" w:themeColor="text1"/>
            <w:sz w:val="20"/>
            <w:szCs w:val="20"/>
            <w:u w:val="none"/>
          </w:rPr>
          <w:t>X15346</w:t>
        </w:r>
      </w:hyperlink>
      <w:r w:rsidRPr="004B582A">
        <w:rPr>
          <w:rFonts w:ascii="Aptos" w:hAnsi="Aptos"/>
          <w:color w:val="000000" w:themeColor="text1"/>
          <w:sz w:val="20"/>
          <w:szCs w:val="20"/>
        </w:rPr>
        <w:t xml:space="preserve">), CNSV (cycas necrotic stunt virus, AB073147), PVB (potato virus B, </w:t>
      </w:r>
      <w:hyperlink r:id="rId22" w:history="1">
        <w:r w:rsidRPr="004B582A">
          <w:rPr>
            <w:rStyle w:val="Hyperlink"/>
            <w:rFonts w:ascii="Aptos" w:hAnsi="Aptos"/>
            <w:color w:val="000000" w:themeColor="text1"/>
            <w:sz w:val="20"/>
            <w:szCs w:val="20"/>
            <w:u w:val="none"/>
          </w:rPr>
          <w:t>KX656670</w:t>
        </w:r>
      </w:hyperlink>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GSPNeV</w:t>
      </w:r>
      <w:proofErr w:type="spellEnd"/>
      <w:r w:rsidRPr="004B582A">
        <w:rPr>
          <w:rFonts w:ascii="Aptos" w:hAnsi="Aptos"/>
          <w:color w:val="000000" w:themeColor="text1"/>
          <w:sz w:val="20"/>
          <w:szCs w:val="20"/>
        </w:rPr>
        <w:t xml:space="preserve"> (green Sichuan pepper </w:t>
      </w:r>
      <w:proofErr w:type="spellStart"/>
      <w:r w:rsidRPr="004B582A">
        <w:rPr>
          <w:rFonts w:ascii="Aptos" w:hAnsi="Aptos"/>
          <w:color w:val="000000" w:themeColor="text1"/>
          <w:sz w:val="20"/>
          <w:szCs w:val="20"/>
        </w:rPr>
        <w:t>nepovirus</w:t>
      </w:r>
      <w:proofErr w:type="spellEnd"/>
      <w:r w:rsidRPr="004B582A">
        <w:rPr>
          <w:rFonts w:ascii="Aptos" w:hAnsi="Aptos"/>
          <w:color w:val="000000" w:themeColor="text1"/>
          <w:sz w:val="20"/>
          <w:szCs w:val="20"/>
        </w:rPr>
        <w:t xml:space="preserve">, MH323435), ParNV1 (Paris </w:t>
      </w:r>
      <w:proofErr w:type="spellStart"/>
      <w:r w:rsidRPr="004B582A">
        <w:rPr>
          <w:rFonts w:ascii="Aptos" w:hAnsi="Aptos"/>
          <w:color w:val="000000" w:themeColor="text1"/>
          <w:sz w:val="20"/>
          <w:szCs w:val="20"/>
        </w:rPr>
        <w:t>nepovirus</w:t>
      </w:r>
      <w:proofErr w:type="spellEnd"/>
      <w:r w:rsidRPr="004B582A">
        <w:rPr>
          <w:rFonts w:ascii="Aptos" w:hAnsi="Aptos"/>
          <w:color w:val="000000" w:themeColor="text1"/>
          <w:sz w:val="20"/>
          <w:szCs w:val="20"/>
        </w:rPr>
        <w:t xml:space="preserve"> 1, OP374158), HNVA (horse nettle virus A, OP292294), </w:t>
      </w:r>
      <w:proofErr w:type="spellStart"/>
      <w:r w:rsidRPr="004B582A">
        <w:rPr>
          <w:rFonts w:ascii="Aptos" w:hAnsi="Aptos"/>
          <w:color w:val="000000" w:themeColor="text1"/>
          <w:sz w:val="20"/>
          <w:szCs w:val="20"/>
        </w:rPr>
        <w:t>CwmSV</w:t>
      </w:r>
      <w:proofErr w:type="spellEnd"/>
      <w:r w:rsidRPr="004B582A">
        <w:rPr>
          <w:rFonts w:ascii="Aptos" w:hAnsi="Aptos"/>
          <w:color w:val="000000" w:themeColor="text1"/>
          <w:sz w:val="20"/>
          <w:szCs w:val="20"/>
        </w:rPr>
        <w:t xml:space="preserve"> (common water moss </w:t>
      </w:r>
      <w:proofErr w:type="spellStart"/>
      <w:r w:rsidRPr="004B582A">
        <w:rPr>
          <w:rFonts w:ascii="Aptos" w:hAnsi="Aptos"/>
          <w:color w:val="000000" w:themeColor="text1"/>
          <w:sz w:val="20"/>
          <w:szCs w:val="20"/>
        </w:rPr>
        <w:t>secovirus</w:t>
      </w:r>
      <w:proofErr w:type="spellEnd"/>
      <w:r w:rsidRPr="004B582A">
        <w:rPr>
          <w:rFonts w:ascii="Aptos" w:hAnsi="Aptos"/>
          <w:color w:val="000000" w:themeColor="text1"/>
          <w:sz w:val="20"/>
          <w:szCs w:val="20"/>
        </w:rPr>
        <w:t xml:space="preserve">, OX380383), </w:t>
      </w:r>
      <w:proofErr w:type="spellStart"/>
      <w:r w:rsidRPr="004B582A">
        <w:rPr>
          <w:rFonts w:ascii="Aptos" w:hAnsi="Aptos"/>
          <w:color w:val="000000" w:themeColor="text1"/>
          <w:sz w:val="20"/>
          <w:szCs w:val="20"/>
        </w:rPr>
        <w:t>TfSV</w:t>
      </w:r>
      <w:proofErr w:type="spellEnd"/>
      <w:r w:rsidRPr="004B582A">
        <w:rPr>
          <w:rFonts w:ascii="Aptos" w:hAnsi="Aptos"/>
          <w:color w:val="000000" w:themeColor="text1"/>
          <w:sz w:val="20"/>
          <w:szCs w:val="20"/>
        </w:rPr>
        <w:t xml:space="preserve"> (tomato fern </w:t>
      </w:r>
      <w:proofErr w:type="spellStart"/>
      <w:r w:rsidRPr="004B582A">
        <w:rPr>
          <w:rFonts w:ascii="Aptos" w:hAnsi="Aptos"/>
          <w:color w:val="000000" w:themeColor="text1"/>
          <w:sz w:val="20"/>
          <w:szCs w:val="20"/>
        </w:rPr>
        <w:t>secovirus</w:t>
      </w:r>
      <w:proofErr w:type="spellEnd"/>
      <w:r w:rsidRPr="004B582A">
        <w:rPr>
          <w:rFonts w:ascii="Aptos" w:hAnsi="Aptos"/>
          <w:color w:val="000000" w:themeColor="text1"/>
          <w:sz w:val="20"/>
          <w:szCs w:val="20"/>
        </w:rPr>
        <w:t xml:space="preserve">, OX380481), </w:t>
      </w:r>
      <w:proofErr w:type="spellStart"/>
      <w:r w:rsidRPr="004B582A">
        <w:rPr>
          <w:rFonts w:ascii="Aptos" w:hAnsi="Aptos"/>
          <w:color w:val="000000" w:themeColor="text1"/>
          <w:sz w:val="20"/>
          <w:szCs w:val="20"/>
        </w:rPr>
        <w:t>SfSV</w:t>
      </w:r>
      <w:proofErr w:type="spellEnd"/>
      <w:r w:rsidRPr="004B582A">
        <w:rPr>
          <w:rFonts w:ascii="Aptos" w:hAnsi="Aptos"/>
          <w:color w:val="000000" w:themeColor="text1"/>
          <w:sz w:val="20"/>
          <w:szCs w:val="20"/>
        </w:rPr>
        <w:t xml:space="preserve"> (shoestring fern </w:t>
      </w:r>
      <w:proofErr w:type="spellStart"/>
      <w:r w:rsidRPr="004B582A">
        <w:rPr>
          <w:rFonts w:ascii="Aptos" w:hAnsi="Aptos"/>
          <w:color w:val="000000" w:themeColor="text1"/>
          <w:sz w:val="20"/>
          <w:szCs w:val="20"/>
        </w:rPr>
        <w:t>secovirus</w:t>
      </w:r>
      <w:proofErr w:type="spellEnd"/>
      <w:r w:rsidRPr="004B582A">
        <w:rPr>
          <w:rFonts w:ascii="Aptos" w:hAnsi="Aptos"/>
          <w:color w:val="000000" w:themeColor="text1"/>
          <w:sz w:val="20"/>
          <w:szCs w:val="20"/>
        </w:rPr>
        <w:t xml:space="preserve">, OX380465), APMV (Andean potato mottle virus, MN148891), </w:t>
      </w:r>
      <w:proofErr w:type="spellStart"/>
      <w:r w:rsidRPr="004B582A">
        <w:rPr>
          <w:rFonts w:ascii="Aptos" w:hAnsi="Aptos"/>
          <w:color w:val="000000" w:themeColor="text1"/>
          <w:sz w:val="20"/>
          <w:szCs w:val="20"/>
        </w:rPr>
        <w:t>TuRSV</w:t>
      </w:r>
      <w:proofErr w:type="spellEnd"/>
      <w:r w:rsidRPr="004B582A">
        <w:rPr>
          <w:rFonts w:ascii="Aptos" w:hAnsi="Aptos"/>
          <w:color w:val="000000" w:themeColor="text1"/>
          <w:sz w:val="20"/>
          <w:szCs w:val="20"/>
        </w:rPr>
        <w:t xml:space="preserve"> (turnip ringspot virus, </w:t>
      </w:r>
      <w:r w:rsidRPr="004B582A">
        <w:rPr>
          <w:rFonts w:ascii="Aptos" w:hAnsi="Aptos"/>
          <w:bCs/>
          <w:sz w:val="20"/>
          <w:szCs w:val="20"/>
        </w:rPr>
        <w:t xml:space="preserve">GQ222381), </w:t>
      </w:r>
      <w:r w:rsidRPr="004B582A">
        <w:rPr>
          <w:rFonts w:ascii="Aptos" w:hAnsi="Aptos"/>
          <w:color w:val="000000" w:themeColor="text1"/>
          <w:sz w:val="20"/>
          <w:szCs w:val="20"/>
        </w:rPr>
        <w:t xml:space="preserve">CPSMV (cowpea severe mosaic virus, M83830), </w:t>
      </w:r>
      <w:proofErr w:type="spellStart"/>
      <w:r w:rsidRPr="004B582A">
        <w:rPr>
          <w:rFonts w:ascii="Aptos" w:hAnsi="Aptos"/>
          <w:color w:val="000000" w:themeColor="text1"/>
          <w:sz w:val="20"/>
          <w:szCs w:val="20"/>
        </w:rPr>
        <w:t>PvSMV</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phaseolus</w:t>
      </w:r>
      <w:proofErr w:type="spellEnd"/>
      <w:r w:rsidRPr="004B582A">
        <w:rPr>
          <w:rFonts w:ascii="Aptos" w:hAnsi="Aptos"/>
          <w:color w:val="000000" w:themeColor="text1"/>
          <w:sz w:val="20"/>
          <w:szCs w:val="20"/>
        </w:rPr>
        <w:t xml:space="preserve"> vulgaris severe mosaic virus, MN837498), BRMV (bean rugose mosaic virus, KP404602), BPMV (bean pod mosaic </w:t>
      </w:r>
      <w:r w:rsidRPr="004B582A">
        <w:rPr>
          <w:rFonts w:ascii="Aptos" w:hAnsi="Aptos"/>
          <w:color w:val="000000" w:themeColor="text1"/>
          <w:sz w:val="20"/>
          <w:szCs w:val="20"/>
        </w:rPr>
        <w:lastRenderedPageBreak/>
        <w:t xml:space="preserve">virus, U70866), CPMV (cowpea mosaic virus, </w:t>
      </w:r>
      <w:hyperlink r:id="rId23" w:history="1">
        <w:r w:rsidRPr="004B582A">
          <w:rPr>
            <w:rStyle w:val="Hyperlink"/>
            <w:rFonts w:ascii="Aptos" w:hAnsi="Aptos"/>
            <w:color w:val="000000" w:themeColor="text1"/>
            <w:sz w:val="20"/>
            <w:szCs w:val="20"/>
            <w:u w:val="none"/>
          </w:rPr>
          <w:t>X00206</w:t>
        </w:r>
      </w:hyperlink>
      <w:r w:rsidRPr="004B582A">
        <w:rPr>
          <w:rFonts w:ascii="Aptos" w:hAnsi="Aptos"/>
          <w:color w:val="000000" w:themeColor="text1"/>
          <w:sz w:val="20"/>
          <w:szCs w:val="20"/>
        </w:rPr>
        <w:t xml:space="preserve">), PCV (papaya </w:t>
      </w:r>
      <w:proofErr w:type="spellStart"/>
      <w:r w:rsidRPr="004B582A">
        <w:rPr>
          <w:rFonts w:ascii="Aptos" w:hAnsi="Aptos"/>
          <w:color w:val="000000" w:themeColor="text1"/>
          <w:sz w:val="20"/>
          <w:szCs w:val="20"/>
        </w:rPr>
        <w:t>comovirus</w:t>
      </w:r>
      <w:proofErr w:type="spellEnd"/>
      <w:r w:rsidRPr="004B582A">
        <w:rPr>
          <w:rFonts w:ascii="Aptos" w:hAnsi="Aptos"/>
          <w:color w:val="000000" w:themeColor="text1"/>
          <w:sz w:val="20"/>
          <w:szCs w:val="20"/>
        </w:rPr>
        <w:t xml:space="preserve">, MN203153), </w:t>
      </w:r>
      <w:proofErr w:type="spellStart"/>
      <w:r w:rsidRPr="004B582A">
        <w:rPr>
          <w:rFonts w:ascii="Aptos" w:hAnsi="Aptos"/>
          <w:color w:val="000000" w:themeColor="text1"/>
          <w:sz w:val="20"/>
          <w:szCs w:val="20"/>
        </w:rPr>
        <w:t>WfbCV</w:t>
      </w:r>
      <w:proofErr w:type="spellEnd"/>
      <w:r w:rsidRPr="004B582A">
        <w:rPr>
          <w:rFonts w:ascii="Aptos" w:hAnsi="Aptos"/>
          <w:color w:val="000000" w:themeColor="text1"/>
          <w:sz w:val="20"/>
          <w:szCs w:val="20"/>
        </w:rPr>
        <w:t xml:space="preserve"> (white-flower bittercress </w:t>
      </w:r>
      <w:proofErr w:type="spellStart"/>
      <w:r w:rsidRPr="004B582A">
        <w:rPr>
          <w:rFonts w:ascii="Aptos" w:hAnsi="Aptos"/>
          <w:color w:val="000000" w:themeColor="text1"/>
          <w:sz w:val="20"/>
          <w:szCs w:val="20"/>
        </w:rPr>
        <w:t>comovirus</w:t>
      </w:r>
      <w:proofErr w:type="spellEnd"/>
      <w:r w:rsidRPr="004B582A">
        <w:rPr>
          <w:rFonts w:ascii="Aptos" w:hAnsi="Aptos"/>
          <w:color w:val="000000" w:themeColor="text1"/>
          <w:sz w:val="20"/>
          <w:szCs w:val="20"/>
        </w:rPr>
        <w:t>, BK065040), ArLV1 (Arabidopsis latent virus 1</w:t>
      </w:r>
      <w:r w:rsidRPr="004B582A">
        <w:rPr>
          <w:rFonts w:ascii="Aptos" w:hAnsi="Aptos"/>
          <w:sz w:val="20"/>
          <w:szCs w:val="20"/>
        </w:rPr>
        <w:t xml:space="preserve">, MH899120), RCMV (red clover mottle virus, X64886), BBTMV (broad bean true mosaic virus, GU810903), </w:t>
      </w:r>
      <w:proofErr w:type="spellStart"/>
      <w:r w:rsidRPr="004B582A">
        <w:rPr>
          <w:rFonts w:ascii="Aptos" w:hAnsi="Aptos"/>
          <w:sz w:val="20"/>
          <w:szCs w:val="20"/>
        </w:rPr>
        <w:t>SqMV</w:t>
      </w:r>
      <w:proofErr w:type="spellEnd"/>
      <w:r w:rsidRPr="004B582A">
        <w:rPr>
          <w:rFonts w:ascii="Aptos" w:hAnsi="Aptos"/>
          <w:sz w:val="20"/>
          <w:szCs w:val="20"/>
        </w:rPr>
        <w:t xml:space="preserve"> (squash mosaic virus, AB054688), </w:t>
      </w:r>
      <w:proofErr w:type="spellStart"/>
      <w:r w:rsidRPr="004B582A">
        <w:rPr>
          <w:rFonts w:ascii="Aptos" w:hAnsi="Aptos"/>
          <w:sz w:val="20"/>
          <w:szCs w:val="20"/>
        </w:rPr>
        <w:t>PepMMV</w:t>
      </w:r>
      <w:proofErr w:type="spellEnd"/>
      <w:r w:rsidRPr="004B582A">
        <w:rPr>
          <w:rFonts w:ascii="Aptos" w:hAnsi="Aptos"/>
          <w:sz w:val="20"/>
          <w:szCs w:val="20"/>
        </w:rPr>
        <w:t xml:space="preserve"> (pepper mild mosaic virus, MK990555), </w:t>
      </w:r>
      <w:proofErr w:type="spellStart"/>
      <w:r w:rsidRPr="004B582A">
        <w:rPr>
          <w:rFonts w:ascii="Aptos" w:hAnsi="Aptos"/>
          <w:sz w:val="20"/>
          <w:szCs w:val="20"/>
        </w:rPr>
        <w:t>GFabV</w:t>
      </w:r>
      <w:proofErr w:type="spellEnd"/>
      <w:r w:rsidRPr="004B582A">
        <w:rPr>
          <w:rFonts w:ascii="Aptos" w:hAnsi="Aptos"/>
          <w:sz w:val="20"/>
          <w:szCs w:val="20"/>
        </w:rPr>
        <w:t xml:space="preserve"> (grapevine </w:t>
      </w:r>
      <w:proofErr w:type="spellStart"/>
      <w:r w:rsidRPr="004B582A">
        <w:rPr>
          <w:rFonts w:ascii="Aptos" w:hAnsi="Aptos"/>
          <w:sz w:val="20"/>
          <w:szCs w:val="20"/>
        </w:rPr>
        <w:t>fabavirus</w:t>
      </w:r>
      <w:proofErr w:type="spellEnd"/>
      <w:r w:rsidRPr="004B582A">
        <w:rPr>
          <w:rFonts w:ascii="Aptos" w:hAnsi="Aptos"/>
          <w:sz w:val="20"/>
          <w:szCs w:val="20"/>
        </w:rPr>
        <w:t xml:space="preserve">, KX241484), BPVF (black pepper virus F, </w:t>
      </w:r>
      <w:r w:rsidRPr="004B582A">
        <w:rPr>
          <w:rFonts w:ascii="Aptos" w:hAnsi="Aptos"/>
          <w:color w:val="000000" w:themeColor="text1"/>
          <w:sz w:val="20"/>
          <w:szCs w:val="20"/>
        </w:rPr>
        <w:t>MZ648325</w:t>
      </w:r>
      <w:r w:rsidRPr="004B582A">
        <w:rPr>
          <w:rFonts w:ascii="Aptos" w:hAnsi="Aptos"/>
          <w:sz w:val="20"/>
          <w:szCs w:val="20"/>
        </w:rPr>
        <w:t xml:space="preserve">), </w:t>
      </w:r>
      <w:proofErr w:type="spellStart"/>
      <w:r w:rsidRPr="004B582A">
        <w:rPr>
          <w:rFonts w:ascii="Aptos" w:hAnsi="Aptos"/>
          <w:color w:val="000000" w:themeColor="text1"/>
          <w:sz w:val="20"/>
          <w:szCs w:val="20"/>
        </w:rPr>
        <w:t>CtFabV</w:t>
      </w:r>
      <w:proofErr w:type="spellEnd"/>
      <w:r w:rsidRPr="004B582A">
        <w:rPr>
          <w:rFonts w:ascii="Aptos" w:hAnsi="Aptos"/>
          <w:color w:val="000000" w:themeColor="text1"/>
          <w:sz w:val="20"/>
          <w:szCs w:val="20"/>
        </w:rPr>
        <w:t xml:space="preserve"> (camphor tree </w:t>
      </w:r>
      <w:proofErr w:type="spellStart"/>
      <w:r w:rsidRPr="004B582A">
        <w:rPr>
          <w:rFonts w:ascii="Aptos" w:hAnsi="Aptos"/>
          <w:color w:val="000000" w:themeColor="text1"/>
          <w:sz w:val="20"/>
          <w:szCs w:val="20"/>
        </w:rPr>
        <w:t>fabavirus</w:t>
      </w:r>
      <w:proofErr w:type="spellEnd"/>
      <w:r w:rsidRPr="004B582A">
        <w:rPr>
          <w:rFonts w:ascii="Aptos" w:hAnsi="Aptos"/>
          <w:color w:val="000000" w:themeColor="text1"/>
          <w:sz w:val="20"/>
          <w:szCs w:val="20"/>
        </w:rPr>
        <w:t xml:space="preserve">, BK065044), </w:t>
      </w:r>
      <w:proofErr w:type="spellStart"/>
      <w:r w:rsidRPr="004B582A">
        <w:rPr>
          <w:rFonts w:ascii="Aptos" w:hAnsi="Aptos"/>
          <w:color w:val="000000" w:themeColor="text1"/>
          <w:sz w:val="20"/>
          <w:szCs w:val="20"/>
        </w:rPr>
        <w:t>RsFabV</w:t>
      </w:r>
      <w:proofErr w:type="spellEnd"/>
      <w:r w:rsidRPr="004B582A">
        <w:rPr>
          <w:rFonts w:ascii="Aptos" w:hAnsi="Aptos"/>
          <w:color w:val="000000" w:themeColor="text1"/>
          <w:sz w:val="20"/>
          <w:szCs w:val="20"/>
        </w:rPr>
        <w:t xml:space="preserve"> (</w:t>
      </w:r>
      <w:proofErr w:type="spellStart"/>
      <w:r w:rsidRPr="004B582A">
        <w:rPr>
          <w:rFonts w:ascii="Aptos" w:hAnsi="Aptos"/>
          <w:sz w:val="20"/>
          <w:szCs w:val="20"/>
        </w:rPr>
        <w:t>Reaumuria</w:t>
      </w:r>
      <w:proofErr w:type="spellEnd"/>
      <w:r w:rsidRPr="004B582A">
        <w:rPr>
          <w:rFonts w:ascii="Aptos" w:hAnsi="Aptos"/>
          <w:sz w:val="20"/>
          <w:szCs w:val="20"/>
        </w:rPr>
        <w:t xml:space="preserve"> </w:t>
      </w:r>
      <w:proofErr w:type="spellStart"/>
      <w:r w:rsidRPr="004B582A">
        <w:rPr>
          <w:rFonts w:ascii="Aptos" w:hAnsi="Aptos"/>
          <w:sz w:val="20"/>
          <w:szCs w:val="20"/>
        </w:rPr>
        <w:t>songarica</w:t>
      </w:r>
      <w:proofErr w:type="spellEnd"/>
      <w:r w:rsidRPr="004B582A">
        <w:rPr>
          <w:rFonts w:ascii="Aptos" w:hAnsi="Aptos"/>
          <w:sz w:val="20"/>
          <w:szCs w:val="20"/>
        </w:rPr>
        <w:t xml:space="preserve"> </w:t>
      </w:r>
      <w:proofErr w:type="spellStart"/>
      <w:r w:rsidRPr="004B582A">
        <w:rPr>
          <w:rFonts w:ascii="Aptos" w:hAnsi="Aptos"/>
          <w:sz w:val="20"/>
          <w:szCs w:val="20"/>
        </w:rPr>
        <w:t>fabavirus</w:t>
      </w:r>
      <w:proofErr w:type="spellEnd"/>
      <w:r w:rsidRPr="004B582A">
        <w:rPr>
          <w:rFonts w:ascii="Aptos" w:hAnsi="Aptos"/>
          <w:color w:val="000000" w:themeColor="text1"/>
          <w:sz w:val="20"/>
          <w:szCs w:val="20"/>
        </w:rPr>
        <w:t xml:space="preserve">, BK065050), </w:t>
      </w:r>
      <w:proofErr w:type="spellStart"/>
      <w:r w:rsidRPr="004B582A">
        <w:rPr>
          <w:rFonts w:ascii="Aptos" w:hAnsi="Aptos"/>
          <w:color w:val="000000" w:themeColor="text1"/>
          <w:sz w:val="20"/>
          <w:szCs w:val="20"/>
        </w:rPr>
        <w:t>MsFabV</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Mmany</w:t>
      </w:r>
      <w:proofErr w:type="spellEnd"/>
      <w:r w:rsidRPr="004B582A">
        <w:rPr>
          <w:rFonts w:ascii="Aptos" w:hAnsi="Aptos"/>
          <w:color w:val="000000" w:themeColor="text1"/>
          <w:sz w:val="20"/>
          <w:szCs w:val="20"/>
        </w:rPr>
        <w:t xml:space="preserve">-flowered </w:t>
      </w:r>
      <w:proofErr w:type="spellStart"/>
      <w:r w:rsidRPr="004B582A">
        <w:rPr>
          <w:rFonts w:ascii="Aptos" w:hAnsi="Aptos"/>
          <w:color w:val="000000" w:themeColor="text1"/>
          <w:sz w:val="20"/>
          <w:szCs w:val="20"/>
        </w:rPr>
        <w:t>stoneseed</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fabavirus</w:t>
      </w:r>
      <w:proofErr w:type="spellEnd"/>
      <w:r w:rsidRPr="004B582A">
        <w:rPr>
          <w:rFonts w:ascii="Aptos" w:hAnsi="Aptos"/>
          <w:color w:val="000000" w:themeColor="text1"/>
          <w:sz w:val="20"/>
          <w:szCs w:val="20"/>
        </w:rPr>
        <w:t xml:space="preserve">, BK065048), </w:t>
      </w:r>
      <w:proofErr w:type="spellStart"/>
      <w:r w:rsidRPr="004B582A">
        <w:rPr>
          <w:rFonts w:ascii="Aptos" w:hAnsi="Aptos"/>
          <w:color w:val="000000" w:themeColor="text1"/>
          <w:sz w:val="20"/>
          <w:szCs w:val="20"/>
        </w:rPr>
        <w:t>SiFabV</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Squamellaria</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imberbis</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fabavirus</w:t>
      </w:r>
      <w:proofErr w:type="spellEnd"/>
      <w:r w:rsidRPr="004B582A">
        <w:rPr>
          <w:rFonts w:ascii="Aptos" w:hAnsi="Aptos"/>
          <w:color w:val="000000" w:themeColor="text1"/>
          <w:sz w:val="20"/>
          <w:szCs w:val="20"/>
        </w:rPr>
        <w:t xml:space="preserve">, BK065052), </w:t>
      </w:r>
      <w:proofErr w:type="spellStart"/>
      <w:r w:rsidRPr="004B582A">
        <w:rPr>
          <w:rFonts w:ascii="Aptos" w:hAnsi="Aptos"/>
          <w:sz w:val="20"/>
          <w:szCs w:val="20"/>
        </w:rPr>
        <w:t>PcSMV</w:t>
      </w:r>
      <w:proofErr w:type="spellEnd"/>
      <w:r w:rsidRPr="004B582A">
        <w:rPr>
          <w:rFonts w:ascii="Aptos" w:hAnsi="Aptos"/>
          <w:sz w:val="20"/>
          <w:szCs w:val="20"/>
        </w:rPr>
        <w:t xml:space="preserve"> (</w:t>
      </w:r>
      <w:proofErr w:type="spellStart"/>
      <w:r w:rsidRPr="004B582A">
        <w:rPr>
          <w:rFonts w:ascii="Aptos" w:hAnsi="Aptos"/>
          <w:sz w:val="20"/>
          <w:szCs w:val="20"/>
        </w:rPr>
        <w:t>phaseolus</w:t>
      </w:r>
      <w:proofErr w:type="spellEnd"/>
      <w:r w:rsidRPr="004B582A">
        <w:rPr>
          <w:rFonts w:ascii="Aptos" w:hAnsi="Aptos"/>
          <w:sz w:val="20"/>
          <w:szCs w:val="20"/>
        </w:rPr>
        <w:t xml:space="preserve"> vulgaris severe mosaic virus, MN837498), </w:t>
      </w:r>
      <w:proofErr w:type="spellStart"/>
      <w:r w:rsidRPr="004B582A">
        <w:rPr>
          <w:rFonts w:ascii="Aptos" w:hAnsi="Aptos"/>
          <w:sz w:val="20"/>
          <w:szCs w:val="20"/>
        </w:rPr>
        <w:t>PrVF</w:t>
      </w:r>
      <w:proofErr w:type="spellEnd"/>
      <w:r w:rsidRPr="004B582A">
        <w:rPr>
          <w:rFonts w:ascii="Aptos" w:hAnsi="Aptos"/>
          <w:sz w:val="20"/>
          <w:szCs w:val="20"/>
        </w:rPr>
        <w:t xml:space="preserve"> (prunus virus F, KX269870), </w:t>
      </w:r>
      <w:proofErr w:type="spellStart"/>
      <w:r w:rsidRPr="004B582A">
        <w:rPr>
          <w:rFonts w:ascii="Aptos" w:hAnsi="Aptos"/>
          <w:sz w:val="20"/>
          <w:szCs w:val="20"/>
        </w:rPr>
        <w:t>CuMMV</w:t>
      </w:r>
      <w:proofErr w:type="spellEnd"/>
      <w:r w:rsidRPr="004B582A">
        <w:rPr>
          <w:rFonts w:ascii="Aptos" w:hAnsi="Aptos"/>
          <w:sz w:val="20"/>
          <w:szCs w:val="20"/>
        </w:rPr>
        <w:t xml:space="preserve"> (cucurbit mild mosaic virus, EU881936), LMMV (</w:t>
      </w:r>
      <w:proofErr w:type="spellStart"/>
      <w:r w:rsidRPr="004B582A">
        <w:rPr>
          <w:rFonts w:ascii="Aptos" w:hAnsi="Aptos"/>
          <w:sz w:val="20"/>
          <w:szCs w:val="20"/>
        </w:rPr>
        <w:t>lamium</w:t>
      </w:r>
      <w:proofErr w:type="spellEnd"/>
      <w:r w:rsidRPr="004B582A">
        <w:rPr>
          <w:rFonts w:ascii="Aptos" w:hAnsi="Aptos"/>
          <w:sz w:val="20"/>
          <w:szCs w:val="20"/>
        </w:rPr>
        <w:t xml:space="preserve"> mild mosaic virus, KC595304), </w:t>
      </w:r>
      <w:proofErr w:type="spellStart"/>
      <w:r w:rsidRPr="004B582A">
        <w:rPr>
          <w:rFonts w:ascii="Aptos" w:hAnsi="Aptos"/>
          <w:sz w:val="20"/>
          <w:szCs w:val="20"/>
        </w:rPr>
        <w:t>GeMV</w:t>
      </w:r>
      <w:proofErr w:type="spellEnd"/>
      <w:r w:rsidRPr="004B582A">
        <w:rPr>
          <w:rFonts w:ascii="Aptos" w:hAnsi="Aptos"/>
          <w:sz w:val="20"/>
          <w:szCs w:val="20"/>
        </w:rPr>
        <w:t xml:space="preserve"> (gentian mosaic virus, AB084452), BBWV2 (broad bean wilt virus 2, AF225953), </w:t>
      </w:r>
      <w:proofErr w:type="spellStart"/>
      <w:r w:rsidRPr="004B582A">
        <w:rPr>
          <w:rFonts w:ascii="Aptos" w:hAnsi="Aptos"/>
          <w:sz w:val="20"/>
          <w:szCs w:val="20"/>
        </w:rPr>
        <w:t>PLPaV</w:t>
      </w:r>
      <w:proofErr w:type="spellEnd"/>
      <w:r w:rsidRPr="004B582A">
        <w:rPr>
          <w:rFonts w:ascii="Aptos" w:hAnsi="Aptos"/>
          <w:sz w:val="20"/>
          <w:szCs w:val="20"/>
        </w:rPr>
        <w:t xml:space="preserve"> (peach latent pitting-associated virus, KY867750), BBWV1 (broad bean wilt virus 1, AB084450), </w:t>
      </w:r>
      <w:proofErr w:type="spellStart"/>
      <w:r w:rsidRPr="004B582A">
        <w:rPr>
          <w:rFonts w:ascii="Aptos" w:hAnsi="Aptos"/>
          <w:sz w:val="20"/>
          <w:szCs w:val="20"/>
        </w:rPr>
        <w:t>GpSV</w:t>
      </w:r>
      <w:proofErr w:type="spellEnd"/>
      <w:r w:rsidRPr="004B582A">
        <w:rPr>
          <w:rFonts w:ascii="Aptos" w:hAnsi="Aptos"/>
          <w:sz w:val="20"/>
          <w:szCs w:val="20"/>
        </w:rPr>
        <w:t xml:space="preserve"> (</w:t>
      </w:r>
      <w:proofErr w:type="spellStart"/>
      <w:r w:rsidRPr="004B582A">
        <w:rPr>
          <w:rFonts w:ascii="Aptos" w:hAnsi="Aptos"/>
          <w:sz w:val="20"/>
          <w:szCs w:val="20"/>
        </w:rPr>
        <w:t>Gynostemma</w:t>
      </w:r>
      <w:proofErr w:type="spellEnd"/>
      <w:r w:rsidRPr="004B582A">
        <w:rPr>
          <w:rFonts w:ascii="Aptos" w:hAnsi="Aptos"/>
          <w:sz w:val="20"/>
          <w:szCs w:val="20"/>
        </w:rPr>
        <w:t xml:space="preserve"> </w:t>
      </w:r>
      <w:proofErr w:type="spellStart"/>
      <w:r w:rsidRPr="004B582A">
        <w:rPr>
          <w:rFonts w:ascii="Aptos" w:hAnsi="Aptos"/>
          <w:sz w:val="20"/>
          <w:szCs w:val="20"/>
        </w:rPr>
        <w:t>pentaphyllum</w:t>
      </w:r>
      <w:proofErr w:type="spellEnd"/>
      <w:r w:rsidRPr="004B582A">
        <w:rPr>
          <w:rFonts w:ascii="Aptos" w:hAnsi="Aptos"/>
          <w:sz w:val="20"/>
          <w:szCs w:val="20"/>
        </w:rPr>
        <w:t xml:space="preserve"> </w:t>
      </w:r>
      <w:proofErr w:type="spellStart"/>
      <w:r w:rsidRPr="004B582A">
        <w:rPr>
          <w:rFonts w:ascii="Aptos" w:hAnsi="Aptos"/>
          <w:sz w:val="20"/>
          <w:szCs w:val="20"/>
        </w:rPr>
        <w:t>secovirus</w:t>
      </w:r>
      <w:proofErr w:type="spellEnd"/>
      <w:r w:rsidRPr="004B582A">
        <w:rPr>
          <w:rFonts w:ascii="Aptos" w:hAnsi="Aptos"/>
          <w:sz w:val="20"/>
          <w:szCs w:val="20"/>
        </w:rPr>
        <w:t xml:space="preserve">, BK061324), </w:t>
      </w:r>
      <w:proofErr w:type="spellStart"/>
      <w:r w:rsidRPr="004B582A">
        <w:rPr>
          <w:rFonts w:ascii="Aptos" w:hAnsi="Aptos"/>
          <w:sz w:val="20"/>
          <w:szCs w:val="20"/>
        </w:rPr>
        <w:t>YgSV</w:t>
      </w:r>
      <w:proofErr w:type="spellEnd"/>
      <w:r w:rsidRPr="004B582A">
        <w:rPr>
          <w:rFonts w:ascii="Aptos" w:hAnsi="Aptos"/>
          <w:sz w:val="20"/>
          <w:szCs w:val="20"/>
        </w:rPr>
        <w:t xml:space="preserve"> (yucca gloriosa </w:t>
      </w:r>
      <w:proofErr w:type="spellStart"/>
      <w:r w:rsidRPr="004B582A">
        <w:rPr>
          <w:rFonts w:ascii="Aptos" w:hAnsi="Aptos"/>
          <w:sz w:val="20"/>
          <w:szCs w:val="20"/>
        </w:rPr>
        <w:t>secovirus</w:t>
      </w:r>
      <w:proofErr w:type="spellEnd"/>
      <w:r w:rsidRPr="004B582A">
        <w:rPr>
          <w:rFonts w:ascii="Aptos" w:hAnsi="Aptos"/>
          <w:sz w:val="20"/>
          <w:szCs w:val="20"/>
        </w:rPr>
        <w:t xml:space="preserve">, BK061335), CVF (cherry virus F, MH998210), </w:t>
      </w:r>
      <w:proofErr w:type="spellStart"/>
      <w:r w:rsidRPr="004B582A">
        <w:rPr>
          <w:rFonts w:ascii="Aptos" w:hAnsi="Aptos"/>
          <w:sz w:val="20"/>
          <w:szCs w:val="20"/>
        </w:rPr>
        <w:t>StPV</w:t>
      </w:r>
      <w:proofErr w:type="spellEnd"/>
      <w:r w:rsidRPr="004B582A">
        <w:rPr>
          <w:rFonts w:ascii="Aptos" w:hAnsi="Aptos"/>
          <w:sz w:val="20"/>
          <w:szCs w:val="20"/>
        </w:rPr>
        <w:t xml:space="preserve"> (stocky prune virus, OP328251), AWPV (alpine wild prunus virus, OP328249), </w:t>
      </w:r>
      <w:proofErr w:type="spellStart"/>
      <w:r w:rsidRPr="004B582A">
        <w:rPr>
          <w:rFonts w:ascii="Aptos" w:hAnsi="Aptos"/>
          <w:sz w:val="20"/>
          <w:szCs w:val="20"/>
        </w:rPr>
        <w:t>TgCV</w:t>
      </w:r>
      <w:proofErr w:type="spellEnd"/>
      <w:r w:rsidRPr="004B582A">
        <w:rPr>
          <w:rFonts w:ascii="Aptos" w:hAnsi="Aptos"/>
          <w:sz w:val="20"/>
          <w:szCs w:val="20"/>
        </w:rPr>
        <w:t xml:space="preserve"> (Trillium </w:t>
      </w:r>
      <w:proofErr w:type="spellStart"/>
      <w:r w:rsidRPr="004B582A">
        <w:rPr>
          <w:rFonts w:ascii="Aptos" w:hAnsi="Aptos"/>
          <w:sz w:val="20"/>
          <w:szCs w:val="20"/>
        </w:rPr>
        <w:t>govanianum</w:t>
      </w:r>
      <w:proofErr w:type="spellEnd"/>
      <w:r w:rsidRPr="004B582A">
        <w:rPr>
          <w:rFonts w:ascii="Aptos" w:hAnsi="Aptos"/>
          <w:sz w:val="20"/>
          <w:szCs w:val="20"/>
        </w:rPr>
        <w:t xml:space="preserve"> </w:t>
      </w:r>
      <w:proofErr w:type="spellStart"/>
      <w:r w:rsidRPr="004B582A">
        <w:rPr>
          <w:rFonts w:ascii="Aptos" w:hAnsi="Aptos"/>
          <w:sz w:val="20"/>
          <w:szCs w:val="20"/>
        </w:rPr>
        <w:t>cheravirus</w:t>
      </w:r>
      <w:proofErr w:type="spellEnd"/>
      <w:r w:rsidRPr="004B582A">
        <w:rPr>
          <w:rFonts w:ascii="Aptos" w:hAnsi="Aptos"/>
          <w:sz w:val="20"/>
          <w:szCs w:val="20"/>
        </w:rPr>
        <w:t xml:space="preserve">, BK013325), </w:t>
      </w:r>
      <w:proofErr w:type="spellStart"/>
      <w:r w:rsidRPr="004B582A">
        <w:rPr>
          <w:rFonts w:ascii="Aptos" w:hAnsi="Aptos"/>
          <w:sz w:val="20"/>
          <w:szCs w:val="20"/>
        </w:rPr>
        <w:t>OcSv</w:t>
      </w:r>
      <w:proofErr w:type="spellEnd"/>
      <w:r w:rsidRPr="004B582A">
        <w:rPr>
          <w:rFonts w:ascii="Aptos" w:hAnsi="Aptos"/>
          <w:sz w:val="20"/>
          <w:szCs w:val="20"/>
        </w:rPr>
        <w:t xml:space="preserve"> (</w:t>
      </w:r>
      <w:proofErr w:type="spellStart"/>
      <w:r w:rsidRPr="004B582A">
        <w:rPr>
          <w:rFonts w:ascii="Aptos" w:hAnsi="Aptos"/>
          <w:sz w:val="20"/>
          <w:szCs w:val="20"/>
        </w:rPr>
        <w:t>Orobanche</w:t>
      </w:r>
      <w:proofErr w:type="spellEnd"/>
      <w:r w:rsidRPr="004B582A">
        <w:rPr>
          <w:rFonts w:ascii="Aptos" w:hAnsi="Aptos"/>
          <w:sz w:val="20"/>
          <w:szCs w:val="20"/>
        </w:rPr>
        <w:t xml:space="preserve"> </w:t>
      </w:r>
      <w:proofErr w:type="spellStart"/>
      <w:r w:rsidRPr="004B582A">
        <w:rPr>
          <w:rFonts w:ascii="Aptos" w:hAnsi="Aptos"/>
          <w:sz w:val="20"/>
          <w:szCs w:val="20"/>
        </w:rPr>
        <w:t>cernua</w:t>
      </w:r>
      <w:proofErr w:type="spellEnd"/>
      <w:r w:rsidRPr="004B582A">
        <w:rPr>
          <w:rFonts w:ascii="Aptos" w:hAnsi="Aptos"/>
          <w:sz w:val="20"/>
          <w:szCs w:val="20"/>
        </w:rPr>
        <w:t xml:space="preserve"> </w:t>
      </w:r>
      <w:proofErr w:type="spellStart"/>
      <w:r w:rsidRPr="004B582A">
        <w:rPr>
          <w:rFonts w:ascii="Aptos" w:hAnsi="Aptos"/>
          <w:sz w:val="20"/>
          <w:szCs w:val="20"/>
        </w:rPr>
        <w:t>secovirus</w:t>
      </w:r>
      <w:proofErr w:type="spellEnd"/>
      <w:r w:rsidRPr="004B582A">
        <w:rPr>
          <w:rFonts w:ascii="Aptos" w:hAnsi="Aptos"/>
          <w:sz w:val="20"/>
          <w:szCs w:val="20"/>
        </w:rPr>
        <w:t xml:space="preserve">, BK061326), BRNV (black raspberry necrosis virus, DQ344639), </w:t>
      </w:r>
      <w:proofErr w:type="spellStart"/>
      <w:r w:rsidRPr="004B582A">
        <w:rPr>
          <w:rFonts w:ascii="Aptos" w:hAnsi="Aptos"/>
          <w:sz w:val="20"/>
          <w:szCs w:val="20"/>
        </w:rPr>
        <w:t>SMoV</w:t>
      </w:r>
      <w:proofErr w:type="spellEnd"/>
      <w:r w:rsidRPr="004B582A">
        <w:rPr>
          <w:rFonts w:ascii="Aptos" w:hAnsi="Aptos"/>
          <w:sz w:val="20"/>
          <w:szCs w:val="20"/>
        </w:rPr>
        <w:t xml:space="preserve"> (strawberry mottle virus, AJ311875), LSV1 (lettuce </w:t>
      </w:r>
      <w:proofErr w:type="spellStart"/>
      <w:r w:rsidRPr="004B582A">
        <w:rPr>
          <w:rFonts w:ascii="Aptos" w:hAnsi="Aptos"/>
          <w:sz w:val="20"/>
          <w:szCs w:val="20"/>
        </w:rPr>
        <w:t>secovirus</w:t>
      </w:r>
      <w:proofErr w:type="spellEnd"/>
      <w:r w:rsidRPr="004B582A">
        <w:rPr>
          <w:rFonts w:ascii="Aptos" w:hAnsi="Aptos"/>
          <w:sz w:val="20"/>
          <w:szCs w:val="20"/>
        </w:rPr>
        <w:t xml:space="preserve"> 1, KX925437), SDV (satsuma dwarf virus, AB009958), </w:t>
      </w:r>
      <w:proofErr w:type="spellStart"/>
      <w:r w:rsidRPr="004B582A">
        <w:rPr>
          <w:rFonts w:ascii="Aptos" w:hAnsi="Aptos"/>
          <w:sz w:val="20"/>
          <w:szCs w:val="20"/>
        </w:rPr>
        <w:t>DMaV</w:t>
      </w:r>
      <w:proofErr w:type="spellEnd"/>
      <w:r w:rsidRPr="004B582A">
        <w:rPr>
          <w:rFonts w:ascii="Aptos" w:hAnsi="Aptos"/>
          <w:sz w:val="20"/>
          <w:szCs w:val="20"/>
        </w:rPr>
        <w:t xml:space="preserve"> (</w:t>
      </w:r>
      <w:proofErr w:type="spellStart"/>
      <w:r w:rsidRPr="004B582A">
        <w:rPr>
          <w:rFonts w:ascii="Aptos" w:hAnsi="Aptos"/>
          <w:sz w:val="20"/>
          <w:szCs w:val="20"/>
        </w:rPr>
        <w:t>dioscorea</w:t>
      </w:r>
      <w:proofErr w:type="spellEnd"/>
      <w:r w:rsidRPr="004B582A">
        <w:rPr>
          <w:rFonts w:ascii="Aptos" w:hAnsi="Aptos"/>
          <w:sz w:val="20"/>
          <w:szCs w:val="20"/>
        </w:rPr>
        <w:t xml:space="preserve"> mosaic-associated virus, KU215538), PSVA (pineapple </w:t>
      </w:r>
      <w:proofErr w:type="spellStart"/>
      <w:r w:rsidRPr="004B582A">
        <w:rPr>
          <w:rFonts w:ascii="Aptos" w:hAnsi="Aptos"/>
          <w:sz w:val="20"/>
          <w:szCs w:val="20"/>
        </w:rPr>
        <w:t>secovirus</w:t>
      </w:r>
      <w:proofErr w:type="spellEnd"/>
      <w:r w:rsidRPr="004B582A">
        <w:rPr>
          <w:rFonts w:ascii="Aptos" w:hAnsi="Aptos"/>
          <w:sz w:val="20"/>
          <w:szCs w:val="20"/>
        </w:rPr>
        <w:t xml:space="preserve"> A, MN809923), PSVB (</w:t>
      </w:r>
      <w:r w:rsidRPr="004B582A">
        <w:rPr>
          <w:rFonts w:ascii="Aptos" w:hAnsi="Aptos"/>
          <w:iCs/>
          <w:sz w:val="20"/>
          <w:szCs w:val="20"/>
        </w:rPr>
        <w:t xml:space="preserve">pineapple </w:t>
      </w:r>
      <w:proofErr w:type="spellStart"/>
      <w:r w:rsidRPr="004B582A">
        <w:rPr>
          <w:rFonts w:ascii="Aptos" w:hAnsi="Aptos"/>
          <w:iCs/>
          <w:sz w:val="20"/>
          <w:szCs w:val="20"/>
        </w:rPr>
        <w:t>secovirus</w:t>
      </w:r>
      <w:proofErr w:type="spellEnd"/>
      <w:r w:rsidRPr="004B582A">
        <w:rPr>
          <w:rFonts w:ascii="Aptos" w:hAnsi="Aptos"/>
          <w:iCs/>
          <w:sz w:val="20"/>
          <w:szCs w:val="20"/>
        </w:rPr>
        <w:t xml:space="preserve"> B</w:t>
      </w:r>
      <w:r w:rsidRPr="004B582A">
        <w:rPr>
          <w:rFonts w:ascii="Aptos" w:hAnsi="Aptos"/>
          <w:i/>
          <w:sz w:val="20"/>
          <w:szCs w:val="20"/>
        </w:rPr>
        <w:t xml:space="preserve">, </w:t>
      </w:r>
      <w:r w:rsidRPr="004B582A">
        <w:rPr>
          <w:rFonts w:ascii="Aptos" w:hAnsi="Aptos"/>
          <w:iCs/>
          <w:sz w:val="20"/>
          <w:szCs w:val="20"/>
        </w:rPr>
        <w:t xml:space="preserve">OM777135), </w:t>
      </w:r>
      <w:proofErr w:type="spellStart"/>
      <w:r w:rsidRPr="004B582A">
        <w:rPr>
          <w:rFonts w:ascii="Aptos" w:hAnsi="Aptos"/>
          <w:iCs/>
          <w:sz w:val="20"/>
          <w:szCs w:val="20"/>
        </w:rPr>
        <w:t>AcSV</w:t>
      </w:r>
      <w:proofErr w:type="spellEnd"/>
      <w:r w:rsidRPr="004B582A">
        <w:rPr>
          <w:rFonts w:ascii="Aptos" w:hAnsi="Aptos"/>
          <w:iCs/>
          <w:sz w:val="20"/>
          <w:szCs w:val="20"/>
        </w:rPr>
        <w:t xml:space="preserve"> (Ananas comosus </w:t>
      </w:r>
      <w:proofErr w:type="spellStart"/>
      <w:r w:rsidRPr="004B582A">
        <w:rPr>
          <w:rFonts w:ascii="Aptos" w:hAnsi="Aptos"/>
          <w:iCs/>
          <w:sz w:val="20"/>
          <w:szCs w:val="20"/>
        </w:rPr>
        <w:t>secovirus</w:t>
      </w:r>
      <w:proofErr w:type="spellEnd"/>
      <w:r w:rsidRPr="004B582A">
        <w:rPr>
          <w:rFonts w:ascii="Aptos" w:hAnsi="Aptos"/>
          <w:iCs/>
          <w:sz w:val="20"/>
          <w:szCs w:val="20"/>
        </w:rPr>
        <w:t xml:space="preserve">, BK061318), </w:t>
      </w:r>
      <w:proofErr w:type="spellStart"/>
      <w:r w:rsidRPr="004B582A">
        <w:rPr>
          <w:rFonts w:ascii="Aptos" w:hAnsi="Aptos"/>
          <w:iCs/>
          <w:sz w:val="20"/>
          <w:szCs w:val="20"/>
        </w:rPr>
        <w:t>SnLaSV</w:t>
      </w:r>
      <w:proofErr w:type="spellEnd"/>
      <w:r w:rsidRPr="004B582A">
        <w:rPr>
          <w:rFonts w:ascii="Aptos" w:hAnsi="Aptos"/>
          <w:iCs/>
          <w:sz w:val="20"/>
          <w:szCs w:val="20"/>
        </w:rPr>
        <w:t xml:space="preserve"> (surrounding non-legume associated </w:t>
      </w:r>
      <w:proofErr w:type="spellStart"/>
      <w:r w:rsidRPr="004B582A">
        <w:rPr>
          <w:rFonts w:ascii="Aptos" w:hAnsi="Aptos"/>
          <w:iCs/>
          <w:sz w:val="20"/>
          <w:szCs w:val="20"/>
        </w:rPr>
        <w:t>secovirus</w:t>
      </w:r>
      <w:proofErr w:type="spellEnd"/>
      <w:r w:rsidRPr="004B582A">
        <w:rPr>
          <w:rFonts w:ascii="Aptos" w:hAnsi="Aptos"/>
          <w:i/>
          <w:sz w:val="20"/>
          <w:szCs w:val="20"/>
        </w:rPr>
        <w:t xml:space="preserve">, </w:t>
      </w:r>
      <w:r w:rsidRPr="004B582A">
        <w:rPr>
          <w:rFonts w:ascii="Aptos" w:hAnsi="Aptos"/>
          <w:iCs/>
          <w:sz w:val="20"/>
          <w:szCs w:val="20"/>
        </w:rPr>
        <w:t xml:space="preserve">MN412739), </w:t>
      </w:r>
      <w:r w:rsidRPr="004B582A">
        <w:rPr>
          <w:rFonts w:ascii="Aptos" w:hAnsi="Aptos"/>
          <w:sz w:val="20"/>
          <w:szCs w:val="20"/>
        </w:rPr>
        <w:t xml:space="preserve">CLVA (chocolate lily virus A, JN052073), ALSV (apple latent spherical virus, AB030940), </w:t>
      </w:r>
      <w:proofErr w:type="spellStart"/>
      <w:r w:rsidRPr="004B582A">
        <w:rPr>
          <w:rFonts w:ascii="Aptos" w:hAnsi="Aptos"/>
          <w:sz w:val="20"/>
          <w:szCs w:val="20"/>
        </w:rPr>
        <w:t>CuLV</w:t>
      </w:r>
      <w:proofErr w:type="spellEnd"/>
      <w:r w:rsidRPr="004B582A">
        <w:rPr>
          <w:rFonts w:ascii="Aptos" w:hAnsi="Aptos"/>
          <w:sz w:val="20"/>
          <w:szCs w:val="20"/>
        </w:rPr>
        <w:t xml:space="preserve"> (currant latent virus, KT692952), </w:t>
      </w:r>
      <w:proofErr w:type="spellStart"/>
      <w:r w:rsidRPr="004B582A">
        <w:rPr>
          <w:rFonts w:ascii="Aptos" w:hAnsi="Aptos"/>
          <w:sz w:val="20"/>
          <w:szCs w:val="20"/>
        </w:rPr>
        <w:t>LaiCV</w:t>
      </w:r>
      <w:proofErr w:type="spellEnd"/>
      <w:r w:rsidRPr="004B582A">
        <w:rPr>
          <w:rFonts w:ascii="Aptos" w:hAnsi="Aptos"/>
          <w:sz w:val="20"/>
          <w:szCs w:val="20"/>
        </w:rPr>
        <w:t xml:space="preserve"> (</w:t>
      </w:r>
      <w:proofErr w:type="spellStart"/>
      <w:r w:rsidRPr="004B582A">
        <w:rPr>
          <w:rFonts w:ascii="Aptos" w:hAnsi="Aptos"/>
          <w:sz w:val="20"/>
          <w:szCs w:val="20"/>
        </w:rPr>
        <w:t>Lagerstoemia</w:t>
      </w:r>
      <w:proofErr w:type="spellEnd"/>
      <w:r w:rsidRPr="004B582A">
        <w:rPr>
          <w:rFonts w:ascii="Aptos" w:hAnsi="Aptos"/>
          <w:sz w:val="20"/>
          <w:szCs w:val="20"/>
        </w:rPr>
        <w:t xml:space="preserve"> indica </w:t>
      </w:r>
      <w:proofErr w:type="spellStart"/>
      <w:r w:rsidRPr="004B582A">
        <w:rPr>
          <w:rFonts w:ascii="Aptos" w:hAnsi="Aptos"/>
          <w:sz w:val="20"/>
          <w:szCs w:val="20"/>
        </w:rPr>
        <w:t>cheravirus</w:t>
      </w:r>
      <w:proofErr w:type="spellEnd"/>
      <w:r w:rsidRPr="004B582A">
        <w:rPr>
          <w:rFonts w:ascii="Aptos" w:hAnsi="Aptos"/>
          <w:sz w:val="20"/>
          <w:szCs w:val="20"/>
        </w:rPr>
        <w:t xml:space="preserve">, </w:t>
      </w:r>
      <w:r w:rsidRPr="004B582A">
        <w:rPr>
          <w:rFonts w:ascii="Aptos" w:hAnsi="Aptos"/>
          <w:color w:val="000000" w:themeColor="text1"/>
          <w:sz w:val="20"/>
          <w:szCs w:val="20"/>
        </w:rPr>
        <w:t>BK065034</w:t>
      </w:r>
      <w:r w:rsidRPr="004B582A">
        <w:rPr>
          <w:rFonts w:ascii="Aptos" w:hAnsi="Aptos"/>
          <w:sz w:val="20"/>
          <w:szCs w:val="20"/>
        </w:rPr>
        <w:t xml:space="preserve">), </w:t>
      </w:r>
      <w:proofErr w:type="spellStart"/>
      <w:r w:rsidRPr="004B582A">
        <w:rPr>
          <w:rFonts w:ascii="Aptos" w:hAnsi="Aptos"/>
          <w:sz w:val="20"/>
          <w:szCs w:val="20"/>
        </w:rPr>
        <w:t>CvCV</w:t>
      </w:r>
      <w:proofErr w:type="spellEnd"/>
      <w:r w:rsidRPr="004B582A">
        <w:rPr>
          <w:rFonts w:ascii="Aptos" w:hAnsi="Aptos"/>
          <w:sz w:val="20"/>
          <w:szCs w:val="20"/>
        </w:rPr>
        <w:t xml:space="preserve"> (</w:t>
      </w:r>
      <w:proofErr w:type="spellStart"/>
      <w:r w:rsidRPr="004B582A">
        <w:rPr>
          <w:rFonts w:ascii="Aptos" w:hAnsi="Aptos"/>
          <w:sz w:val="20"/>
          <w:szCs w:val="20"/>
        </w:rPr>
        <w:t>Corymbium</w:t>
      </w:r>
      <w:proofErr w:type="spellEnd"/>
      <w:r w:rsidRPr="004B582A">
        <w:rPr>
          <w:rFonts w:ascii="Aptos" w:hAnsi="Aptos"/>
          <w:sz w:val="20"/>
          <w:szCs w:val="20"/>
        </w:rPr>
        <w:t xml:space="preserve"> </w:t>
      </w:r>
      <w:proofErr w:type="spellStart"/>
      <w:r w:rsidRPr="004B582A">
        <w:rPr>
          <w:rFonts w:ascii="Aptos" w:hAnsi="Aptos"/>
          <w:sz w:val="20"/>
          <w:szCs w:val="20"/>
        </w:rPr>
        <w:t>villosum</w:t>
      </w:r>
      <w:proofErr w:type="spellEnd"/>
      <w:r w:rsidRPr="004B582A">
        <w:rPr>
          <w:rFonts w:ascii="Aptos" w:hAnsi="Aptos"/>
          <w:sz w:val="20"/>
          <w:szCs w:val="20"/>
        </w:rPr>
        <w:t xml:space="preserve"> </w:t>
      </w:r>
      <w:proofErr w:type="spellStart"/>
      <w:r w:rsidRPr="004B582A">
        <w:rPr>
          <w:rFonts w:ascii="Aptos" w:hAnsi="Aptos"/>
          <w:sz w:val="20"/>
          <w:szCs w:val="20"/>
        </w:rPr>
        <w:t>cheravirus</w:t>
      </w:r>
      <w:proofErr w:type="spellEnd"/>
      <w:r w:rsidRPr="004B582A">
        <w:rPr>
          <w:rFonts w:ascii="Aptos" w:hAnsi="Aptos"/>
          <w:sz w:val="20"/>
          <w:szCs w:val="20"/>
        </w:rPr>
        <w:t xml:space="preserve">, </w:t>
      </w:r>
      <w:r w:rsidRPr="004B582A">
        <w:rPr>
          <w:rFonts w:ascii="Aptos" w:hAnsi="Aptos"/>
          <w:color w:val="000000" w:themeColor="text1"/>
          <w:sz w:val="20"/>
          <w:szCs w:val="20"/>
        </w:rPr>
        <w:t>BK065028)</w:t>
      </w:r>
      <w:r w:rsidRPr="004B582A">
        <w:rPr>
          <w:rFonts w:ascii="Aptos" w:hAnsi="Aptos"/>
          <w:sz w:val="20"/>
          <w:szCs w:val="20"/>
        </w:rPr>
        <w:t xml:space="preserve">, </w:t>
      </w:r>
      <w:proofErr w:type="spellStart"/>
      <w:r w:rsidRPr="004B582A">
        <w:rPr>
          <w:rFonts w:ascii="Aptos" w:hAnsi="Aptos"/>
          <w:sz w:val="20"/>
          <w:szCs w:val="20"/>
        </w:rPr>
        <w:t>PtCV</w:t>
      </w:r>
      <w:proofErr w:type="spellEnd"/>
      <w:r w:rsidRPr="004B582A">
        <w:rPr>
          <w:rFonts w:ascii="Aptos" w:hAnsi="Aptos"/>
          <w:sz w:val="20"/>
          <w:szCs w:val="20"/>
        </w:rPr>
        <w:t xml:space="preserve"> (</w:t>
      </w:r>
      <w:proofErr w:type="spellStart"/>
      <w:r w:rsidRPr="004B582A">
        <w:rPr>
          <w:rFonts w:ascii="Aptos" w:hAnsi="Aptos"/>
          <w:sz w:val="20"/>
          <w:szCs w:val="20"/>
        </w:rPr>
        <w:t>Pternopetalum</w:t>
      </w:r>
      <w:proofErr w:type="spellEnd"/>
      <w:r w:rsidRPr="004B582A">
        <w:rPr>
          <w:rFonts w:ascii="Aptos" w:hAnsi="Aptos"/>
          <w:sz w:val="20"/>
          <w:szCs w:val="20"/>
        </w:rPr>
        <w:t xml:space="preserve"> </w:t>
      </w:r>
      <w:proofErr w:type="spellStart"/>
      <w:r w:rsidRPr="004B582A">
        <w:rPr>
          <w:rFonts w:ascii="Aptos" w:hAnsi="Aptos"/>
          <w:sz w:val="20"/>
          <w:szCs w:val="20"/>
        </w:rPr>
        <w:t>trichomanifoliun</w:t>
      </w:r>
      <w:proofErr w:type="spellEnd"/>
      <w:r w:rsidRPr="004B582A">
        <w:rPr>
          <w:rFonts w:ascii="Aptos" w:hAnsi="Aptos"/>
          <w:sz w:val="20"/>
          <w:szCs w:val="20"/>
        </w:rPr>
        <w:t xml:space="preserve"> </w:t>
      </w:r>
      <w:proofErr w:type="spellStart"/>
      <w:r w:rsidRPr="004B582A">
        <w:rPr>
          <w:rFonts w:ascii="Aptos" w:hAnsi="Aptos"/>
          <w:sz w:val="20"/>
          <w:szCs w:val="20"/>
        </w:rPr>
        <w:t>cheravirus</w:t>
      </w:r>
      <w:proofErr w:type="spellEnd"/>
      <w:r w:rsidRPr="004B582A">
        <w:rPr>
          <w:rFonts w:ascii="Aptos" w:hAnsi="Aptos"/>
          <w:sz w:val="20"/>
          <w:szCs w:val="20"/>
        </w:rPr>
        <w:t xml:space="preserve">, </w:t>
      </w:r>
      <w:r w:rsidRPr="004B582A">
        <w:rPr>
          <w:rFonts w:ascii="Aptos" w:hAnsi="Aptos"/>
          <w:color w:val="000000" w:themeColor="text1"/>
          <w:sz w:val="20"/>
          <w:szCs w:val="20"/>
        </w:rPr>
        <w:t>BK065036</w:t>
      </w:r>
      <w:r w:rsidRPr="004B582A">
        <w:rPr>
          <w:rFonts w:ascii="Aptos" w:hAnsi="Aptos"/>
          <w:sz w:val="20"/>
          <w:szCs w:val="20"/>
        </w:rPr>
        <w:t xml:space="preserve">), CRLV (cherry rasp leaf virus, AJ621357), AVB (arracacha virus B, JQ437415), </w:t>
      </w:r>
      <w:proofErr w:type="spellStart"/>
      <w:r w:rsidRPr="004B582A">
        <w:rPr>
          <w:rFonts w:ascii="Aptos" w:hAnsi="Aptos"/>
          <w:sz w:val="20"/>
          <w:szCs w:val="20"/>
        </w:rPr>
        <w:t>ToTV</w:t>
      </w:r>
      <w:proofErr w:type="spellEnd"/>
      <w:r w:rsidRPr="004B582A">
        <w:rPr>
          <w:rFonts w:ascii="Aptos" w:hAnsi="Aptos"/>
          <w:sz w:val="20"/>
          <w:szCs w:val="20"/>
        </w:rPr>
        <w:t xml:space="preserve"> (tomato </w:t>
      </w:r>
      <w:proofErr w:type="spellStart"/>
      <w:r w:rsidRPr="004B582A">
        <w:rPr>
          <w:rFonts w:ascii="Aptos" w:hAnsi="Aptos"/>
          <w:sz w:val="20"/>
          <w:szCs w:val="20"/>
        </w:rPr>
        <w:t>torrado</w:t>
      </w:r>
      <w:proofErr w:type="spellEnd"/>
      <w:r w:rsidRPr="004B582A">
        <w:rPr>
          <w:rFonts w:ascii="Aptos" w:hAnsi="Aptos"/>
          <w:sz w:val="20"/>
          <w:szCs w:val="20"/>
        </w:rPr>
        <w:t xml:space="preserve"> virus, DQ388879), </w:t>
      </w:r>
      <w:proofErr w:type="spellStart"/>
      <w:r w:rsidRPr="004B582A">
        <w:rPr>
          <w:rFonts w:ascii="Aptos" w:hAnsi="Aptos"/>
          <w:sz w:val="20"/>
          <w:szCs w:val="20"/>
        </w:rPr>
        <w:t>ToMarV</w:t>
      </w:r>
      <w:proofErr w:type="spellEnd"/>
      <w:r w:rsidRPr="004B582A">
        <w:rPr>
          <w:rFonts w:ascii="Aptos" w:hAnsi="Aptos"/>
          <w:sz w:val="20"/>
          <w:szCs w:val="20"/>
        </w:rPr>
        <w:t xml:space="preserve"> (tomato </w:t>
      </w:r>
      <w:proofErr w:type="spellStart"/>
      <w:r w:rsidRPr="004B582A">
        <w:rPr>
          <w:rFonts w:ascii="Aptos" w:hAnsi="Aptos"/>
          <w:sz w:val="20"/>
          <w:szCs w:val="20"/>
        </w:rPr>
        <w:t>marchitez</w:t>
      </w:r>
      <w:proofErr w:type="spellEnd"/>
      <w:r w:rsidRPr="004B582A">
        <w:rPr>
          <w:rFonts w:ascii="Aptos" w:hAnsi="Aptos"/>
          <w:sz w:val="20"/>
          <w:szCs w:val="20"/>
        </w:rPr>
        <w:t xml:space="preserve"> virus, EF681764), </w:t>
      </w:r>
      <w:proofErr w:type="spellStart"/>
      <w:r w:rsidRPr="004B582A">
        <w:rPr>
          <w:rFonts w:ascii="Aptos" w:hAnsi="Aptos"/>
          <w:sz w:val="20"/>
          <w:szCs w:val="20"/>
        </w:rPr>
        <w:t>MYMoV</w:t>
      </w:r>
      <w:proofErr w:type="spellEnd"/>
      <w:r w:rsidRPr="004B582A">
        <w:rPr>
          <w:rFonts w:ascii="Aptos" w:hAnsi="Aptos"/>
          <w:sz w:val="20"/>
          <w:szCs w:val="20"/>
        </w:rPr>
        <w:t xml:space="preserve"> (motherwort yellow mottle virus, KM229700), </w:t>
      </w:r>
      <w:proofErr w:type="spellStart"/>
      <w:r w:rsidRPr="004B582A">
        <w:rPr>
          <w:rFonts w:ascii="Aptos" w:hAnsi="Aptos"/>
          <w:sz w:val="20"/>
          <w:szCs w:val="20"/>
        </w:rPr>
        <w:t>CoTVA</w:t>
      </w:r>
      <w:proofErr w:type="spellEnd"/>
      <w:r w:rsidRPr="004B582A">
        <w:rPr>
          <w:rFonts w:ascii="Aptos" w:hAnsi="Aptos"/>
          <w:sz w:val="20"/>
          <w:szCs w:val="20"/>
        </w:rPr>
        <w:t xml:space="preserve"> (</w:t>
      </w:r>
      <w:proofErr w:type="spellStart"/>
      <w:r w:rsidRPr="004B582A">
        <w:rPr>
          <w:rFonts w:ascii="Aptos" w:hAnsi="Aptos"/>
          <w:iCs/>
          <w:sz w:val="20"/>
          <w:szCs w:val="20"/>
        </w:rPr>
        <w:t>Codonopsis</w:t>
      </w:r>
      <w:proofErr w:type="spellEnd"/>
      <w:r w:rsidRPr="004B582A">
        <w:rPr>
          <w:rFonts w:ascii="Aptos" w:hAnsi="Aptos"/>
          <w:iCs/>
          <w:sz w:val="20"/>
          <w:szCs w:val="20"/>
        </w:rPr>
        <w:t xml:space="preserve"> </w:t>
      </w:r>
      <w:proofErr w:type="spellStart"/>
      <w:r w:rsidRPr="004B582A">
        <w:rPr>
          <w:rFonts w:ascii="Aptos" w:hAnsi="Aptos"/>
          <w:iCs/>
          <w:sz w:val="20"/>
          <w:szCs w:val="20"/>
        </w:rPr>
        <w:t>torradovirus</w:t>
      </w:r>
      <w:proofErr w:type="spellEnd"/>
      <w:r w:rsidRPr="004B582A">
        <w:rPr>
          <w:rFonts w:ascii="Aptos" w:hAnsi="Aptos"/>
          <w:iCs/>
          <w:sz w:val="20"/>
          <w:szCs w:val="20"/>
        </w:rPr>
        <w:t xml:space="preserve">, </w:t>
      </w:r>
      <w:r w:rsidRPr="004B582A">
        <w:rPr>
          <w:rFonts w:ascii="Aptos" w:hAnsi="Aptos"/>
          <w:color w:val="000000" w:themeColor="text1"/>
          <w:sz w:val="20"/>
          <w:szCs w:val="20"/>
        </w:rPr>
        <w:t xml:space="preserve">NC035128), </w:t>
      </w:r>
      <w:proofErr w:type="spellStart"/>
      <w:r w:rsidRPr="004B582A">
        <w:rPr>
          <w:rFonts w:ascii="Aptos" w:hAnsi="Aptos"/>
          <w:color w:val="000000" w:themeColor="text1"/>
          <w:sz w:val="20"/>
          <w:szCs w:val="20"/>
        </w:rPr>
        <w:t>CsTLV</w:t>
      </w:r>
      <w:proofErr w:type="spellEnd"/>
      <w:r w:rsidRPr="004B582A">
        <w:rPr>
          <w:rFonts w:ascii="Aptos" w:hAnsi="Aptos"/>
          <w:color w:val="000000" w:themeColor="text1"/>
          <w:sz w:val="20"/>
          <w:szCs w:val="20"/>
        </w:rPr>
        <w:t xml:space="preserve"> (cassava </w:t>
      </w:r>
      <w:proofErr w:type="spellStart"/>
      <w:r w:rsidRPr="004B582A">
        <w:rPr>
          <w:rFonts w:ascii="Aptos" w:hAnsi="Aptos"/>
          <w:color w:val="000000" w:themeColor="text1"/>
          <w:sz w:val="20"/>
          <w:szCs w:val="20"/>
        </w:rPr>
        <w:t>torrado</w:t>
      </w:r>
      <w:proofErr w:type="spellEnd"/>
      <w:r w:rsidRPr="004B582A">
        <w:rPr>
          <w:rFonts w:ascii="Aptos" w:hAnsi="Aptos"/>
          <w:color w:val="000000" w:themeColor="text1"/>
          <w:sz w:val="20"/>
          <w:szCs w:val="20"/>
        </w:rPr>
        <w:t>-like virus</w:t>
      </w:r>
      <w:r w:rsidRPr="004B582A">
        <w:rPr>
          <w:rFonts w:ascii="Aptos" w:hAnsi="Aptos"/>
          <w:i/>
          <w:sz w:val="20"/>
          <w:szCs w:val="20"/>
        </w:rPr>
        <w:t xml:space="preserve">, </w:t>
      </w:r>
      <w:r w:rsidRPr="004B582A">
        <w:rPr>
          <w:rFonts w:ascii="Aptos" w:hAnsi="Aptos"/>
          <w:iCs/>
          <w:sz w:val="20"/>
          <w:szCs w:val="20"/>
        </w:rPr>
        <w:t xml:space="preserve">OK040225), </w:t>
      </w:r>
      <w:r w:rsidRPr="004B582A">
        <w:rPr>
          <w:rFonts w:ascii="Aptos" w:hAnsi="Aptos"/>
          <w:sz w:val="20"/>
          <w:szCs w:val="20"/>
        </w:rPr>
        <w:t xml:space="preserve">LNLCV (lettuce necrotic leaf curl virus, KC855266), CaTV1 (carrot </w:t>
      </w:r>
      <w:proofErr w:type="spellStart"/>
      <w:r w:rsidRPr="004B582A">
        <w:rPr>
          <w:rFonts w:ascii="Aptos" w:hAnsi="Aptos"/>
          <w:sz w:val="20"/>
          <w:szCs w:val="20"/>
        </w:rPr>
        <w:t>torradovirus</w:t>
      </w:r>
      <w:proofErr w:type="spellEnd"/>
      <w:r w:rsidRPr="004B582A">
        <w:rPr>
          <w:rFonts w:ascii="Aptos" w:hAnsi="Aptos"/>
          <w:sz w:val="20"/>
          <w:szCs w:val="20"/>
        </w:rPr>
        <w:t xml:space="preserve"> 1, KF533719), SCLSV (squash chlorotic leaf spot virus, KU052530), </w:t>
      </w:r>
      <w:proofErr w:type="spellStart"/>
      <w:r w:rsidRPr="004B582A">
        <w:rPr>
          <w:rFonts w:ascii="Aptos" w:hAnsi="Aptos"/>
          <w:sz w:val="20"/>
          <w:szCs w:val="20"/>
        </w:rPr>
        <w:t>FbYMV</w:t>
      </w:r>
      <w:proofErr w:type="spellEnd"/>
      <w:r w:rsidRPr="004B582A">
        <w:rPr>
          <w:rFonts w:ascii="Aptos" w:hAnsi="Aptos"/>
          <w:sz w:val="20"/>
          <w:szCs w:val="20"/>
        </w:rPr>
        <w:t xml:space="preserve"> (fleabane yellow mosaic virus, OL979629), LSMV (lettuce star mosaic virus, MT348706), PYFV (parsnip yellow fleck virus, D14066), </w:t>
      </w:r>
      <w:proofErr w:type="spellStart"/>
      <w:r w:rsidRPr="004B582A">
        <w:rPr>
          <w:rFonts w:ascii="Aptos" w:hAnsi="Aptos"/>
          <w:color w:val="000000" w:themeColor="text1"/>
          <w:sz w:val="20"/>
          <w:szCs w:val="20"/>
        </w:rPr>
        <w:t>CosSV</w:t>
      </w:r>
      <w:proofErr w:type="spellEnd"/>
      <w:r w:rsidRPr="004B582A">
        <w:rPr>
          <w:rFonts w:ascii="Aptos" w:hAnsi="Aptos"/>
          <w:color w:val="000000" w:themeColor="text1"/>
          <w:sz w:val="20"/>
          <w:szCs w:val="20"/>
        </w:rPr>
        <w:t xml:space="preserve"> (cowslip </w:t>
      </w:r>
      <w:proofErr w:type="spellStart"/>
      <w:r w:rsidRPr="004B582A">
        <w:rPr>
          <w:rFonts w:ascii="Aptos" w:hAnsi="Aptos"/>
          <w:color w:val="000000" w:themeColor="text1"/>
          <w:sz w:val="20"/>
          <w:szCs w:val="20"/>
        </w:rPr>
        <w:t>sequivirus</w:t>
      </w:r>
      <w:proofErr w:type="spellEnd"/>
      <w:r w:rsidRPr="004B582A">
        <w:rPr>
          <w:rFonts w:ascii="Aptos" w:hAnsi="Aptos"/>
          <w:color w:val="000000" w:themeColor="text1"/>
          <w:sz w:val="20"/>
          <w:szCs w:val="20"/>
        </w:rPr>
        <w:t xml:space="preserve">, </w:t>
      </w:r>
      <w:r w:rsidRPr="004B582A">
        <w:rPr>
          <w:rFonts w:ascii="Aptos" w:hAnsi="Aptos"/>
          <w:sz w:val="20"/>
          <w:szCs w:val="20"/>
        </w:rPr>
        <w:t>BK065140</w:t>
      </w:r>
      <w:r w:rsidRPr="004B582A">
        <w:rPr>
          <w:rFonts w:ascii="Aptos" w:hAnsi="Aptos"/>
          <w:color w:val="000000" w:themeColor="text1"/>
          <w:sz w:val="20"/>
          <w:szCs w:val="20"/>
        </w:rPr>
        <w:t xml:space="preserve">), </w:t>
      </w:r>
      <w:r w:rsidRPr="004B582A">
        <w:rPr>
          <w:rFonts w:ascii="Aptos" w:hAnsi="Aptos"/>
          <w:sz w:val="20"/>
          <w:szCs w:val="20"/>
        </w:rPr>
        <w:t xml:space="preserve">AcYV1 (Actinidia yellowing virus 1, MN180070), </w:t>
      </w:r>
      <w:proofErr w:type="spellStart"/>
      <w:r w:rsidRPr="004B582A">
        <w:rPr>
          <w:rFonts w:ascii="Aptos" w:hAnsi="Aptos"/>
          <w:sz w:val="20"/>
          <w:szCs w:val="20"/>
        </w:rPr>
        <w:t>PWaiV</w:t>
      </w:r>
      <w:proofErr w:type="spellEnd"/>
      <w:r w:rsidRPr="004B582A">
        <w:rPr>
          <w:rFonts w:ascii="Aptos" w:hAnsi="Aptos"/>
          <w:sz w:val="20"/>
          <w:szCs w:val="20"/>
        </w:rPr>
        <w:t xml:space="preserve"> (persimmon </w:t>
      </w:r>
      <w:proofErr w:type="spellStart"/>
      <w:r w:rsidRPr="004B582A">
        <w:rPr>
          <w:rFonts w:ascii="Aptos" w:hAnsi="Aptos"/>
          <w:sz w:val="20"/>
          <w:szCs w:val="20"/>
        </w:rPr>
        <w:t>waikavirus</w:t>
      </w:r>
      <w:proofErr w:type="spellEnd"/>
      <w:r w:rsidRPr="004B582A">
        <w:rPr>
          <w:rFonts w:ascii="Aptos" w:hAnsi="Aptos"/>
          <w:sz w:val="20"/>
          <w:szCs w:val="20"/>
        </w:rPr>
        <w:t xml:space="preserve">, LC488189), </w:t>
      </w:r>
      <w:proofErr w:type="spellStart"/>
      <w:r w:rsidRPr="004B582A">
        <w:rPr>
          <w:rFonts w:ascii="Aptos" w:hAnsi="Aptos"/>
          <w:iCs/>
          <w:sz w:val="20"/>
          <w:szCs w:val="20"/>
        </w:rPr>
        <w:t>CamVA</w:t>
      </w:r>
      <w:proofErr w:type="spellEnd"/>
      <w:r w:rsidRPr="004B582A">
        <w:rPr>
          <w:rFonts w:ascii="Aptos" w:hAnsi="Aptos"/>
          <w:iCs/>
          <w:sz w:val="20"/>
          <w:szCs w:val="20"/>
        </w:rPr>
        <w:t xml:space="preserve"> (</w:t>
      </w:r>
      <w:r w:rsidRPr="004B582A">
        <w:rPr>
          <w:rFonts w:ascii="Aptos" w:hAnsi="Aptos"/>
          <w:color w:val="000000" w:themeColor="text1"/>
          <w:sz w:val="20"/>
          <w:szCs w:val="20"/>
        </w:rPr>
        <w:t>camellia virus A</w:t>
      </w:r>
      <w:r w:rsidRPr="004B582A">
        <w:rPr>
          <w:rFonts w:ascii="Aptos" w:hAnsi="Aptos"/>
          <w:i/>
          <w:sz w:val="20"/>
          <w:szCs w:val="20"/>
        </w:rPr>
        <w:t xml:space="preserve">, </w:t>
      </w:r>
      <w:r w:rsidRPr="004B582A">
        <w:rPr>
          <w:rFonts w:ascii="Aptos" w:hAnsi="Aptos"/>
          <w:iCs/>
          <w:sz w:val="20"/>
          <w:szCs w:val="20"/>
        </w:rPr>
        <w:t xml:space="preserve">MW545173), </w:t>
      </w:r>
      <w:r w:rsidRPr="004B582A">
        <w:rPr>
          <w:rFonts w:ascii="Aptos" w:hAnsi="Aptos"/>
          <w:sz w:val="20"/>
          <w:szCs w:val="20"/>
        </w:rPr>
        <w:t>PolV1 (</w:t>
      </w:r>
      <w:proofErr w:type="spellStart"/>
      <w:r w:rsidRPr="004B582A">
        <w:rPr>
          <w:rFonts w:ascii="Aptos" w:hAnsi="Aptos"/>
          <w:sz w:val="20"/>
          <w:szCs w:val="20"/>
        </w:rPr>
        <w:t>poaceae</w:t>
      </w:r>
      <w:proofErr w:type="spellEnd"/>
      <w:r w:rsidRPr="004B582A">
        <w:rPr>
          <w:rFonts w:ascii="Aptos" w:hAnsi="Aptos"/>
          <w:sz w:val="20"/>
          <w:szCs w:val="20"/>
        </w:rPr>
        <w:t xml:space="preserve"> Liege virus 1, MW289237), BCWVA (blackcurrant </w:t>
      </w:r>
      <w:proofErr w:type="spellStart"/>
      <w:r w:rsidRPr="004B582A">
        <w:rPr>
          <w:rFonts w:ascii="Aptos" w:hAnsi="Aptos"/>
          <w:sz w:val="20"/>
          <w:szCs w:val="20"/>
        </w:rPr>
        <w:t>waikavirus</w:t>
      </w:r>
      <w:proofErr w:type="spellEnd"/>
      <w:r w:rsidRPr="004B582A">
        <w:rPr>
          <w:rFonts w:ascii="Aptos" w:hAnsi="Aptos"/>
          <w:sz w:val="20"/>
          <w:szCs w:val="20"/>
        </w:rPr>
        <w:t xml:space="preserve"> A, MN701059), BnRV1 (brassica napus RNA virus 1, MH844554), RCaV1 (red clover-associated virus 1, MH325329), CNDV (carrot necrotic dieback virus, EU980442), MCDV (maize chlorotic dwarf virus, U67839), RTSV (rice </w:t>
      </w:r>
      <w:proofErr w:type="spellStart"/>
      <w:r w:rsidRPr="004B582A">
        <w:rPr>
          <w:rFonts w:ascii="Aptos" w:hAnsi="Aptos"/>
          <w:sz w:val="20"/>
          <w:szCs w:val="20"/>
        </w:rPr>
        <w:t>tungro</w:t>
      </w:r>
      <w:proofErr w:type="spellEnd"/>
      <w:r w:rsidRPr="004B582A">
        <w:rPr>
          <w:rFonts w:ascii="Aptos" w:hAnsi="Aptos"/>
          <w:sz w:val="20"/>
          <w:szCs w:val="20"/>
        </w:rPr>
        <w:t xml:space="preserve"> spherical virus, M95497), LWV1 (lettuce </w:t>
      </w:r>
      <w:proofErr w:type="spellStart"/>
      <w:r w:rsidRPr="004B582A">
        <w:rPr>
          <w:rFonts w:ascii="Aptos" w:hAnsi="Aptos"/>
          <w:sz w:val="20"/>
          <w:szCs w:val="20"/>
        </w:rPr>
        <w:t>waikavirus</w:t>
      </w:r>
      <w:proofErr w:type="spellEnd"/>
      <w:r w:rsidRPr="004B582A">
        <w:rPr>
          <w:rFonts w:ascii="Aptos" w:hAnsi="Aptos"/>
          <w:sz w:val="20"/>
          <w:szCs w:val="20"/>
        </w:rPr>
        <w:t xml:space="preserve"> 1, MY348710),  </w:t>
      </w:r>
      <w:proofErr w:type="spellStart"/>
      <w:r w:rsidRPr="004B582A">
        <w:rPr>
          <w:rFonts w:ascii="Aptos" w:hAnsi="Aptos"/>
          <w:sz w:val="20"/>
          <w:szCs w:val="20"/>
        </w:rPr>
        <w:t>RdSV</w:t>
      </w:r>
      <w:proofErr w:type="spellEnd"/>
      <w:r w:rsidRPr="004B582A">
        <w:rPr>
          <w:rFonts w:ascii="Aptos" w:hAnsi="Aptos"/>
          <w:sz w:val="20"/>
          <w:szCs w:val="20"/>
        </w:rPr>
        <w:t xml:space="preserve"> (Rhododendron </w:t>
      </w:r>
      <w:proofErr w:type="spellStart"/>
      <w:r w:rsidRPr="004B582A">
        <w:rPr>
          <w:rFonts w:ascii="Aptos" w:hAnsi="Aptos"/>
          <w:sz w:val="20"/>
          <w:szCs w:val="20"/>
        </w:rPr>
        <w:t>delavayi</w:t>
      </w:r>
      <w:proofErr w:type="spellEnd"/>
      <w:r w:rsidRPr="004B582A">
        <w:rPr>
          <w:rFonts w:ascii="Aptos" w:hAnsi="Aptos"/>
          <w:sz w:val="20"/>
          <w:szCs w:val="20"/>
        </w:rPr>
        <w:t xml:space="preserve"> </w:t>
      </w:r>
      <w:proofErr w:type="spellStart"/>
      <w:r w:rsidRPr="004B582A">
        <w:rPr>
          <w:rFonts w:ascii="Aptos" w:hAnsi="Aptos"/>
          <w:sz w:val="20"/>
          <w:szCs w:val="20"/>
        </w:rPr>
        <w:t>secovirus</w:t>
      </w:r>
      <w:proofErr w:type="spellEnd"/>
      <w:r w:rsidRPr="004B582A">
        <w:rPr>
          <w:rFonts w:ascii="Aptos" w:hAnsi="Aptos"/>
          <w:sz w:val="20"/>
          <w:szCs w:val="20"/>
        </w:rPr>
        <w:t xml:space="preserve">, BK061334), </w:t>
      </w:r>
      <w:proofErr w:type="spellStart"/>
      <w:r w:rsidRPr="004B582A">
        <w:rPr>
          <w:rFonts w:ascii="Aptos" w:hAnsi="Aptos"/>
          <w:sz w:val="20"/>
          <w:szCs w:val="20"/>
        </w:rPr>
        <w:t>LycMoV</w:t>
      </w:r>
      <w:proofErr w:type="spellEnd"/>
      <w:r w:rsidRPr="004B582A">
        <w:rPr>
          <w:rFonts w:ascii="Aptos" w:hAnsi="Aptos"/>
          <w:sz w:val="20"/>
          <w:szCs w:val="20"/>
        </w:rPr>
        <w:t xml:space="preserve"> (lychnis mottle virus, KR011032), </w:t>
      </w:r>
      <w:proofErr w:type="spellStart"/>
      <w:r w:rsidRPr="004B582A">
        <w:rPr>
          <w:rFonts w:ascii="Aptos" w:hAnsi="Aptos"/>
          <w:sz w:val="20"/>
          <w:szCs w:val="20"/>
        </w:rPr>
        <w:t>CoAV</w:t>
      </w:r>
      <w:proofErr w:type="spellEnd"/>
      <w:r w:rsidRPr="004B582A">
        <w:rPr>
          <w:rFonts w:ascii="Aptos" w:hAnsi="Aptos"/>
          <w:sz w:val="20"/>
          <w:szCs w:val="20"/>
        </w:rPr>
        <w:t xml:space="preserve"> (</w:t>
      </w:r>
      <w:proofErr w:type="spellStart"/>
      <w:r w:rsidRPr="004B582A">
        <w:rPr>
          <w:rFonts w:ascii="Aptos" w:hAnsi="Aptos"/>
          <w:sz w:val="20"/>
          <w:szCs w:val="20"/>
        </w:rPr>
        <w:t>cohombrillo</w:t>
      </w:r>
      <w:proofErr w:type="spellEnd"/>
      <w:r w:rsidRPr="004B582A">
        <w:rPr>
          <w:rFonts w:ascii="Aptos" w:hAnsi="Aptos"/>
          <w:sz w:val="20"/>
          <w:szCs w:val="20"/>
        </w:rPr>
        <w:t xml:space="preserve">-associated virus, OP019481), SLRSV (strawberry latent ringspot virus, AY860978), </w:t>
      </w:r>
      <w:proofErr w:type="spellStart"/>
      <w:r w:rsidRPr="004B582A">
        <w:rPr>
          <w:rFonts w:ascii="Aptos" w:hAnsi="Aptos"/>
          <w:sz w:val="20"/>
          <w:szCs w:val="20"/>
        </w:rPr>
        <w:t>SRCTaV</w:t>
      </w:r>
      <w:proofErr w:type="spellEnd"/>
      <w:r w:rsidRPr="004B582A">
        <w:rPr>
          <w:rFonts w:ascii="Aptos" w:hAnsi="Aptos"/>
          <w:sz w:val="20"/>
          <w:szCs w:val="20"/>
        </w:rPr>
        <w:t xml:space="preserve"> (sweetbriar rose curly-top associated virus, MT757671), GSV (grapevine </w:t>
      </w:r>
      <w:proofErr w:type="spellStart"/>
      <w:r w:rsidRPr="004B582A">
        <w:rPr>
          <w:rFonts w:ascii="Aptos" w:hAnsi="Aptos"/>
          <w:sz w:val="20"/>
          <w:szCs w:val="20"/>
        </w:rPr>
        <w:t>secovirus</w:t>
      </w:r>
      <w:proofErr w:type="spellEnd"/>
      <w:r w:rsidRPr="004B582A">
        <w:rPr>
          <w:rFonts w:ascii="Aptos" w:hAnsi="Aptos"/>
          <w:sz w:val="20"/>
          <w:szCs w:val="20"/>
        </w:rPr>
        <w:t xml:space="preserve">, OR947508), </w:t>
      </w:r>
      <w:proofErr w:type="spellStart"/>
      <w:r w:rsidRPr="004B582A">
        <w:rPr>
          <w:rFonts w:ascii="Aptos" w:hAnsi="Aptos"/>
          <w:sz w:val="20"/>
          <w:szCs w:val="20"/>
        </w:rPr>
        <w:t>CiVA</w:t>
      </w:r>
      <w:proofErr w:type="spellEnd"/>
      <w:r w:rsidRPr="004B582A">
        <w:rPr>
          <w:rFonts w:ascii="Aptos" w:hAnsi="Aptos"/>
          <w:sz w:val="20"/>
          <w:szCs w:val="20"/>
        </w:rPr>
        <w:t xml:space="preserve"> (Cirsium virus A, OP794357), MSV1 (</w:t>
      </w:r>
      <w:proofErr w:type="spellStart"/>
      <w:r w:rsidRPr="004B582A">
        <w:rPr>
          <w:rFonts w:ascii="Aptos" w:hAnsi="Aptos"/>
          <w:sz w:val="20"/>
          <w:szCs w:val="20"/>
        </w:rPr>
        <w:t>Mercurialis</w:t>
      </w:r>
      <w:proofErr w:type="spellEnd"/>
      <w:r w:rsidRPr="004B582A">
        <w:rPr>
          <w:rFonts w:ascii="Aptos" w:hAnsi="Aptos"/>
          <w:sz w:val="20"/>
          <w:szCs w:val="20"/>
        </w:rPr>
        <w:t xml:space="preserve"> </w:t>
      </w:r>
      <w:proofErr w:type="spellStart"/>
      <w:r w:rsidRPr="004B582A">
        <w:rPr>
          <w:rFonts w:ascii="Aptos" w:hAnsi="Aptos"/>
          <w:sz w:val="20"/>
          <w:szCs w:val="20"/>
        </w:rPr>
        <w:t>secovirus</w:t>
      </w:r>
      <w:proofErr w:type="spellEnd"/>
      <w:r w:rsidRPr="004B582A">
        <w:rPr>
          <w:rFonts w:ascii="Aptos" w:hAnsi="Aptos"/>
          <w:sz w:val="20"/>
          <w:szCs w:val="20"/>
        </w:rPr>
        <w:t xml:space="preserve"> 1, OR544055), PpSV2 (</w:t>
      </w:r>
      <w:r w:rsidRPr="004B582A">
        <w:rPr>
          <w:rFonts w:ascii="Aptos" w:hAnsi="Aptos"/>
          <w:color w:val="000000" w:themeColor="text1"/>
          <w:sz w:val="20"/>
          <w:szCs w:val="20"/>
        </w:rPr>
        <w:t xml:space="preserve">Paris </w:t>
      </w:r>
      <w:proofErr w:type="spellStart"/>
      <w:r w:rsidRPr="004B582A">
        <w:rPr>
          <w:rFonts w:ascii="Aptos" w:hAnsi="Aptos"/>
          <w:color w:val="000000" w:themeColor="text1"/>
          <w:sz w:val="20"/>
          <w:szCs w:val="20"/>
        </w:rPr>
        <w:t>polyphylla</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secovirus</w:t>
      </w:r>
      <w:proofErr w:type="spellEnd"/>
      <w:r w:rsidRPr="004B582A">
        <w:rPr>
          <w:rFonts w:ascii="Aptos" w:hAnsi="Aptos"/>
          <w:color w:val="000000" w:themeColor="text1"/>
          <w:sz w:val="20"/>
          <w:szCs w:val="20"/>
        </w:rPr>
        <w:t xml:space="preserve"> 2, </w:t>
      </w:r>
      <w:r w:rsidRPr="004B582A">
        <w:rPr>
          <w:rFonts w:ascii="Aptos" w:hAnsi="Aptos"/>
          <w:sz w:val="20"/>
          <w:szCs w:val="20"/>
        </w:rPr>
        <w:t>BK061330</w:t>
      </w:r>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BnSV</w:t>
      </w:r>
      <w:proofErr w:type="spellEnd"/>
      <w:r w:rsidRPr="004B582A">
        <w:rPr>
          <w:rFonts w:ascii="Aptos" w:hAnsi="Aptos"/>
          <w:color w:val="000000" w:themeColor="text1"/>
          <w:sz w:val="20"/>
          <w:szCs w:val="20"/>
        </w:rPr>
        <w:t xml:space="preserve"> (Boehmeria nivea </w:t>
      </w:r>
      <w:proofErr w:type="spellStart"/>
      <w:r w:rsidRPr="004B582A">
        <w:rPr>
          <w:rFonts w:ascii="Aptos" w:hAnsi="Aptos"/>
          <w:color w:val="000000" w:themeColor="text1"/>
          <w:sz w:val="20"/>
          <w:szCs w:val="20"/>
        </w:rPr>
        <w:t>secovirus</w:t>
      </w:r>
      <w:proofErr w:type="spellEnd"/>
      <w:r w:rsidRPr="004B582A">
        <w:rPr>
          <w:rFonts w:ascii="Aptos" w:hAnsi="Aptos"/>
          <w:color w:val="000000" w:themeColor="text1"/>
          <w:sz w:val="20"/>
          <w:szCs w:val="20"/>
        </w:rPr>
        <w:t xml:space="preserve">, </w:t>
      </w:r>
      <w:r w:rsidRPr="004B582A">
        <w:rPr>
          <w:rFonts w:ascii="Aptos" w:hAnsi="Aptos"/>
          <w:sz w:val="20"/>
          <w:szCs w:val="20"/>
        </w:rPr>
        <w:t xml:space="preserve">BK061322), </w:t>
      </w:r>
      <w:proofErr w:type="spellStart"/>
      <w:r w:rsidRPr="004B582A">
        <w:rPr>
          <w:rFonts w:ascii="Aptos" w:hAnsi="Aptos"/>
          <w:sz w:val="20"/>
          <w:szCs w:val="20"/>
        </w:rPr>
        <w:t>JaSV</w:t>
      </w:r>
      <w:proofErr w:type="spellEnd"/>
      <w:r w:rsidRPr="004B582A">
        <w:rPr>
          <w:rFonts w:ascii="Aptos" w:hAnsi="Aptos"/>
          <w:sz w:val="20"/>
          <w:szCs w:val="20"/>
        </w:rPr>
        <w:t xml:space="preserve"> (</w:t>
      </w:r>
      <w:r w:rsidRPr="004B582A">
        <w:rPr>
          <w:rFonts w:ascii="Aptos" w:hAnsi="Aptos"/>
          <w:color w:val="000000" w:themeColor="text1"/>
          <w:sz w:val="20"/>
          <w:szCs w:val="20"/>
        </w:rPr>
        <w:t xml:space="preserve">jujube-associated </w:t>
      </w:r>
      <w:proofErr w:type="spellStart"/>
      <w:r w:rsidRPr="004B582A">
        <w:rPr>
          <w:rFonts w:ascii="Aptos" w:hAnsi="Aptos"/>
          <w:color w:val="000000" w:themeColor="text1"/>
          <w:sz w:val="20"/>
          <w:szCs w:val="20"/>
        </w:rPr>
        <w:t>secovirus</w:t>
      </w:r>
      <w:proofErr w:type="spellEnd"/>
      <w:r w:rsidRPr="004B582A">
        <w:rPr>
          <w:rFonts w:ascii="Aptos" w:hAnsi="Aptos"/>
          <w:color w:val="000000" w:themeColor="text1"/>
          <w:sz w:val="20"/>
          <w:szCs w:val="20"/>
        </w:rPr>
        <w:t xml:space="preserve">, </w:t>
      </w:r>
      <w:r w:rsidRPr="004B582A">
        <w:rPr>
          <w:rFonts w:ascii="Aptos" w:eastAsia="Calibri" w:hAnsi="Aptos"/>
          <w:sz w:val="20"/>
          <w:szCs w:val="20"/>
        </w:rPr>
        <w:t>QNN26328), PpSV1 (</w:t>
      </w:r>
      <w:r w:rsidRPr="004B582A">
        <w:rPr>
          <w:rFonts w:ascii="Aptos" w:hAnsi="Aptos"/>
          <w:color w:val="000000" w:themeColor="text1"/>
          <w:sz w:val="20"/>
          <w:szCs w:val="20"/>
        </w:rPr>
        <w:t xml:space="preserve">Paris </w:t>
      </w:r>
      <w:proofErr w:type="spellStart"/>
      <w:r w:rsidRPr="004B582A">
        <w:rPr>
          <w:rFonts w:ascii="Aptos" w:hAnsi="Aptos"/>
          <w:color w:val="000000" w:themeColor="text1"/>
          <w:sz w:val="20"/>
          <w:szCs w:val="20"/>
        </w:rPr>
        <w:t>polyphylla</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secovirus</w:t>
      </w:r>
      <w:proofErr w:type="spellEnd"/>
      <w:r w:rsidRPr="004B582A">
        <w:rPr>
          <w:rFonts w:ascii="Aptos" w:hAnsi="Aptos"/>
          <w:color w:val="000000" w:themeColor="text1"/>
          <w:sz w:val="20"/>
          <w:szCs w:val="20"/>
        </w:rPr>
        <w:t xml:space="preserve"> 1, </w:t>
      </w:r>
      <w:r w:rsidRPr="004B582A">
        <w:rPr>
          <w:rFonts w:ascii="Aptos" w:hAnsi="Aptos"/>
          <w:sz w:val="20"/>
          <w:szCs w:val="20"/>
        </w:rPr>
        <w:t>BK061328)</w:t>
      </w:r>
      <w:r w:rsidRPr="004B582A">
        <w:rPr>
          <w:rFonts w:ascii="Aptos" w:hAnsi="Aptos"/>
          <w:color w:val="000000" w:themeColor="text1"/>
          <w:sz w:val="20"/>
          <w:szCs w:val="20"/>
        </w:rPr>
        <w:t>, PMVA (</w:t>
      </w:r>
      <w:r w:rsidRPr="004B582A">
        <w:rPr>
          <w:rFonts w:ascii="Aptos" w:hAnsi="Aptos"/>
          <w:sz w:val="20"/>
          <w:szCs w:val="20"/>
        </w:rPr>
        <w:t xml:space="preserve">Prunus </w:t>
      </w:r>
      <w:proofErr w:type="spellStart"/>
      <w:r w:rsidRPr="004B582A">
        <w:rPr>
          <w:rFonts w:ascii="Aptos" w:hAnsi="Aptos"/>
          <w:sz w:val="20"/>
          <w:szCs w:val="20"/>
        </w:rPr>
        <w:t>mira</w:t>
      </w:r>
      <w:proofErr w:type="spellEnd"/>
      <w:r w:rsidRPr="004B582A">
        <w:rPr>
          <w:rFonts w:ascii="Aptos" w:hAnsi="Aptos"/>
          <w:sz w:val="20"/>
          <w:szCs w:val="20"/>
        </w:rPr>
        <w:t xml:space="preserve"> virus A, BK064709)</w:t>
      </w:r>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CaPRV</w:t>
      </w:r>
      <w:proofErr w:type="spellEnd"/>
      <w:r w:rsidRPr="004B582A">
        <w:rPr>
          <w:rFonts w:ascii="Aptos" w:hAnsi="Aptos"/>
          <w:sz w:val="20"/>
          <w:szCs w:val="20"/>
        </w:rPr>
        <w:t xml:space="preserve"> (Cattleya purple ringspot virus, OR439368), GysV1 (</w:t>
      </w:r>
      <w:proofErr w:type="spellStart"/>
      <w:r w:rsidRPr="004B582A">
        <w:rPr>
          <w:rFonts w:ascii="Aptos" w:hAnsi="Aptos"/>
          <w:sz w:val="20"/>
          <w:szCs w:val="20"/>
        </w:rPr>
        <w:t>Gymnema</w:t>
      </w:r>
      <w:proofErr w:type="spellEnd"/>
      <w:r w:rsidRPr="004B582A">
        <w:rPr>
          <w:rFonts w:ascii="Aptos" w:hAnsi="Aptos"/>
          <w:sz w:val="20"/>
          <w:szCs w:val="20"/>
        </w:rPr>
        <w:t xml:space="preserve"> </w:t>
      </w:r>
      <w:proofErr w:type="spellStart"/>
      <w:r w:rsidRPr="004B582A">
        <w:rPr>
          <w:rFonts w:ascii="Aptos" w:hAnsi="Aptos"/>
          <w:sz w:val="20"/>
          <w:szCs w:val="20"/>
        </w:rPr>
        <w:t>sylvestre</w:t>
      </w:r>
      <w:proofErr w:type="spellEnd"/>
      <w:r w:rsidRPr="004B582A">
        <w:rPr>
          <w:rFonts w:ascii="Aptos" w:hAnsi="Aptos"/>
          <w:sz w:val="20"/>
          <w:szCs w:val="20"/>
        </w:rPr>
        <w:t xml:space="preserve"> virus 1, BK062888), </w:t>
      </w:r>
      <w:proofErr w:type="spellStart"/>
      <w:r w:rsidRPr="004B582A">
        <w:rPr>
          <w:rFonts w:ascii="Aptos" w:hAnsi="Aptos"/>
          <w:sz w:val="20"/>
          <w:szCs w:val="20"/>
        </w:rPr>
        <w:t>ChSV</w:t>
      </w:r>
      <w:proofErr w:type="spellEnd"/>
      <w:r w:rsidRPr="004B582A">
        <w:rPr>
          <w:rFonts w:ascii="Aptos" w:hAnsi="Aptos"/>
          <w:sz w:val="20"/>
          <w:szCs w:val="20"/>
        </w:rPr>
        <w:t xml:space="preserve"> (chrysanthemum </w:t>
      </w:r>
      <w:proofErr w:type="spellStart"/>
      <w:r w:rsidRPr="004B582A">
        <w:rPr>
          <w:rFonts w:ascii="Aptos" w:hAnsi="Aptos"/>
          <w:sz w:val="20"/>
          <w:szCs w:val="20"/>
        </w:rPr>
        <w:t>sadwavirus</w:t>
      </w:r>
      <w:proofErr w:type="spellEnd"/>
      <w:r w:rsidRPr="004B582A">
        <w:rPr>
          <w:rFonts w:ascii="Aptos" w:hAnsi="Aptos"/>
          <w:sz w:val="20"/>
          <w:szCs w:val="20"/>
        </w:rPr>
        <w:t xml:space="preserve">, OR413567), PSVC (pineapple </w:t>
      </w:r>
      <w:proofErr w:type="spellStart"/>
      <w:r w:rsidRPr="004B582A">
        <w:rPr>
          <w:rFonts w:ascii="Aptos" w:hAnsi="Aptos"/>
          <w:sz w:val="20"/>
          <w:szCs w:val="20"/>
        </w:rPr>
        <w:t>secovirus</w:t>
      </w:r>
      <w:proofErr w:type="spellEnd"/>
      <w:r w:rsidRPr="004B582A">
        <w:rPr>
          <w:rFonts w:ascii="Aptos" w:hAnsi="Aptos"/>
          <w:sz w:val="20"/>
          <w:szCs w:val="20"/>
        </w:rPr>
        <w:t xml:space="preserve"> C, OP860260), </w:t>
      </w:r>
      <w:proofErr w:type="spellStart"/>
      <w:r w:rsidRPr="004B582A">
        <w:rPr>
          <w:rFonts w:ascii="Aptos" w:hAnsi="Aptos"/>
          <w:sz w:val="20"/>
          <w:szCs w:val="20"/>
        </w:rPr>
        <w:t>ChrSV</w:t>
      </w:r>
      <w:proofErr w:type="spellEnd"/>
      <w:r w:rsidRPr="004B582A">
        <w:rPr>
          <w:rFonts w:ascii="Aptos" w:hAnsi="Aptos"/>
          <w:sz w:val="20"/>
          <w:szCs w:val="20"/>
        </w:rPr>
        <w:t xml:space="preserve"> (chrysanthemum </w:t>
      </w:r>
      <w:proofErr w:type="spellStart"/>
      <w:r w:rsidRPr="004B582A">
        <w:rPr>
          <w:rFonts w:ascii="Aptos" w:hAnsi="Aptos"/>
          <w:sz w:val="20"/>
          <w:szCs w:val="20"/>
        </w:rPr>
        <w:t>stramovirus</w:t>
      </w:r>
      <w:proofErr w:type="spellEnd"/>
      <w:r w:rsidRPr="004B582A">
        <w:rPr>
          <w:rFonts w:ascii="Aptos" w:hAnsi="Aptos"/>
          <w:sz w:val="20"/>
          <w:szCs w:val="20"/>
        </w:rPr>
        <w:t>, BK065126), BesV1 (</w:t>
      </w:r>
      <w:proofErr w:type="spellStart"/>
      <w:r w:rsidRPr="004B582A">
        <w:rPr>
          <w:rFonts w:ascii="Aptos" w:hAnsi="Aptos"/>
          <w:sz w:val="20"/>
          <w:szCs w:val="20"/>
        </w:rPr>
        <w:t>Berdersay</w:t>
      </w:r>
      <w:proofErr w:type="spellEnd"/>
      <w:r w:rsidRPr="004B582A">
        <w:rPr>
          <w:rFonts w:ascii="Aptos" w:hAnsi="Aptos"/>
          <w:sz w:val="20"/>
          <w:szCs w:val="20"/>
        </w:rPr>
        <w:t xml:space="preserve"> </w:t>
      </w:r>
      <w:proofErr w:type="spellStart"/>
      <w:r w:rsidRPr="004B582A">
        <w:rPr>
          <w:rFonts w:ascii="Aptos" w:hAnsi="Aptos"/>
          <w:sz w:val="20"/>
          <w:szCs w:val="20"/>
        </w:rPr>
        <w:t>stralarivirus</w:t>
      </w:r>
      <w:proofErr w:type="spellEnd"/>
      <w:r w:rsidRPr="004B582A">
        <w:rPr>
          <w:rFonts w:ascii="Aptos" w:hAnsi="Aptos"/>
          <w:sz w:val="20"/>
          <w:szCs w:val="20"/>
        </w:rPr>
        <w:t xml:space="preserve">, OR912382), BCSV (beach cabbage </w:t>
      </w:r>
      <w:proofErr w:type="spellStart"/>
      <w:r w:rsidRPr="004B582A">
        <w:rPr>
          <w:rFonts w:ascii="Aptos" w:hAnsi="Aptos"/>
          <w:sz w:val="20"/>
          <w:szCs w:val="20"/>
        </w:rPr>
        <w:t>stralarivirus</w:t>
      </w:r>
      <w:proofErr w:type="spellEnd"/>
      <w:r w:rsidRPr="004B582A">
        <w:rPr>
          <w:rFonts w:ascii="Aptos" w:hAnsi="Aptos"/>
          <w:sz w:val="20"/>
          <w:szCs w:val="20"/>
        </w:rPr>
        <w:t xml:space="preserve">, BK065129), </w:t>
      </w:r>
      <w:proofErr w:type="spellStart"/>
      <w:r w:rsidRPr="004B582A">
        <w:rPr>
          <w:rFonts w:ascii="Aptos" w:hAnsi="Aptos"/>
          <w:sz w:val="20"/>
          <w:szCs w:val="20"/>
        </w:rPr>
        <w:t>PhyTV</w:t>
      </w:r>
      <w:proofErr w:type="spellEnd"/>
      <w:r w:rsidRPr="004B582A">
        <w:rPr>
          <w:rFonts w:ascii="Aptos" w:hAnsi="Aptos"/>
          <w:sz w:val="20"/>
          <w:szCs w:val="20"/>
        </w:rPr>
        <w:t xml:space="preserve"> (physalis </w:t>
      </w:r>
      <w:proofErr w:type="spellStart"/>
      <w:r w:rsidRPr="004B582A">
        <w:rPr>
          <w:rFonts w:ascii="Aptos" w:hAnsi="Aptos"/>
          <w:sz w:val="20"/>
          <w:szCs w:val="20"/>
        </w:rPr>
        <w:t>torrado</w:t>
      </w:r>
      <w:proofErr w:type="spellEnd"/>
      <w:r w:rsidRPr="004B582A">
        <w:rPr>
          <w:rFonts w:ascii="Aptos" w:hAnsi="Aptos"/>
          <w:sz w:val="20"/>
          <w:szCs w:val="20"/>
        </w:rPr>
        <w:t xml:space="preserve"> virus, MZ357183), </w:t>
      </w:r>
      <w:proofErr w:type="spellStart"/>
      <w:r w:rsidRPr="004B582A">
        <w:rPr>
          <w:rFonts w:ascii="Aptos" w:hAnsi="Aptos"/>
          <w:sz w:val="20"/>
          <w:szCs w:val="20"/>
        </w:rPr>
        <w:t>LcTV</w:t>
      </w:r>
      <w:proofErr w:type="spellEnd"/>
      <w:r w:rsidRPr="004B582A">
        <w:rPr>
          <w:rFonts w:ascii="Aptos" w:hAnsi="Aptos"/>
          <w:sz w:val="20"/>
          <w:szCs w:val="20"/>
        </w:rPr>
        <w:t xml:space="preserve"> (lake cress </w:t>
      </w:r>
      <w:proofErr w:type="spellStart"/>
      <w:r w:rsidRPr="004B582A">
        <w:rPr>
          <w:rFonts w:ascii="Aptos" w:hAnsi="Aptos"/>
          <w:sz w:val="20"/>
          <w:szCs w:val="20"/>
        </w:rPr>
        <w:t>torradovirus</w:t>
      </w:r>
      <w:proofErr w:type="spellEnd"/>
      <w:r w:rsidRPr="004B582A">
        <w:rPr>
          <w:rFonts w:ascii="Aptos" w:hAnsi="Aptos"/>
          <w:sz w:val="20"/>
          <w:szCs w:val="20"/>
        </w:rPr>
        <w:t xml:space="preserve">, BK065131), </w:t>
      </w:r>
      <w:proofErr w:type="spellStart"/>
      <w:r w:rsidRPr="004B582A">
        <w:rPr>
          <w:rFonts w:ascii="Aptos" w:hAnsi="Aptos"/>
          <w:sz w:val="20"/>
          <w:szCs w:val="20"/>
        </w:rPr>
        <w:t>OtTV</w:t>
      </w:r>
      <w:proofErr w:type="spellEnd"/>
      <w:r w:rsidRPr="004B582A">
        <w:rPr>
          <w:rFonts w:ascii="Aptos" w:hAnsi="Aptos"/>
          <w:sz w:val="20"/>
          <w:szCs w:val="20"/>
        </w:rPr>
        <w:t xml:space="preserve"> (</w:t>
      </w:r>
      <w:proofErr w:type="spellStart"/>
      <w:r w:rsidRPr="004B582A">
        <w:rPr>
          <w:rFonts w:ascii="Aptos" w:hAnsi="Aptos"/>
          <w:sz w:val="20"/>
          <w:szCs w:val="20"/>
        </w:rPr>
        <w:t>Opisthopappus</w:t>
      </w:r>
      <w:proofErr w:type="spellEnd"/>
      <w:r w:rsidRPr="004B582A">
        <w:rPr>
          <w:rFonts w:ascii="Aptos" w:hAnsi="Aptos"/>
          <w:sz w:val="20"/>
          <w:szCs w:val="20"/>
        </w:rPr>
        <w:t xml:space="preserve"> </w:t>
      </w:r>
      <w:proofErr w:type="spellStart"/>
      <w:r w:rsidRPr="004B582A">
        <w:rPr>
          <w:rFonts w:ascii="Aptos" w:hAnsi="Aptos"/>
          <w:sz w:val="20"/>
          <w:szCs w:val="20"/>
        </w:rPr>
        <w:t>taihangensis</w:t>
      </w:r>
      <w:proofErr w:type="spellEnd"/>
      <w:r w:rsidRPr="004B582A">
        <w:rPr>
          <w:rFonts w:ascii="Aptos" w:hAnsi="Aptos"/>
          <w:sz w:val="20"/>
          <w:szCs w:val="20"/>
        </w:rPr>
        <w:t xml:space="preserve"> </w:t>
      </w:r>
      <w:proofErr w:type="spellStart"/>
      <w:r w:rsidRPr="004B582A">
        <w:rPr>
          <w:rFonts w:ascii="Aptos" w:hAnsi="Aptos"/>
          <w:sz w:val="20"/>
          <w:szCs w:val="20"/>
        </w:rPr>
        <w:t>torradovirus</w:t>
      </w:r>
      <w:proofErr w:type="spellEnd"/>
      <w:r w:rsidRPr="004B582A">
        <w:rPr>
          <w:rFonts w:ascii="Aptos" w:hAnsi="Aptos"/>
          <w:sz w:val="20"/>
          <w:szCs w:val="20"/>
        </w:rPr>
        <w:t xml:space="preserve">, BK065135), </w:t>
      </w:r>
      <w:proofErr w:type="spellStart"/>
      <w:r w:rsidRPr="004B582A">
        <w:rPr>
          <w:rFonts w:ascii="Aptos" w:hAnsi="Aptos"/>
          <w:sz w:val="20"/>
          <w:szCs w:val="20"/>
        </w:rPr>
        <w:t>LmTV</w:t>
      </w:r>
      <w:proofErr w:type="spellEnd"/>
      <w:r w:rsidRPr="004B582A">
        <w:rPr>
          <w:rFonts w:ascii="Aptos" w:hAnsi="Aptos"/>
          <w:sz w:val="20"/>
          <w:szCs w:val="20"/>
        </w:rPr>
        <w:t xml:space="preserve"> (</w:t>
      </w:r>
      <w:proofErr w:type="spellStart"/>
      <w:r w:rsidRPr="004B582A">
        <w:rPr>
          <w:rFonts w:ascii="Aptos" w:hAnsi="Aptos"/>
          <w:sz w:val="20"/>
          <w:szCs w:val="20"/>
        </w:rPr>
        <w:t>Lophophytum</w:t>
      </w:r>
      <w:proofErr w:type="spellEnd"/>
      <w:r w:rsidRPr="004B582A">
        <w:rPr>
          <w:rFonts w:ascii="Aptos" w:hAnsi="Aptos"/>
          <w:sz w:val="20"/>
          <w:szCs w:val="20"/>
        </w:rPr>
        <w:t xml:space="preserve"> mirabile </w:t>
      </w:r>
      <w:proofErr w:type="spellStart"/>
      <w:r w:rsidRPr="004B582A">
        <w:rPr>
          <w:rFonts w:ascii="Aptos" w:hAnsi="Aptos"/>
          <w:sz w:val="20"/>
          <w:szCs w:val="20"/>
        </w:rPr>
        <w:t>torradovirus</w:t>
      </w:r>
      <w:proofErr w:type="spellEnd"/>
      <w:r w:rsidRPr="004B582A">
        <w:rPr>
          <w:rFonts w:ascii="Aptos" w:hAnsi="Aptos"/>
          <w:sz w:val="20"/>
          <w:szCs w:val="20"/>
        </w:rPr>
        <w:t xml:space="preserve">, BK065133), </w:t>
      </w:r>
      <w:proofErr w:type="spellStart"/>
      <w:r w:rsidRPr="004B582A">
        <w:rPr>
          <w:rFonts w:ascii="Aptos" w:hAnsi="Aptos"/>
          <w:color w:val="000000" w:themeColor="text1"/>
          <w:sz w:val="20"/>
          <w:szCs w:val="20"/>
        </w:rPr>
        <w:t>SeTV</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Ssesamum</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torradovirus</w:t>
      </w:r>
      <w:proofErr w:type="spellEnd"/>
      <w:r w:rsidRPr="004B582A">
        <w:rPr>
          <w:rFonts w:ascii="Aptos" w:hAnsi="Aptos"/>
          <w:color w:val="000000" w:themeColor="text1"/>
          <w:sz w:val="20"/>
          <w:szCs w:val="20"/>
        </w:rPr>
        <w:t xml:space="preserve">, </w:t>
      </w:r>
      <w:r w:rsidRPr="004B582A">
        <w:rPr>
          <w:rFonts w:ascii="Aptos" w:hAnsi="Aptos"/>
          <w:sz w:val="20"/>
          <w:szCs w:val="20"/>
        </w:rPr>
        <w:t>BK065139</w:t>
      </w:r>
      <w:r w:rsidRPr="004B582A">
        <w:rPr>
          <w:rFonts w:ascii="Aptos" w:hAnsi="Aptos"/>
          <w:color w:val="000000" w:themeColor="text1"/>
          <w:sz w:val="20"/>
          <w:szCs w:val="20"/>
        </w:rPr>
        <w:t>),</w:t>
      </w:r>
      <w:r w:rsidRPr="004B582A">
        <w:rPr>
          <w:rFonts w:ascii="Aptos" w:hAnsi="Aptos"/>
          <w:sz w:val="20"/>
          <w:szCs w:val="20"/>
        </w:rPr>
        <w:t xml:space="preserve"> </w:t>
      </w:r>
      <w:proofErr w:type="spellStart"/>
      <w:r w:rsidRPr="004B582A">
        <w:rPr>
          <w:rFonts w:ascii="Aptos" w:hAnsi="Aptos"/>
          <w:sz w:val="20"/>
          <w:szCs w:val="20"/>
        </w:rPr>
        <w:t>PotRSV</w:t>
      </w:r>
      <w:proofErr w:type="spellEnd"/>
      <w:r w:rsidRPr="004B582A">
        <w:rPr>
          <w:rFonts w:ascii="Aptos" w:hAnsi="Aptos"/>
          <w:sz w:val="20"/>
          <w:szCs w:val="20"/>
        </w:rPr>
        <w:t xml:space="preserve"> (potato rugose stunting virus, ON871623)</w:t>
      </w:r>
      <w:r w:rsidRPr="004B582A">
        <w:rPr>
          <w:rFonts w:ascii="Aptos" w:hAnsi="Aptos"/>
          <w:b/>
          <w:bCs/>
          <w:color w:val="000000" w:themeColor="text1"/>
          <w:sz w:val="20"/>
          <w:szCs w:val="20"/>
        </w:rPr>
        <w:t xml:space="preserve">, </w:t>
      </w:r>
      <w:proofErr w:type="spellStart"/>
      <w:r w:rsidRPr="004B582A">
        <w:rPr>
          <w:rFonts w:ascii="Aptos" w:hAnsi="Aptos"/>
          <w:sz w:val="20"/>
          <w:szCs w:val="20"/>
        </w:rPr>
        <w:t>BdMV</w:t>
      </w:r>
      <w:proofErr w:type="spellEnd"/>
      <w:r w:rsidRPr="004B582A">
        <w:rPr>
          <w:rFonts w:ascii="Aptos" w:hAnsi="Aptos"/>
          <w:sz w:val="20"/>
          <w:szCs w:val="20"/>
        </w:rPr>
        <w:t xml:space="preserve"> (burdock mosaic virus, OQ087134), </w:t>
      </w:r>
      <w:proofErr w:type="spellStart"/>
      <w:r w:rsidRPr="004B582A">
        <w:rPr>
          <w:rFonts w:ascii="Aptos" w:hAnsi="Aptos"/>
          <w:sz w:val="20"/>
          <w:szCs w:val="20"/>
        </w:rPr>
        <w:t>AjrWV</w:t>
      </w:r>
      <w:proofErr w:type="spellEnd"/>
      <w:r w:rsidRPr="004B582A">
        <w:rPr>
          <w:rFonts w:ascii="Aptos" w:hAnsi="Aptos"/>
          <w:sz w:val="20"/>
          <w:szCs w:val="20"/>
        </w:rPr>
        <w:t xml:space="preserve"> (Ajuga </w:t>
      </w:r>
      <w:proofErr w:type="spellStart"/>
      <w:r w:rsidRPr="004B582A">
        <w:rPr>
          <w:rFonts w:ascii="Aptos" w:hAnsi="Aptos"/>
          <w:sz w:val="20"/>
          <w:szCs w:val="20"/>
        </w:rPr>
        <w:t>reptans</w:t>
      </w:r>
      <w:proofErr w:type="spellEnd"/>
      <w:r w:rsidRPr="004B582A">
        <w:rPr>
          <w:rFonts w:ascii="Aptos" w:hAnsi="Aptos"/>
          <w:sz w:val="20"/>
          <w:szCs w:val="20"/>
        </w:rPr>
        <w:t xml:space="preserve"> </w:t>
      </w:r>
      <w:proofErr w:type="spellStart"/>
      <w:r w:rsidRPr="004B582A">
        <w:rPr>
          <w:rFonts w:ascii="Aptos" w:hAnsi="Aptos"/>
          <w:sz w:val="20"/>
          <w:szCs w:val="20"/>
        </w:rPr>
        <w:t>waikavirus</w:t>
      </w:r>
      <w:proofErr w:type="spellEnd"/>
      <w:r w:rsidRPr="004B582A">
        <w:rPr>
          <w:rFonts w:ascii="Aptos" w:hAnsi="Aptos"/>
          <w:i/>
          <w:iCs/>
          <w:sz w:val="20"/>
          <w:szCs w:val="20"/>
        </w:rPr>
        <w:t xml:space="preserve">, </w:t>
      </w:r>
      <w:r w:rsidRPr="004B582A">
        <w:rPr>
          <w:rFonts w:ascii="Aptos" w:hAnsi="Aptos"/>
          <w:sz w:val="20"/>
          <w:szCs w:val="20"/>
        </w:rPr>
        <w:t xml:space="preserve">BK062980), </w:t>
      </w:r>
      <w:proofErr w:type="spellStart"/>
      <w:r w:rsidRPr="004B582A">
        <w:rPr>
          <w:rFonts w:ascii="Aptos" w:hAnsi="Aptos"/>
          <w:sz w:val="20"/>
          <w:szCs w:val="20"/>
        </w:rPr>
        <w:t>AdWV</w:t>
      </w:r>
      <w:proofErr w:type="spellEnd"/>
      <w:r w:rsidRPr="004B582A">
        <w:rPr>
          <w:rFonts w:ascii="Aptos" w:hAnsi="Aptos"/>
          <w:sz w:val="20"/>
          <w:szCs w:val="20"/>
        </w:rPr>
        <w:t xml:space="preserve"> (</w:t>
      </w:r>
      <w:proofErr w:type="spellStart"/>
      <w:r w:rsidRPr="004B582A">
        <w:rPr>
          <w:rFonts w:ascii="Aptos" w:hAnsi="Aptos"/>
          <w:sz w:val="20"/>
          <w:szCs w:val="20"/>
        </w:rPr>
        <w:t>Anacyclus</w:t>
      </w:r>
      <w:proofErr w:type="spellEnd"/>
      <w:r w:rsidRPr="004B582A">
        <w:rPr>
          <w:rFonts w:ascii="Aptos" w:hAnsi="Aptos"/>
          <w:sz w:val="20"/>
          <w:szCs w:val="20"/>
        </w:rPr>
        <w:t xml:space="preserve"> </w:t>
      </w:r>
      <w:proofErr w:type="spellStart"/>
      <w:r w:rsidRPr="004B582A">
        <w:rPr>
          <w:rFonts w:ascii="Aptos" w:hAnsi="Aptos"/>
          <w:sz w:val="20"/>
          <w:szCs w:val="20"/>
        </w:rPr>
        <w:t>depressus</w:t>
      </w:r>
      <w:proofErr w:type="spellEnd"/>
      <w:r w:rsidRPr="004B582A">
        <w:rPr>
          <w:rFonts w:ascii="Aptos" w:hAnsi="Aptos"/>
          <w:sz w:val="20"/>
          <w:szCs w:val="20"/>
        </w:rPr>
        <w:t xml:space="preserve"> </w:t>
      </w:r>
      <w:proofErr w:type="spellStart"/>
      <w:r w:rsidRPr="004B582A">
        <w:rPr>
          <w:rFonts w:ascii="Aptos" w:hAnsi="Aptos"/>
          <w:sz w:val="20"/>
          <w:szCs w:val="20"/>
        </w:rPr>
        <w:t>waikavirus</w:t>
      </w:r>
      <w:proofErr w:type="spellEnd"/>
      <w:r w:rsidRPr="004B582A">
        <w:rPr>
          <w:rFonts w:ascii="Aptos" w:hAnsi="Aptos"/>
          <w:sz w:val="20"/>
          <w:szCs w:val="20"/>
        </w:rPr>
        <w:t xml:space="preserve">, BK062979), </w:t>
      </w:r>
      <w:proofErr w:type="spellStart"/>
      <w:r w:rsidRPr="004B582A">
        <w:rPr>
          <w:rFonts w:ascii="Aptos" w:hAnsi="Aptos"/>
          <w:sz w:val="20"/>
          <w:szCs w:val="20"/>
        </w:rPr>
        <w:t>CamVB</w:t>
      </w:r>
      <w:proofErr w:type="spellEnd"/>
      <w:r w:rsidRPr="004B582A">
        <w:rPr>
          <w:rFonts w:ascii="Aptos" w:hAnsi="Aptos"/>
          <w:sz w:val="20"/>
          <w:szCs w:val="20"/>
        </w:rPr>
        <w:t xml:space="preserve"> (camellia virus B</w:t>
      </w:r>
      <w:r w:rsidRPr="004B582A">
        <w:rPr>
          <w:rFonts w:ascii="Aptos" w:hAnsi="Aptos"/>
          <w:i/>
          <w:iCs/>
          <w:sz w:val="20"/>
          <w:szCs w:val="20"/>
        </w:rPr>
        <w:t xml:space="preserve">, </w:t>
      </w:r>
      <w:r w:rsidRPr="004B582A">
        <w:rPr>
          <w:rFonts w:ascii="Aptos" w:hAnsi="Aptos"/>
          <w:sz w:val="20"/>
          <w:szCs w:val="20"/>
        </w:rPr>
        <w:t xml:space="preserve">BK062984), </w:t>
      </w:r>
      <w:proofErr w:type="spellStart"/>
      <w:r w:rsidRPr="004B582A">
        <w:rPr>
          <w:rFonts w:ascii="Aptos" w:hAnsi="Aptos"/>
          <w:sz w:val="20"/>
          <w:szCs w:val="20"/>
        </w:rPr>
        <w:t>EdWV</w:t>
      </w:r>
      <w:proofErr w:type="spellEnd"/>
      <w:r w:rsidRPr="004B582A">
        <w:rPr>
          <w:rFonts w:ascii="Aptos" w:hAnsi="Aptos"/>
          <w:sz w:val="20"/>
          <w:szCs w:val="20"/>
        </w:rPr>
        <w:t xml:space="preserve"> (Eleocharis dulcis </w:t>
      </w:r>
      <w:proofErr w:type="spellStart"/>
      <w:r w:rsidRPr="004B582A">
        <w:rPr>
          <w:rFonts w:ascii="Aptos" w:hAnsi="Aptos"/>
          <w:sz w:val="20"/>
          <w:szCs w:val="20"/>
        </w:rPr>
        <w:t>waikavirus</w:t>
      </w:r>
      <w:proofErr w:type="spellEnd"/>
      <w:r w:rsidRPr="004B582A">
        <w:rPr>
          <w:rFonts w:ascii="Aptos" w:hAnsi="Aptos"/>
          <w:sz w:val="20"/>
          <w:szCs w:val="20"/>
        </w:rPr>
        <w:t xml:space="preserve">, BK062986), </w:t>
      </w:r>
      <w:proofErr w:type="spellStart"/>
      <w:r w:rsidRPr="004B582A">
        <w:rPr>
          <w:rFonts w:ascii="Aptos" w:hAnsi="Aptos"/>
          <w:sz w:val="20"/>
          <w:szCs w:val="20"/>
        </w:rPr>
        <w:t>FhWV</w:t>
      </w:r>
      <w:proofErr w:type="spellEnd"/>
      <w:r w:rsidRPr="004B582A">
        <w:rPr>
          <w:rFonts w:ascii="Aptos" w:hAnsi="Aptos"/>
          <w:sz w:val="20"/>
          <w:szCs w:val="20"/>
        </w:rPr>
        <w:t xml:space="preserve"> (Ficus </w:t>
      </w:r>
      <w:proofErr w:type="spellStart"/>
      <w:r w:rsidRPr="004B582A">
        <w:rPr>
          <w:rFonts w:ascii="Aptos" w:hAnsi="Aptos"/>
          <w:sz w:val="20"/>
          <w:szCs w:val="20"/>
        </w:rPr>
        <w:t>hirta</w:t>
      </w:r>
      <w:proofErr w:type="spellEnd"/>
      <w:r w:rsidRPr="004B582A">
        <w:rPr>
          <w:rFonts w:ascii="Aptos" w:hAnsi="Aptos"/>
          <w:sz w:val="20"/>
          <w:szCs w:val="20"/>
        </w:rPr>
        <w:t xml:space="preserve"> </w:t>
      </w:r>
      <w:proofErr w:type="spellStart"/>
      <w:r w:rsidRPr="004B582A">
        <w:rPr>
          <w:rFonts w:ascii="Aptos" w:hAnsi="Aptos"/>
          <w:sz w:val="20"/>
          <w:szCs w:val="20"/>
        </w:rPr>
        <w:t>waikavirus</w:t>
      </w:r>
      <w:proofErr w:type="spellEnd"/>
      <w:r w:rsidRPr="004B582A">
        <w:rPr>
          <w:rFonts w:ascii="Aptos" w:hAnsi="Aptos"/>
          <w:sz w:val="20"/>
          <w:szCs w:val="20"/>
        </w:rPr>
        <w:t xml:space="preserve">, BK062987), </w:t>
      </w:r>
      <w:proofErr w:type="spellStart"/>
      <w:r w:rsidRPr="004B582A">
        <w:rPr>
          <w:rFonts w:ascii="Aptos" w:hAnsi="Aptos"/>
          <w:sz w:val="20"/>
          <w:szCs w:val="20"/>
        </w:rPr>
        <w:t>JnWV</w:t>
      </w:r>
      <w:proofErr w:type="spellEnd"/>
      <w:r w:rsidRPr="004B582A">
        <w:rPr>
          <w:rFonts w:ascii="Aptos" w:hAnsi="Aptos"/>
          <w:sz w:val="20"/>
          <w:szCs w:val="20"/>
        </w:rPr>
        <w:t xml:space="preserve"> (Juglans nigra </w:t>
      </w:r>
      <w:proofErr w:type="spellStart"/>
      <w:r w:rsidRPr="004B582A">
        <w:rPr>
          <w:rFonts w:ascii="Aptos" w:hAnsi="Aptos"/>
          <w:sz w:val="20"/>
          <w:szCs w:val="20"/>
        </w:rPr>
        <w:t>waikavirus</w:t>
      </w:r>
      <w:proofErr w:type="spellEnd"/>
      <w:r w:rsidRPr="004B582A">
        <w:rPr>
          <w:rFonts w:ascii="Aptos" w:hAnsi="Aptos"/>
          <w:sz w:val="20"/>
          <w:szCs w:val="20"/>
        </w:rPr>
        <w:t xml:space="preserve">, BK062989), </w:t>
      </w:r>
      <w:proofErr w:type="spellStart"/>
      <w:r w:rsidRPr="004B582A">
        <w:rPr>
          <w:rFonts w:ascii="Aptos" w:hAnsi="Aptos"/>
          <w:color w:val="000000" w:themeColor="text1"/>
          <w:sz w:val="20"/>
          <w:szCs w:val="20"/>
        </w:rPr>
        <w:t>AlWV</w:t>
      </w:r>
      <w:proofErr w:type="spellEnd"/>
      <w:r w:rsidRPr="004B582A">
        <w:rPr>
          <w:rFonts w:ascii="Aptos" w:hAnsi="Aptos"/>
          <w:color w:val="000000" w:themeColor="text1"/>
          <w:sz w:val="20"/>
          <w:szCs w:val="20"/>
        </w:rPr>
        <w:t xml:space="preserve"> (Asian lily-of-the-valley </w:t>
      </w:r>
      <w:proofErr w:type="spellStart"/>
      <w:r w:rsidRPr="004B582A">
        <w:rPr>
          <w:rFonts w:ascii="Aptos" w:hAnsi="Aptos"/>
          <w:color w:val="000000" w:themeColor="text1"/>
          <w:sz w:val="20"/>
          <w:szCs w:val="20"/>
        </w:rPr>
        <w:t>waikavirus</w:t>
      </w:r>
      <w:proofErr w:type="spellEnd"/>
      <w:r w:rsidRPr="004B582A">
        <w:rPr>
          <w:rFonts w:ascii="Aptos" w:hAnsi="Aptos"/>
          <w:color w:val="000000" w:themeColor="text1"/>
          <w:sz w:val="20"/>
          <w:szCs w:val="20"/>
        </w:rPr>
        <w:t xml:space="preserve">, </w:t>
      </w:r>
      <w:r w:rsidRPr="004B582A">
        <w:rPr>
          <w:rFonts w:ascii="Aptos" w:hAnsi="Aptos"/>
          <w:sz w:val="20"/>
          <w:szCs w:val="20"/>
        </w:rPr>
        <w:t>BK065141</w:t>
      </w:r>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EeWV</w:t>
      </w:r>
      <w:proofErr w:type="spellEnd"/>
      <w:r w:rsidRPr="004B582A">
        <w:rPr>
          <w:rFonts w:ascii="Aptos" w:hAnsi="Aptos"/>
          <w:color w:val="000000" w:themeColor="text1"/>
          <w:sz w:val="20"/>
          <w:szCs w:val="20"/>
        </w:rPr>
        <w:t xml:space="preserve"> (Euphorbia ebracteolate </w:t>
      </w:r>
      <w:proofErr w:type="spellStart"/>
      <w:r w:rsidRPr="004B582A">
        <w:rPr>
          <w:rFonts w:ascii="Aptos" w:hAnsi="Aptos"/>
          <w:color w:val="000000" w:themeColor="text1"/>
          <w:sz w:val="20"/>
          <w:szCs w:val="20"/>
        </w:rPr>
        <w:t>waikavirus</w:t>
      </w:r>
      <w:proofErr w:type="spellEnd"/>
      <w:r w:rsidRPr="004B582A">
        <w:rPr>
          <w:rFonts w:ascii="Aptos" w:hAnsi="Aptos"/>
          <w:color w:val="000000" w:themeColor="text1"/>
          <w:sz w:val="20"/>
          <w:szCs w:val="20"/>
        </w:rPr>
        <w:t>,</w:t>
      </w:r>
      <w:r w:rsidRPr="004B582A">
        <w:rPr>
          <w:rFonts w:ascii="Aptos" w:hAnsi="Aptos"/>
          <w:sz w:val="20"/>
          <w:szCs w:val="20"/>
        </w:rPr>
        <w:t xml:space="preserve"> BK065142</w:t>
      </w:r>
      <w:r w:rsidRPr="004B582A">
        <w:rPr>
          <w:rFonts w:ascii="Aptos" w:hAnsi="Aptos"/>
          <w:color w:val="000000" w:themeColor="text1"/>
          <w:sz w:val="20"/>
          <w:szCs w:val="20"/>
        </w:rPr>
        <w:t xml:space="preserve"> ), </w:t>
      </w:r>
      <w:proofErr w:type="spellStart"/>
      <w:r w:rsidRPr="004B582A">
        <w:rPr>
          <w:rFonts w:ascii="Aptos" w:hAnsi="Aptos"/>
          <w:color w:val="000000" w:themeColor="text1"/>
          <w:sz w:val="20"/>
          <w:szCs w:val="20"/>
        </w:rPr>
        <w:t>EudWV</w:t>
      </w:r>
      <w:proofErr w:type="spellEnd"/>
      <w:r w:rsidRPr="004B582A">
        <w:rPr>
          <w:rFonts w:ascii="Aptos" w:hAnsi="Aptos"/>
          <w:color w:val="000000" w:themeColor="text1"/>
          <w:sz w:val="20"/>
          <w:szCs w:val="20"/>
        </w:rPr>
        <w:t xml:space="preserve"> (Eureka </w:t>
      </w:r>
      <w:proofErr w:type="spellStart"/>
      <w:r w:rsidRPr="004B582A">
        <w:rPr>
          <w:rFonts w:ascii="Aptos" w:hAnsi="Aptos"/>
          <w:color w:val="000000" w:themeColor="text1"/>
          <w:sz w:val="20"/>
          <w:szCs w:val="20"/>
        </w:rPr>
        <w:t>dunegrass</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waikavirus</w:t>
      </w:r>
      <w:proofErr w:type="spellEnd"/>
      <w:r w:rsidRPr="004B582A">
        <w:rPr>
          <w:rFonts w:ascii="Aptos" w:hAnsi="Aptos"/>
          <w:color w:val="000000" w:themeColor="text1"/>
          <w:sz w:val="20"/>
          <w:szCs w:val="20"/>
        </w:rPr>
        <w:t xml:space="preserve">, </w:t>
      </w:r>
      <w:r w:rsidRPr="004B582A">
        <w:rPr>
          <w:rFonts w:ascii="Aptos" w:hAnsi="Aptos"/>
          <w:sz w:val="20"/>
          <w:szCs w:val="20"/>
        </w:rPr>
        <w:t>BK065143</w:t>
      </w:r>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GesWV</w:t>
      </w:r>
      <w:proofErr w:type="spellEnd"/>
      <w:r w:rsidRPr="004B582A">
        <w:rPr>
          <w:rFonts w:ascii="Aptos" w:hAnsi="Aptos"/>
          <w:color w:val="000000" w:themeColor="text1"/>
          <w:sz w:val="20"/>
          <w:szCs w:val="20"/>
        </w:rPr>
        <w:t xml:space="preserve"> (Gentiana </w:t>
      </w:r>
      <w:proofErr w:type="spellStart"/>
      <w:r w:rsidRPr="004B582A">
        <w:rPr>
          <w:rFonts w:ascii="Aptos" w:hAnsi="Aptos"/>
          <w:color w:val="000000" w:themeColor="text1"/>
          <w:sz w:val="20"/>
          <w:szCs w:val="20"/>
        </w:rPr>
        <w:t>straminea</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waikavirus</w:t>
      </w:r>
      <w:proofErr w:type="spellEnd"/>
      <w:r w:rsidRPr="004B582A">
        <w:rPr>
          <w:rFonts w:ascii="Aptos" w:hAnsi="Aptos"/>
          <w:color w:val="000000" w:themeColor="text1"/>
          <w:sz w:val="20"/>
          <w:szCs w:val="20"/>
        </w:rPr>
        <w:t xml:space="preserve">, </w:t>
      </w:r>
      <w:r w:rsidRPr="004B582A">
        <w:rPr>
          <w:rFonts w:ascii="Aptos" w:hAnsi="Aptos"/>
          <w:sz w:val="20"/>
          <w:szCs w:val="20"/>
        </w:rPr>
        <w:t>BK065144</w:t>
      </w:r>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GwWV</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Gypsywort</w:t>
      </w:r>
      <w:proofErr w:type="spellEnd"/>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waikavirus</w:t>
      </w:r>
      <w:proofErr w:type="spellEnd"/>
      <w:r w:rsidRPr="004B582A">
        <w:rPr>
          <w:rFonts w:ascii="Aptos" w:hAnsi="Aptos"/>
          <w:color w:val="000000" w:themeColor="text1"/>
          <w:sz w:val="20"/>
          <w:szCs w:val="20"/>
        </w:rPr>
        <w:t xml:space="preserve">, </w:t>
      </w:r>
      <w:r w:rsidRPr="004B582A">
        <w:rPr>
          <w:rFonts w:ascii="Aptos" w:hAnsi="Aptos"/>
          <w:sz w:val="20"/>
          <w:szCs w:val="20"/>
        </w:rPr>
        <w:t>BK065145</w:t>
      </w:r>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PdWV</w:t>
      </w:r>
      <w:proofErr w:type="spellEnd"/>
      <w:r w:rsidRPr="004B582A">
        <w:rPr>
          <w:rFonts w:ascii="Aptos" w:hAnsi="Aptos"/>
          <w:color w:val="000000" w:themeColor="text1"/>
          <w:sz w:val="20"/>
          <w:szCs w:val="20"/>
        </w:rPr>
        <w:t xml:space="preserve"> (Pagoda dogwood </w:t>
      </w:r>
      <w:proofErr w:type="spellStart"/>
      <w:r w:rsidRPr="004B582A">
        <w:rPr>
          <w:rFonts w:ascii="Aptos" w:hAnsi="Aptos"/>
          <w:color w:val="000000" w:themeColor="text1"/>
          <w:sz w:val="20"/>
          <w:szCs w:val="20"/>
        </w:rPr>
        <w:t>waikavirus</w:t>
      </w:r>
      <w:proofErr w:type="spellEnd"/>
      <w:r w:rsidRPr="004B582A">
        <w:rPr>
          <w:rFonts w:ascii="Aptos" w:hAnsi="Aptos"/>
          <w:color w:val="000000" w:themeColor="text1"/>
          <w:sz w:val="20"/>
          <w:szCs w:val="20"/>
        </w:rPr>
        <w:t xml:space="preserve">, </w:t>
      </w:r>
      <w:r w:rsidRPr="004B582A">
        <w:rPr>
          <w:rFonts w:ascii="Aptos" w:hAnsi="Aptos"/>
          <w:sz w:val="20"/>
          <w:szCs w:val="20"/>
        </w:rPr>
        <w:t>BK065147</w:t>
      </w:r>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RuWV</w:t>
      </w:r>
      <w:proofErr w:type="spellEnd"/>
      <w:r w:rsidRPr="004B582A">
        <w:rPr>
          <w:rFonts w:ascii="Aptos" w:hAnsi="Aptos"/>
          <w:color w:val="000000" w:themeColor="text1"/>
          <w:sz w:val="20"/>
          <w:szCs w:val="20"/>
        </w:rPr>
        <w:t xml:space="preserve"> (Rubber </w:t>
      </w:r>
      <w:proofErr w:type="spellStart"/>
      <w:r w:rsidRPr="004B582A">
        <w:rPr>
          <w:rFonts w:ascii="Aptos" w:hAnsi="Aptos"/>
          <w:color w:val="000000" w:themeColor="text1"/>
          <w:sz w:val="20"/>
          <w:szCs w:val="20"/>
        </w:rPr>
        <w:t>waikavirus</w:t>
      </w:r>
      <w:proofErr w:type="spellEnd"/>
      <w:r w:rsidRPr="004B582A">
        <w:rPr>
          <w:rFonts w:ascii="Aptos" w:hAnsi="Aptos"/>
          <w:color w:val="000000" w:themeColor="text1"/>
          <w:sz w:val="20"/>
          <w:szCs w:val="20"/>
        </w:rPr>
        <w:t>,</w:t>
      </w:r>
      <w:r w:rsidRPr="004B582A">
        <w:rPr>
          <w:rFonts w:ascii="Aptos" w:hAnsi="Aptos"/>
          <w:sz w:val="20"/>
          <w:szCs w:val="20"/>
        </w:rPr>
        <w:t xml:space="preserve"> BK065149</w:t>
      </w:r>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SwWV</w:t>
      </w:r>
      <w:proofErr w:type="spellEnd"/>
      <w:r w:rsidRPr="004B582A">
        <w:rPr>
          <w:rFonts w:ascii="Aptos" w:hAnsi="Aptos"/>
          <w:color w:val="000000" w:themeColor="text1"/>
          <w:sz w:val="20"/>
          <w:szCs w:val="20"/>
        </w:rPr>
        <w:t xml:space="preserve"> (sweet wormwood </w:t>
      </w:r>
      <w:proofErr w:type="spellStart"/>
      <w:r w:rsidRPr="004B582A">
        <w:rPr>
          <w:rFonts w:ascii="Aptos" w:hAnsi="Aptos"/>
          <w:color w:val="000000" w:themeColor="text1"/>
          <w:sz w:val="20"/>
          <w:szCs w:val="20"/>
        </w:rPr>
        <w:t>waikavirus</w:t>
      </w:r>
      <w:proofErr w:type="spellEnd"/>
      <w:r w:rsidRPr="004B582A">
        <w:rPr>
          <w:rFonts w:ascii="Aptos" w:hAnsi="Aptos"/>
          <w:color w:val="000000" w:themeColor="text1"/>
          <w:sz w:val="20"/>
          <w:szCs w:val="20"/>
        </w:rPr>
        <w:t xml:space="preserve">, </w:t>
      </w:r>
      <w:r w:rsidRPr="004B582A">
        <w:rPr>
          <w:rFonts w:ascii="Aptos" w:hAnsi="Aptos"/>
          <w:sz w:val="20"/>
          <w:szCs w:val="20"/>
        </w:rPr>
        <w:t>BK065150</w:t>
      </w:r>
      <w:r w:rsidRPr="004B582A">
        <w:rPr>
          <w:rFonts w:ascii="Aptos" w:hAnsi="Aptos"/>
          <w:color w:val="000000" w:themeColor="text1"/>
          <w:sz w:val="20"/>
          <w:szCs w:val="20"/>
        </w:rPr>
        <w:t xml:space="preserve">), </w:t>
      </w:r>
      <w:proofErr w:type="spellStart"/>
      <w:r w:rsidRPr="004B582A">
        <w:rPr>
          <w:rFonts w:ascii="Aptos" w:hAnsi="Aptos"/>
          <w:color w:val="000000" w:themeColor="text1"/>
          <w:sz w:val="20"/>
          <w:szCs w:val="20"/>
        </w:rPr>
        <w:t>SwWV</w:t>
      </w:r>
      <w:proofErr w:type="spellEnd"/>
      <w:r w:rsidRPr="004B582A">
        <w:rPr>
          <w:rFonts w:ascii="Aptos" w:hAnsi="Aptos"/>
          <w:color w:val="000000" w:themeColor="text1"/>
          <w:sz w:val="20"/>
          <w:szCs w:val="20"/>
        </w:rPr>
        <w:t xml:space="preserve"> (plant associated </w:t>
      </w:r>
      <w:proofErr w:type="spellStart"/>
      <w:r w:rsidRPr="004B582A">
        <w:rPr>
          <w:rFonts w:ascii="Aptos" w:hAnsi="Aptos"/>
          <w:color w:val="000000" w:themeColor="text1"/>
          <w:sz w:val="20"/>
          <w:szCs w:val="20"/>
        </w:rPr>
        <w:t>waikavirus</w:t>
      </w:r>
      <w:proofErr w:type="spellEnd"/>
      <w:r w:rsidRPr="004B582A">
        <w:rPr>
          <w:rFonts w:ascii="Aptos" w:hAnsi="Aptos"/>
          <w:color w:val="000000" w:themeColor="text1"/>
          <w:sz w:val="20"/>
          <w:szCs w:val="20"/>
        </w:rPr>
        <w:t xml:space="preserve"> 2, OL472179), </w:t>
      </w:r>
      <w:proofErr w:type="spellStart"/>
      <w:r w:rsidRPr="004B582A">
        <w:rPr>
          <w:rFonts w:ascii="Aptos" w:hAnsi="Aptos"/>
          <w:sz w:val="20"/>
          <w:szCs w:val="20"/>
        </w:rPr>
        <w:t>LcWV</w:t>
      </w:r>
      <w:proofErr w:type="spellEnd"/>
      <w:r w:rsidRPr="004B582A">
        <w:rPr>
          <w:rFonts w:ascii="Aptos" w:hAnsi="Aptos"/>
          <w:sz w:val="20"/>
          <w:szCs w:val="20"/>
        </w:rPr>
        <w:t xml:space="preserve"> (</w:t>
      </w:r>
      <w:proofErr w:type="spellStart"/>
      <w:r w:rsidRPr="004B582A">
        <w:rPr>
          <w:rFonts w:ascii="Aptos" w:hAnsi="Aptos"/>
          <w:sz w:val="20"/>
          <w:szCs w:val="20"/>
        </w:rPr>
        <w:t>Ligusticum</w:t>
      </w:r>
      <w:proofErr w:type="spellEnd"/>
      <w:r w:rsidRPr="004B582A">
        <w:rPr>
          <w:rFonts w:ascii="Aptos" w:hAnsi="Aptos"/>
          <w:sz w:val="20"/>
          <w:szCs w:val="20"/>
        </w:rPr>
        <w:t xml:space="preserve"> chuanxiong </w:t>
      </w:r>
      <w:proofErr w:type="spellStart"/>
      <w:r w:rsidRPr="004B582A">
        <w:rPr>
          <w:rFonts w:ascii="Aptos" w:hAnsi="Aptos"/>
          <w:sz w:val="20"/>
          <w:szCs w:val="20"/>
        </w:rPr>
        <w:t>waikavirus</w:t>
      </w:r>
      <w:proofErr w:type="spellEnd"/>
      <w:r w:rsidRPr="004B582A">
        <w:rPr>
          <w:rFonts w:ascii="Aptos" w:hAnsi="Aptos"/>
          <w:sz w:val="20"/>
          <w:szCs w:val="20"/>
        </w:rPr>
        <w:t xml:space="preserve">, BK062990), </w:t>
      </w:r>
      <w:proofErr w:type="spellStart"/>
      <w:r w:rsidRPr="004B582A">
        <w:rPr>
          <w:rFonts w:ascii="Aptos" w:hAnsi="Aptos"/>
          <w:sz w:val="20"/>
          <w:szCs w:val="20"/>
        </w:rPr>
        <w:t>MpWV</w:t>
      </w:r>
      <w:proofErr w:type="spellEnd"/>
      <w:r w:rsidRPr="004B582A">
        <w:rPr>
          <w:rFonts w:ascii="Aptos" w:hAnsi="Aptos"/>
          <w:sz w:val="20"/>
          <w:szCs w:val="20"/>
        </w:rPr>
        <w:t xml:space="preserve"> (</w:t>
      </w:r>
      <w:proofErr w:type="spellStart"/>
      <w:r w:rsidRPr="004B582A">
        <w:rPr>
          <w:rFonts w:ascii="Aptos" w:hAnsi="Aptos"/>
          <w:sz w:val="20"/>
          <w:szCs w:val="20"/>
        </w:rPr>
        <w:t>Mertensia</w:t>
      </w:r>
      <w:proofErr w:type="spellEnd"/>
      <w:r w:rsidRPr="004B582A">
        <w:rPr>
          <w:rFonts w:ascii="Aptos" w:hAnsi="Aptos"/>
          <w:sz w:val="20"/>
          <w:szCs w:val="20"/>
        </w:rPr>
        <w:t xml:space="preserve"> </w:t>
      </w:r>
      <w:proofErr w:type="spellStart"/>
      <w:r w:rsidRPr="004B582A">
        <w:rPr>
          <w:rFonts w:ascii="Aptos" w:hAnsi="Aptos"/>
          <w:sz w:val="20"/>
          <w:szCs w:val="20"/>
        </w:rPr>
        <w:t>paniculata</w:t>
      </w:r>
      <w:proofErr w:type="spellEnd"/>
      <w:r w:rsidRPr="004B582A">
        <w:rPr>
          <w:rFonts w:ascii="Aptos" w:hAnsi="Aptos"/>
          <w:sz w:val="20"/>
          <w:szCs w:val="20"/>
        </w:rPr>
        <w:t xml:space="preserve"> </w:t>
      </w:r>
      <w:proofErr w:type="spellStart"/>
      <w:r w:rsidRPr="004B582A">
        <w:rPr>
          <w:rFonts w:ascii="Aptos" w:hAnsi="Aptos"/>
          <w:sz w:val="20"/>
          <w:szCs w:val="20"/>
        </w:rPr>
        <w:t>waikavirus</w:t>
      </w:r>
      <w:proofErr w:type="spellEnd"/>
      <w:r w:rsidRPr="004B582A">
        <w:rPr>
          <w:rFonts w:ascii="Aptos" w:hAnsi="Aptos"/>
          <w:sz w:val="20"/>
          <w:szCs w:val="20"/>
        </w:rPr>
        <w:t xml:space="preserve">, BK062991), </w:t>
      </w:r>
      <w:proofErr w:type="spellStart"/>
      <w:r w:rsidRPr="004B582A">
        <w:rPr>
          <w:rFonts w:ascii="Aptos" w:hAnsi="Aptos"/>
          <w:sz w:val="20"/>
          <w:szCs w:val="20"/>
        </w:rPr>
        <w:t>PaWV</w:t>
      </w:r>
      <w:proofErr w:type="spellEnd"/>
      <w:r w:rsidRPr="004B582A">
        <w:rPr>
          <w:rFonts w:ascii="Aptos" w:hAnsi="Aptos"/>
          <w:sz w:val="20"/>
          <w:szCs w:val="20"/>
        </w:rPr>
        <w:t xml:space="preserve"> </w:t>
      </w:r>
      <w:r w:rsidRPr="004B582A">
        <w:rPr>
          <w:rFonts w:ascii="Aptos" w:hAnsi="Aptos"/>
          <w:sz w:val="20"/>
          <w:szCs w:val="20"/>
        </w:rPr>
        <w:lastRenderedPageBreak/>
        <w:t xml:space="preserve">(Populus alba </w:t>
      </w:r>
      <w:proofErr w:type="spellStart"/>
      <w:r w:rsidRPr="004B582A">
        <w:rPr>
          <w:rFonts w:ascii="Aptos" w:hAnsi="Aptos"/>
          <w:sz w:val="20"/>
          <w:szCs w:val="20"/>
        </w:rPr>
        <w:t>waikavirus</w:t>
      </w:r>
      <w:proofErr w:type="spellEnd"/>
      <w:r w:rsidRPr="004B582A">
        <w:rPr>
          <w:rFonts w:ascii="Aptos" w:hAnsi="Aptos"/>
          <w:sz w:val="20"/>
          <w:szCs w:val="20"/>
        </w:rPr>
        <w:t xml:space="preserve">, BK062992), </w:t>
      </w:r>
      <w:proofErr w:type="spellStart"/>
      <w:r w:rsidRPr="004B582A">
        <w:rPr>
          <w:rFonts w:ascii="Aptos" w:hAnsi="Aptos"/>
          <w:sz w:val="20"/>
          <w:szCs w:val="20"/>
        </w:rPr>
        <w:t>PrWV</w:t>
      </w:r>
      <w:proofErr w:type="spellEnd"/>
      <w:r w:rsidRPr="004B582A">
        <w:rPr>
          <w:rFonts w:ascii="Aptos" w:hAnsi="Aptos"/>
          <w:sz w:val="20"/>
          <w:szCs w:val="20"/>
        </w:rPr>
        <w:t xml:space="preserve"> (</w:t>
      </w:r>
      <w:proofErr w:type="spellStart"/>
      <w:r w:rsidRPr="004B582A">
        <w:rPr>
          <w:rFonts w:ascii="Aptos" w:hAnsi="Aptos"/>
          <w:sz w:val="20"/>
          <w:szCs w:val="20"/>
        </w:rPr>
        <w:t>Pedicularis</w:t>
      </w:r>
      <w:proofErr w:type="spellEnd"/>
      <w:r w:rsidRPr="004B582A">
        <w:rPr>
          <w:rFonts w:ascii="Aptos" w:hAnsi="Aptos"/>
          <w:sz w:val="20"/>
          <w:szCs w:val="20"/>
        </w:rPr>
        <w:t xml:space="preserve"> rex </w:t>
      </w:r>
      <w:proofErr w:type="spellStart"/>
      <w:r w:rsidRPr="004B582A">
        <w:rPr>
          <w:rFonts w:ascii="Aptos" w:hAnsi="Aptos"/>
          <w:sz w:val="20"/>
          <w:szCs w:val="20"/>
        </w:rPr>
        <w:t>waikavirus</w:t>
      </w:r>
      <w:proofErr w:type="spellEnd"/>
      <w:r w:rsidRPr="004B582A">
        <w:rPr>
          <w:rFonts w:ascii="Aptos" w:hAnsi="Aptos"/>
          <w:sz w:val="20"/>
          <w:szCs w:val="20"/>
        </w:rPr>
        <w:t xml:space="preserve">, BK062993), </w:t>
      </w:r>
      <w:proofErr w:type="spellStart"/>
      <w:r w:rsidRPr="004B582A">
        <w:rPr>
          <w:rFonts w:ascii="Aptos" w:hAnsi="Aptos"/>
          <w:sz w:val="20"/>
          <w:szCs w:val="20"/>
        </w:rPr>
        <w:t>PvWV</w:t>
      </w:r>
      <w:proofErr w:type="spellEnd"/>
      <w:r w:rsidRPr="004B582A">
        <w:rPr>
          <w:rFonts w:ascii="Aptos" w:hAnsi="Aptos"/>
          <w:sz w:val="20"/>
          <w:szCs w:val="20"/>
        </w:rPr>
        <w:t xml:space="preserve"> (Primula vulgaris </w:t>
      </w:r>
      <w:proofErr w:type="spellStart"/>
      <w:r w:rsidRPr="004B582A">
        <w:rPr>
          <w:rFonts w:ascii="Aptos" w:hAnsi="Aptos"/>
          <w:sz w:val="20"/>
          <w:szCs w:val="20"/>
        </w:rPr>
        <w:t>waikavirus</w:t>
      </w:r>
      <w:proofErr w:type="spellEnd"/>
      <w:r w:rsidRPr="004B582A">
        <w:rPr>
          <w:rFonts w:ascii="Aptos" w:hAnsi="Aptos"/>
          <w:sz w:val="20"/>
          <w:szCs w:val="20"/>
        </w:rPr>
        <w:t xml:space="preserve">, BK062995), </w:t>
      </w:r>
      <w:proofErr w:type="spellStart"/>
      <w:r w:rsidRPr="004B582A">
        <w:rPr>
          <w:rFonts w:ascii="Aptos" w:hAnsi="Aptos"/>
          <w:sz w:val="20"/>
          <w:szCs w:val="20"/>
        </w:rPr>
        <w:t>QrWV</w:t>
      </w:r>
      <w:proofErr w:type="spellEnd"/>
      <w:r w:rsidRPr="004B582A">
        <w:rPr>
          <w:rFonts w:ascii="Aptos" w:hAnsi="Aptos"/>
          <w:sz w:val="20"/>
          <w:szCs w:val="20"/>
        </w:rPr>
        <w:t xml:space="preserve">, Quercus robur </w:t>
      </w:r>
      <w:proofErr w:type="spellStart"/>
      <w:r w:rsidRPr="004B582A">
        <w:rPr>
          <w:rFonts w:ascii="Aptos" w:hAnsi="Aptos"/>
          <w:sz w:val="20"/>
          <w:szCs w:val="20"/>
        </w:rPr>
        <w:t>waikavirus</w:t>
      </w:r>
      <w:proofErr w:type="spellEnd"/>
      <w:r w:rsidRPr="004B582A">
        <w:rPr>
          <w:rFonts w:ascii="Aptos" w:hAnsi="Aptos"/>
          <w:sz w:val="20"/>
          <w:szCs w:val="20"/>
        </w:rPr>
        <w:t>,</w:t>
      </w:r>
      <w:r w:rsidRPr="004B582A">
        <w:rPr>
          <w:rFonts w:ascii="Aptos" w:hAnsi="Aptos"/>
          <w:i/>
          <w:iCs/>
          <w:sz w:val="20"/>
          <w:szCs w:val="20"/>
        </w:rPr>
        <w:t xml:space="preserve"> </w:t>
      </w:r>
      <w:r w:rsidRPr="004B582A">
        <w:rPr>
          <w:rFonts w:ascii="Aptos" w:hAnsi="Aptos"/>
          <w:sz w:val="20"/>
          <w:szCs w:val="20"/>
        </w:rPr>
        <w:t xml:space="preserve">BK062996), </w:t>
      </w:r>
      <w:proofErr w:type="spellStart"/>
      <w:r w:rsidRPr="004B582A">
        <w:rPr>
          <w:rFonts w:ascii="Aptos" w:hAnsi="Aptos"/>
          <w:sz w:val="20"/>
          <w:szCs w:val="20"/>
        </w:rPr>
        <w:t>RcWV</w:t>
      </w:r>
      <w:proofErr w:type="spellEnd"/>
      <w:r w:rsidRPr="004B582A">
        <w:rPr>
          <w:rFonts w:ascii="Aptos" w:hAnsi="Aptos"/>
          <w:sz w:val="20"/>
          <w:szCs w:val="20"/>
        </w:rPr>
        <w:t xml:space="preserve"> (Ranunculus </w:t>
      </w:r>
      <w:proofErr w:type="spellStart"/>
      <w:r w:rsidRPr="004B582A">
        <w:rPr>
          <w:rFonts w:ascii="Aptos" w:hAnsi="Aptos"/>
          <w:sz w:val="20"/>
          <w:szCs w:val="20"/>
        </w:rPr>
        <w:t>cantoniensis</w:t>
      </w:r>
      <w:proofErr w:type="spellEnd"/>
      <w:r w:rsidRPr="004B582A">
        <w:rPr>
          <w:rFonts w:ascii="Aptos" w:hAnsi="Aptos"/>
          <w:sz w:val="20"/>
          <w:szCs w:val="20"/>
        </w:rPr>
        <w:t xml:space="preserve"> </w:t>
      </w:r>
      <w:proofErr w:type="spellStart"/>
      <w:r w:rsidRPr="004B582A">
        <w:rPr>
          <w:rFonts w:ascii="Aptos" w:hAnsi="Aptos"/>
          <w:sz w:val="20"/>
          <w:szCs w:val="20"/>
        </w:rPr>
        <w:t>waikavirus</w:t>
      </w:r>
      <w:proofErr w:type="spellEnd"/>
      <w:r w:rsidRPr="004B582A">
        <w:rPr>
          <w:rFonts w:ascii="Aptos" w:hAnsi="Aptos"/>
          <w:sz w:val="20"/>
          <w:szCs w:val="20"/>
        </w:rPr>
        <w:t xml:space="preserve">, BK062997), </w:t>
      </w:r>
      <w:proofErr w:type="spellStart"/>
      <w:r w:rsidRPr="004B582A">
        <w:rPr>
          <w:rFonts w:ascii="Aptos" w:hAnsi="Aptos"/>
          <w:sz w:val="20"/>
          <w:szCs w:val="20"/>
        </w:rPr>
        <w:t>ThyWV</w:t>
      </w:r>
      <w:proofErr w:type="spellEnd"/>
      <w:r w:rsidRPr="004B582A">
        <w:rPr>
          <w:rFonts w:ascii="Aptos" w:hAnsi="Aptos"/>
          <w:sz w:val="20"/>
          <w:szCs w:val="20"/>
        </w:rPr>
        <w:t xml:space="preserve"> (Thymus vulgaris </w:t>
      </w:r>
      <w:proofErr w:type="spellStart"/>
      <w:r w:rsidRPr="004B582A">
        <w:rPr>
          <w:rFonts w:ascii="Aptos" w:hAnsi="Aptos"/>
          <w:sz w:val="20"/>
          <w:szCs w:val="20"/>
        </w:rPr>
        <w:t>waikavirus</w:t>
      </w:r>
      <w:proofErr w:type="spellEnd"/>
      <w:r w:rsidRPr="004B582A">
        <w:rPr>
          <w:rFonts w:ascii="Aptos" w:hAnsi="Aptos"/>
          <w:sz w:val="20"/>
          <w:szCs w:val="20"/>
        </w:rPr>
        <w:t xml:space="preserve">, BK062999), </w:t>
      </w:r>
      <w:proofErr w:type="spellStart"/>
      <w:r w:rsidRPr="004B582A">
        <w:rPr>
          <w:rFonts w:ascii="Aptos" w:hAnsi="Aptos"/>
          <w:sz w:val="20"/>
          <w:szCs w:val="20"/>
        </w:rPr>
        <w:t>ToWV</w:t>
      </w:r>
      <w:proofErr w:type="spellEnd"/>
      <w:r w:rsidRPr="004B582A">
        <w:rPr>
          <w:rFonts w:ascii="Aptos" w:hAnsi="Aptos"/>
          <w:sz w:val="20"/>
          <w:szCs w:val="20"/>
        </w:rPr>
        <w:t xml:space="preserve"> (Trifolium occidentale </w:t>
      </w:r>
      <w:proofErr w:type="spellStart"/>
      <w:r w:rsidRPr="004B582A">
        <w:rPr>
          <w:rFonts w:ascii="Aptos" w:hAnsi="Aptos"/>
          <w:sz w:val="20"/>
          <w:szCs w:val="20"/>
        </w:rPr>
        <w:t>waikavirus</w:t>
      </w:r>
      <w:proofErr w:type="spellEnd"/>
      <w:r w:rsidRPr="004B582A">
        <w:rPr>
          <w:rFonts w:ascii="Aptos" w:hAnsi="Aptos"/>
          <w:sz w:val="20"/>
          <w:szCs w:val="20"/>
        </w:rPr>
        <w:t xml:space="preserve">, BK063000), </w:t>
      </w:r>
      <w:proofErr w:type="spellStart"/>
      <w:r w:rsidRPr="004B582A">
        <w:rPr>
          <w:rFonts w:ascii="Aptos" w:hAnsi="Aptos"/>
          <w:sz w:val="20"/>
          <w:szCs w:val="20"/>
        </w:rPr>
        <w:t>TvWV</w:t>
      </w:r>
      <w:proofErr w:type="spellEnd"/>
      <w:r w:rsidRPr="004B582A">
        <w:rPr>
          <w:rFonts w:ascii="Aptos" w:hAnsi="Aptos"/>
          <w:sz w:val="20"/>
          <w:szCs w:val="20"/>
        </w:rPr>
        <w:t xml:space="preserve"> (</w:t>
      </w:r>
      <w:proofErr w:type="spellStart"/>
      <w:r w:rsidRPr="004B582A">
        <w:rPr>
          <w:rFonts w:ascii="Aptos" w:hAnsi="Aptos"/>
          <w:sz w:val="20"/>
          <w:szCs w:val="20"/>
        </w:rPr>
        <w:t>Thapsia</w:t>
      </w:r>
      <w:proofErr w:type="spellEnd"/>
      <w:r w:rsidRPr="004B582A">
        <w:rPr>
          <w:rFonts w:ascii="Aptos" w:hAnsi="Aptos"/>
          <w:sz w:val="20"/>
          <w:szCs w:val="20"/>
        </w:rPr>
        <w:t xml:space="preserve"> </w:t>
      </w:r>
      <w:proofErr w:type="spellStart"/>
      <w:r w:rsidRPr="004B582A">
        <w:rPr>
          <w:rFonts w:ascii="Aptos" w:hAnsi="Aptos"/>
          <w:sz w:val="20"/>
          <w:szCs w:val="20"/>
        </w:rPr>
        <w:t>villosa</w:t>
      </w:r>
      <w:proofErr w:type="spellEnd"/>
      <w:r w:rsidRPr="004B582A">
        <w:rPr>
          <w:rFonts w:ascii="Aptos" w:hAnsi="Aptos"/>
          <w:sz w:val="20"/>
          <w:szCs w:val="20"/>
        </w:rPr>
        <w:t xml:space="preserve"> </w:t>
      </w:r>
      <w:proofErr w:type="spellStart"/>
      <w:r w:rsidRPr="004B582A">
        <w:rPr>
          <w:rFonts w:ascii="Aptos" w:hAnsi="Aptos"/>
          <w:sz w:val="20"/>
          <w:szCs w:val="20"/>
        </w:rPr>
        <w:t>waikavirus</w:t>
      </w:r>
      <w:proofErr w:type="spellEnd"/>
      <w:r w:rsidRPr="004B582A">
        <w:rPr>
          <w:rFonts w:ascii="Aptos" w:hAnsi="Aptos"/>
          <w:sz w:val="20"/>
          <w:szCs w:val="20"/>
        </w:rPr>
        <w:t xml:space="preserve">, BK063001), </w:t>
      </w:r>
      <w:proofErr w:type="spellStart"/>
      <w:r w:rsidRPr="004B582A">
        <w:rPr>
          <w:rFonts w:ascii="Aptos" w:hAnsi="Aptos"/>
          <w:sz w:val="20"/>
          <w:szCs w:val="20"/>
        </w:rPr>
        <w:t>ViWV</w:t>
      </w:r>
      <w:proofErr w:type="spellEnd"/>
      <w:r w:rsidRPr="004B582A">
        <w:rPr>
          <w:rFonts w:ascii="Aptos" w:hAnsi="Aptos"/>
          <w:sz w:val="20"/>
          <w:szCs w:val="20"/>
        </w:rPr>
        <w:t xml:space="preserve"> (Viola </w:t>
      </w:r>
      <w:proofErr w:type="spellStart"/>
      <w:r w:rsidRPr="004B582A">
        <w:rPr>
          <w:rFonts w:ascii="Aptos" w:hAnsi="Aptos"/>
          <w:sz w:val="20"/>
          <w:szCs w:val="20"/>
        </w:rPr>
        <w:t>inconspicua</w:t>
      </w:r>
      <w:proofErr w:type="spellEnd"/>
      <w:r w:rsidRPr="004B582A">
        <w:rPr>
          <w:rFonts w:ascii="Aptos" w:hAnsi="Aptos"/>
          <w:sz w:val="20"/>
          <w:szCs w:val="20"/>
        </w:rPr>
        <w:t xml:space="preserve"> </w:t>
      </w:r>
      <w:proofErr w:type="spellStart"/>
      <w:r w:rsidRPr="004B582A">
        <w:rPr>
          <w:rFonts w:ascii="Aptos" w:hAnsi="Aptos"/>
          <w:sz w:val="20"/>
          <w:szCs w:val="20"/>
        </w:rPr>
        <w:t>waikavirus</w:t>
      </w:r>
      <w:proofErr w:type="spellEnd"/>
      <w:r w:rsidRPr="004B582A">
        <w:rPr>
          <w:rFonts w:ascii="Aptos" w:hAnsi="Aptos"/>
          <w:sz w:val="20"/>
          <w:szCs w:val="20"/>
        </w:rPr>
        <w:t xml:space="preserve">, BK063002), CPBAV (carrot psyllid-borne associated virus, </w:t>
      </w:r>
      <w:r w:rsidRPr="004B582A">
        <w:rPr>
          <w:rFonts w:ascii="Aptos" w:hAnsi="Aptos"/>
          <w:color w:val="000000" w:themeColor="text1"/>
          <w:sz w:val="20"/>
          <w:szCs w:val="20"/>
        </w:rPr>
        <w:t>OM801008)</w:t>
      </w:r>
      <w:r w:rsidRPr="004B582A">
        <w:rPr>
          <w:rFonts w:ascii="Aptos" w:hAnsi="Aptos"/>
          <w:sz w:val="20"/>
          <w:szCs w:val="20"/>
        </w:rPr>
        <w:t>, HVA (</w:t>
      </w:r>
      <w:r w:rsidRPr="004B582A">
        <w:rPr>
          <w:rFonts w:ascii="Aptos" w:hAnsi="Aptos"/>
          <w:color w:val="000000" w:themeColor="text1"/>
          <w:sz w:val="20"/>
          <w:szCs w:val="20"/>
        </w:rPr>
        <w:t>hackberry virus A, OP533794)</w:t>
      </w:r>
      <w:r w:rsidRPr="004B582A">
        <w:rPr>
          <w:rFonts w:ascii="Aptos" w:hAnsi="Aptos"/>
          <w:sz w:val="20"/>
          <w:szCs w:val="20"/>
        </w:rPr>
        <w:t xml:space="preserve">, and </w:t>
      </w:r>
      <w:proofErr w:type="spellStart"/>
      <w:r w:rsidRPr="004B582A">
        <w:rPr>
          <w:rFonts w:ascii="Aptos" w:hAnsi="Aptos"/>
          <w:sz w:val="20"/>
          <w:szCs w:val="20"/>
        </w:rPr>
        <w:t>PtWV</w:t>
      </w:r>
      <w:proofErr w:type="spellEnd"/>
      <w:r w:rsidRPr="004B582A">
        <w:rPr>
          <w:rFonts w:ascii="Aptos" w:hAnsi="Aptos"/>
          <w:sz w:val="20"/>
          <w:szCs w:val="20"/>
        </w:rPr>
        <w:t xml:space="preserve"> (</w:t>
      </w:r>
      <w:r w:rsidRPr="004B582A">
        <w:rPr>
          <w:rFonts w:ascii="Aptos" w:hAnsi="Aptos"/>
          <w:color w:val="000000" w:themeColor="text1"/>
          <w:sz w:val="20"/>
          <w:szCs w:val="20"/>
        </w:rPr>
        <w:t>Pittosporum tobira virus, OR659471)</w:t>
      </w:r>
      <w:r w:rsidRPr="004B582A">
        <w:rPr>
          <w:rFonts w:ascii="Aptos" w:hAnsi="Aptos"/>
          <w:sz w:val="20"/>
          <w:szCs w:val="20"/>
        </w:rPr>
        <w:t xml:space="preserve">. The Pro-Pol sequence of poliovirus (EVC, species </w:t>
      </w:r>
      <w:r w:rsidRPr="004B582A">
        <w:rPr>
          <w:rFonts w:ascii="Aptos" w:hAnsi="Aptos"/>
          <w:i/>
          <w:iCs/>
          <w:sz w:val="20"/>
          <w:szCs w:val="20"/>
        </w:rPr>
        <w:t>Enterovirus C</w:t>
      </w:r>
      <w:r w:rsidRPr="004B582A">
        <w:rPr>
          <w:rFonts w:ascii="Aptos" w:hAnsi="Aptos"/>
          <w:sz w:val="20"/>
          <w:szCs w:val="20"/>
        </w:rPr>
        <w:t xml:space="preserve">, NP_041277, genus </w:t>
      </w:r>
      <w:r w:rsidRPr="004B582A">
        <w:rPr>
          <w:rFonts w:ascii="Aptos" w:hAnsi="Aptos"/>
          <w:i/>
          <w:iCs/>
          <w:sz w:val="20"/>
          <w:szCs w:val="20"/>
        </w:rPr>
        <w:t>Enterovirus</w:t>
      </w:r>
      <w:r w:rsidRPr="004B582A">
        <w:rPr>
          <w:rFonts w:ascii="Aptos" w:hAnsi="Aptos"/>
          <w:sz w:val="20"/>
          <w:szCs w:val="20"/>
        </w:rPr>
        <w:t xml:space="preserve">, family </w:t>
      </w:r>
      <w:proofErr w:type="spellStart"/>
      <w:r w:rsidRPr="004B582A">
        <w:rPr>
          <w:rFonts w:ascii="Aptos" w:hAnsi="Aptos"/>
          <w:i/>
          <w:iCs/>
          <w:sz w:val="20"/>
          <w:szCs w:val="20"/>
        </w:rPr>
        <w:t>Picornaviridae</w:t>
      </w:r>
      <w:proofErr w:type="spellEnd"/>
      <w:r w:rsidRPr="004B582A">
        <w:rPr>
          <w:rFonts w:ascii="Aptos" w:hAnsi="Aptos"/>
          <w:sz w:val="20"/>
          <w:szCs w:val="20"/>
        </w:rPr>
        <w:t>) was used as an outgroup to root the tree.</w:t>
      </w:r>
    </w:p>
    <w:sectPr w:rsidR="00727DB5" w:rsidRPr="009C6A60" w:rsidSect="00A82FBB">
      <w:headerReference w:type="even" r:id="rId24"/>
      <w:headerReference w:type="default" r:id="rId25"/>
      <w:footerReference w:type="default" r:id="rId26"/>
      <w:headerReference w:type="first" r:id="rId27"/>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0DE86" w14:textId="77777777" w:rsidR="000212F7" w:rsidRDefault="000212F7">
      <w:r>
        <w:separator/>
      </w:r>
    </w:p>
  </w:endnote>
  <w:endnote w:type="continuationSeparator" w:id="0">
    <w:p w14:paraId="20AACD90" w14:textId="77777777" w:rsidR="000212F7" w:rsidRDefault="00021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A00D4" w14:textId="77777777" w:rsidR="000212F7" w:rsidRDefault="000212F7">
      <w:r>
        <w:separator/>
      </w:r>
    </w:p>
  </w:footnote>
  <w:footnote w:type="continuationSeparator" w:id="0">
    <w:p w14:paraId="07AFD46A" w14:textId="77777777" w:rsidR="000212F7" w:rsidRDefault="00021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23C48" w14:textId="77777777" w:rsidR="00AE5F25" w:rsidRDefault="00AE5F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ECCC0" w14:textId="77777777" w:rsidR="00AE5F25" w:rsidRDefault="00AE5F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A2443"/>
    <w:multiLevelType w:val="hybridMultilevel"/>
    <w:tmpl w:val="8D00A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B24608"/>
    <w:multiLevelType w:val="hybridMultilevel"/>
    <w:tmpl w:val="010EB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0513D0"/>
    <w:multiLevelType w:val="hybridMultilevel"/>
    <w:tmpl w:val="02EA1686"/>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E0700AF"/>
    <w:multiLevelType w:val="hybridMultilevel"/>
    <w:tmpl w:val="72D2581C"/>
    <w:lvl w:ilvl="0" w:tplc="A62C6176">
      <w:numFmt w:val="bullet"/>
      <w:lvlText w:val="·"/>
      <w:lvlJc w:val="left"/>
      <w:pPr>
        <w:ind w:left="720" w:hanging="360"/>
      </w:pPr>
      <w:rPr>
        <w:rFonts w:ascii="Aptos" w:eastAsia="Times New Roman"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6F075C"/>
    <w:multiLevelType w:val="hybridMultilevel"/>
    <w:tmpl w:val="FC12C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437C01"/>
    <w:multiLevelType w:val="hybridMultilevel"/>
    <w:tmpl w:val="29F29804"/>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7" w15:restartNumberingAfterBreak="0">
    <w:nsid w:val="500C224D"/>
    <w:multiLevelType w:val="hybridMultilevel"/>
    <w:tmpl w:val="5D98E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DA711D"/>
    <w:multiLevelType w:val="hybridMultilevel"/>
    <w:tmpl w:val="8F38C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1D0E81"/>
    <w:multiLevelType w:val="hybridMultilevel"/>
    <w:tmpl w:val="1B32B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6"/>
  </w:num>
  <w:num w:numId="2">
    <w:abstractNumId w:val="12"/>
  </w:num>
  <w:num w:numId="3">
    <w:abstractNumId w:val="8"/>
  </w:num>
  <w:num w:numId="4">
    <w:abstractNumId w:val="9"/>
  </w:num>
  <w:num w:numId="5">
    <w:abstractNumId w:val="1"/>
  </w:num>
  <w:num w:numId="6">
    <w:abstractNumId w:val="11"/>
  </w:num>
  <w:num w:numId="7">
    <w:abstractNumId w:val="0"/>
  </w:num>
  <w:num w:numId="8">
    <w:abstractNumId w:val="10"/>
  </w:num>
  <w:num w:numId="9">
    <w:abstractNumId w:val="4"/>
  </w:num>
  <w:num w:numId="10">
    <w:abstractNumId w:val="2"/>
  </w:num>
  <w:num w:numId="11">
    <w:abstractNumId w:val="5"/>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readOnly" w:enforcement="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5925"/>
    <w:rsid w:val="00017BF9"/>
    <w:rsid w:val="000212F7"/>
    <w:rsid w:val="00023385"/>
    <w:rsid w:val="00035A87"/>
    <w:rsid w:val="000406E1"/>
    <w:rsid w:val="00040CB0"/>
    <w:rsid w:val="0004176B"/>
    <w:rsid w:val="000449DB"/>
    <w:rsid w:val="000601ED"/>
    <w:rsid w:val="00064FDB"/>
    <w:rsid w:val="000752CA"/>
    <w:rsid w:val="0008012E"/>
    <w:rsid w:val="00087791"/>
    <w:rsid w:val="000A03E1"/>
    <w:rsid w:val="000A146A"/>
    <w:rsid w:val="000A7027"/>
    <w:rsid w:val="000B1BF3"/>
    <w:rsid w:val="000B57EB"/>
    <w:rsid w:val="000B5D78"/>
    <w:rsid w:val="000B5F18"/>
    <w:rsid w:val="000B6878"/>
    <w:rsid w:val="000B7125"/>
    <w:rsid w:val="000B7138"/>
    <w:rsid w:val="000C1DCE"/>
    <w:rsid w:val="000C5CA8"/>
    <w:rsid w:val="000D182E"/>
    <w:rsid w:val="000E2B59"/>
    <w:rsid w:val="000E54FF"/>
    <w:rsid w:val="000F3470"/>
    <w:rsid w:val="000F51F4"/>
    <w:rsid w:val="000F7067"/>
    <w:rsid w:val="00106232"/>
    <w:rsid w:val="0011008F"/>
    <w:rsid w:val="00117C72"/>
    <w:rsid w:val="0013113D"/>
    <w:rsid w:val="001322FC"/>
    <w:rsid w:val="001509D4"/>
    <w:rsid w:val="001530E9"/>
    <w:rsid w:val="001551DA"/>
    <w:rsid w:val="00171083"/>
    <w:rsid w:val="00172351"/>
    <w:rsid w:val="0017618D"/>
    <w:rsid w:val="001A44CD"/>
    <w:rsid w:val="001B7F35"/>
    <w:rsid w:val="001C4309"/>
    <w:rsid w:val="001D0007"/>
    <w:rsid w:val="001D3E3E"/>
    <w:rsid w:val="001F0F59"/>
    <w:rsid w:val="00212213"/>
    <w:rsid w:val="00220A26"/>
    <w:rsid w:val="0022244D"/>
    <w:rsid w:val="00223DF9"/>
    <w:rsid w:val="002312CE"/>
    <w:rsid w:val="0023149A"/>
    <w:rsid w:val="0023696B"/>
    <w:rsid w:val="0024086E"/>
    <w:rsid w:val="0025498B"/>
    <w:rsid w:val="00260416"/>
    <w:rsid w:val="002641CA"/>
    <w:rsid w:val="00273642"/>
    <w:rsid w:val="00286711"/>
    <w:rsid w:val="00296DA3"/>
    <w:rsid w:val="002A5A83"/>
    <w:rsid w:val="002D4340"/>
    <w:rsid w:val="00327E73"/>
    <w:rsid w:val="003304DC"/>
    <w:rsid w:val="003304F8"/>
    <w:rsid w:val="00333392"/>
    <w:rsid w:val="00333CE0"/>
    <w:rsid w:val="00334DD6"/>
    <w:rsid w:val="00341E6A"/>
    <w:rsid w:val="00355CE0"/>
    <w:rsid w:val="00363A30"/>
    <w:rsid w:val="00364B88"/>
    <w:rsid w:val="00371007"/>
    <w:rsid w:val="0037243A"/>
    <w:rsid w:val="00374C3D"/>
    <w:rsid w:val="00382FE8"/>
    <w:rsid w:val="00383BBF"/>
    <w:rsid w:val="0038593F"/>
    <w:rsid w:val="00390534"/>
    <w:rsid w:val="003949E7"/>
    <w:rsid w:val="003A166F"/>
    <w:rsid w:val="003A18C5"/>
    <w:rsid w:val="003A5ED7"/>
    <w:rsid w:val="003B0883"/>
    <w:rsid w:val="003B3832"/>
    <w:rsid w:val="003C5428"/>
    <w:rsid w:val="003D03F4"/>
    <w:rsid w:val="003D3326"/>
    <w:rsid w:val="003E0AEA"/>
    <w:rsid w:val="003F1472"/>
    <w:rsid w:val="003F2A97"/>
    <w:rsid w:val="003F4C7A"/>
    <w:rsid w:val="0043110C"/>
    <w:rsid w:val="004338ED"/>
    <w:rsid w:val="00435512"/>
    <w:rsid w:val="00437970"/>
    <w:rsid w:val="004404D3"/>
    <w:rsid w:val="0045153A"/>
    <w:rsid w:val="00453C3F"/>
    <w:rsid w:val="00471256"/>
    <w:rsid w:val="00490457"/>
    <w:rsid w:val="004933C9"/>
    <w:rsid w:val="00495186"/>
    <w:rsid w:val="004A311D"/>
    <w:rsid w:val="004A53D2"/>
    <w:rsid w:val="004B138C"/>
    <w:rsid w:val="004B582A"/>
    <w:rsid w:val="004B7257"/>
    <w:rsid w:val="004C36F3"/>
    <w:rsid w:val="004C69A3"/>
    <w:rsid w:val="004F2F1E"/>
    <w:rsid w:val="004F3196"/>
    <w:rsid w:val="004F41F6"/>
    <w:rsid w:val="00504D87"/>
    <w:rsid w:val="0051749E"/>
    <w:rsid w:val="0053006C"/>
    <w:rsid w:val="00530C7E"/>
    <w:rsid w:val="00531751"/>
    <w:rsid w:val="00536426"/>
    <w:rsid w:val="00543F86"/>
    <w:rsid w:val="0055461D"/>
    <w:rsid w:val="00574ADB"/>
    <w:rsid w:val="0058465A"/>
    <w:rsid w:val="00590DF3"/>
    <w:rsid w:val="005A54C3"/>
    <w:rsid w:val="005B4C7D"/>
    <w:rsid w:val="005E3B39"/>
    <w:rsid w:val="006043FB"/>
    <w:rsid w:val="00606EB8"/>
    <w:rsid w:val="00607227"/>
    <w:rsid w:val="006109F7"/>
    <w:rsid w:val="00641635"/>
    <w:rsid w:val="00647814"/>
    <w:rsid w:val="00667A05"/>
    <w:rsid w:val="0067795B"/>
    <w:rsid w:val="00683D0C"/>
    <w:rsid w:val="0069192D"/>
    <w:rsid w:val="00696049"/>
    <w:rsid w:val="006B7AB8"/>
    <w:rsid w:val="006C0F51"/>
    <w:rsid w:val="006C55A7"/>
    <w:rsid w:val="006D18F6"/>
    <w:rsid w:val="006D428E"/>
    <w:rsid w:val="006D464A"/>
    <w:rsid w:val="006F33B7"/>
    <w:rsid w:val="00723577"/>
    <w:rsid w:val="0072682D"/>
    <w:rsid w:val="00727DB5"/>
    <w:rsid w:val="00736440"/>
    <w:rsid w:val="00737875"/>
    <w:rsid w:val="00740A3F"/>
    <w:rsid w:val="00741880"/>
    <w:rsid w:val="0075047E"/>
    <w:rsid w:val="00755A59"/>
    <w:rsid w:val="00756AD8"/>
    <w:rsid w:val="00757EE1"/>
    <w:rsid w:val="00796C65"/>
    <w:rsid w:val="007A1B45"/>
    <w:rsid w:val="007A4AB8"/>
    <w:rsid w:val="007B0082"/>
    <w:rsid w:val="007B0306"/>
    <w:rsid w:val="007B0F70"/>
    <w:rsid w:val="007B6511"/>
    <w:rsid w:val="007B764E"/>
    <w:rsid w:val="007D0A68"/>
    <w:rsid w:val="007D1E67"/>
    <w:rsid w:val="007D5283"/>
    <w:rsid w:val="007E0EF5"/>
    <w:rsid w:val="007E16AC"/>
    <w:rsid w:val="007E2752"/>
    <w:rsid w:val="007E3D25"/>
    <w:rsid w:val="007E3FAE"/>
    <w:rsid w:val="007E667B"/>
    <w:rsid w:val="008148B9"/>
    <w:rsid w:val="0082212B"/>
    <w:rsid w:val="00822B3A"/>
    <w:rsid w:val="00824208"/>
    <w:rsid w:val="0082501F"/>
    <w:rsid w:val="008308A0"/>
    <w:rsid w:val="00844B5A"/>
    <w:rsid w:val="00851BA4"/>
    <w:rsid w:val="00852D43"/>
    <w:rsid w:val="00865726"/>
    <w:rsid w:val="008815EE"/>
    <w:rsid w:val="00883A5C"/>
    <w:rsid w:val="00885E58"/>
    <w:rsid w:val="008979AC"/>
    <w:rsid w:val="008A1D34"/>
    <w:rsid w:val="008A22E9"/>
    <w:rsid w:val="008B43B1"/>
    <w:rsid w:val="008C0B70"/>
    <w:rsid w:val="008D537B"/>
    <w:rsid w:val="008F51E2"/>
    <w:rsid w:val="00901EBC"/>
    <w:rsid w:val="00903048"/>
    <w:rsid w:val="009078FF"/>
    <w:rsid w:val="00921314"/>
    <w:rsid w:val="00930F59"/>
    <w:rsid w:val="00931973"/>
    <w:rsid w:val="009457C8"/>
    <w:rsid w:val="00953FFE"/>
    <w:rsid w:val="009574F4"/>
    <w:rsid w:val="00964F7C"/>
    <w:rsid w:val="009703AF"/>
    <w:rsid w:val="00974174"/>
    <w:rsid w:val="009741D1"/>
    <w:rsid w:val="00974C28"/>
    <w:rsid w:val="00975A34"/>
    <w:rsid w:val="00976E37"/>
    <w:rsid w:val="00976FCE"/>
    <w:rsid w:val="00983FC7"/>
    <w:rsid w:val="00995D55"/>
    <w:rsid w:val="009A3B4A"/>
    <w:rsid w:val="009B419D"/>
    <w:rsid w:val="009B5B32"/>
    <w:rsid w:val="009B613C"/>
    <w:rsid w:val="009C6A60"/>
    <w:rsid w:val="009E277B"/>
    <w:rsid w:val="009F7856"/>
    <w:rsid w:val="00A10B51"/>
    <w:rsid w:val="00A10BA1"/>
    <w:rsid w:val="00A1735C"/>
    <w:rsid w:val="00A174CC"/>
    <w:rsid w:val="00A202D1"/>
    <w:rsid w:val="00A2357C"/>
    <w:rsid w:val="00A35EC8"/>
    <w:rsid w:val="00A443CA"/>
    <w:rsid w:val="00A50517"/>
    <w:rsid w:val="00A71C40"/>
    <w:rsid w:val="00A77B8E"/>
    <w:rsid w:val="00A82FBB"/>
    <w:rsid w:val="00A90289"/>
    <w:rsid w:val="00AA4711"/>
    <w:rsid w:val="00AD18B2"/>
    <w:rsid w:val="00AD201A"/>
    <w:rsid w:val="00AD2884"/>
    <w:rsid w:val="00AD5A3A"/>
    <w:rsid w:val="00AD6A91"/>
    <w:rsid w:val="00AD759B"/>
    <w:rsid w:val="00AE1AEB"/>
    <w:rsid w:val="00AE2E79"/>
    <w:rsid w:val="00AE528C"/>
    <w:rsid w:val="00AE5F25"/>
    <w:rsid w:val="00AF0F09"/>
    <w:rsid w:val="00AF4998"/>
    <w:rsid w:val="00B03B7F"/>
    <w:rsid w:val="00B1187F"/>
    <w:rsid w:val="00B20403"/>
    <w:rsid w:val="00B35CC8"/>
    <w:rsid w:val="00B407F6"/>
    <w:rsid w:val="00B47589"/>
    <w:rsid w:val="00B773CF"/>
    <w:rsid w:val="00B77BB4"/>
    <w:rsid w:val="00BD3D50"/>
    <w:rsid w:val="00BD6C0B"/>
    <w:rsid w:val="00BD7967"/>
    <w:rsid w:val="00BE1697"/>
    <w:rsid w:val="00BE4D48"/>
    <w:rsid w:val="00BE4F5A"/>
    <w:rsid w:val="00BF3371"/>
    <w:rsid w:val="00BF6214"/>
    <w:rsid w:val="00C16048"/>
    <w:rsid w:val="00C20498"/>
    <w:rsid w:val="00C22414"/>
    <w:rsid w:val="00C321B1"/>
    <w:rsid w:val="00C42A43"/>
    <w:rsid w:val="00C52575"/>
    <w:rsid w:val="00C55633"/>
    <w:rsid w:val="00C57589"/>
    <w:rsid w:val="00C8775F"/>
    <w:rsid w:val="00C943EE"/>
    <w:rsid w:val="00C95FB7"/>
    <w:rsid w:val="00CB5248"/>
    <w:rsid w:val="00CB67E5"/>
    <w:rsid w:val="00CB7BA4"/>
    <w:rsid w:val="00CC1CB2"/>
    <w:rsid w:val="00CC6352"/>
    <w:rsid w:val="00CD2048"/>
    <w:rsid w:val="00CD2C82"/>
    <w:rsid w:val="00CE6A4A"/>
    <w:rsid w:val="00CF59EA"/>
    <w:rsid w:val="00D04287"/>
    <w:rsid w:val="00D062BE"/>
    <w:rsid w:val="00D10857"/>
    <w:rsid w:val="00D13AD5"/>
    <w:rsid w:val="00D15713"/>
    <w:rsid w:val="00D23567"/>
    <w:rsid w:val="00D24136"/>
    <w:rsid w:val="00D31EFD"/>
    <w:rsid w:val="00D33995"/>
    <w:rsid w:val="00D46663"/>
    <w:rsid w:val="00D62F5D"/>
    <w:rsid w:val="00D647BC"/>
    <w:rsid w:val="00D75415"/>
    <w:rsid w:val="00D77E1C"/>
    <w:rsid w:val="00D87930"/>
    <w:rsid w:val="00D92F53"/>
    <w:rsid w:val="00DA14CB"/>
    <w:rsid w:val="00DA2959"/>
    <w:rsid w:val="00DA3297"/>
    <w:rsid w:val="00DC517E"/>
    <w:rsid w:val="00DC768D"/>
    <w:rsid w:val="00DD58AA"/>
    <w:rsid w:val="00DD7BAF"/>
    <w:rsid w:val="00DE01F5"/>
    <w:rsid w:val="00E034BE"/>
    <w:rsid w:val="00E167EA"/>
    <w:rsid w:val="00E1785A"/>
    <w:rsid w:val="00E37077"/>
    <w:rsid w:val="00E42296"/>
    <w:rsid w:val="00E424AB"/>
    <w:rsid w:val="00E44EF0"/>
    <w:rsid w:val="00E50727"/>
    <w:rsid w:val="00E56C27"/>
    <w:rsid w:val="00E57F86"/>
    <w:rsid w:val="00E626CA"/>
    <w:rsid w:val="00E669A5"/>
    <w:rsid w:val="00E862D1"/>
    <w:rsid w:val="00E863D4"/>
    <w:rsid w:val="00E92794"/>
    <w:rsid w:val="00E969AE"/>
    <w:rsid w:val="00E97938"/>
    <w:rsid w:val="00EA7CB5"/>
    <w:rsid w:val="00EB17A5"/>
    <w:rsid w:val="00ED4569"/>
    <w:rsid w:val="00EE484F"/>
    <w:rsid w:val="00EE4B8E"/>
    <w:rsid w:val="00EF2448"/>
    <w:rsid w:val="00F110F7"/>
    <w:rsid w:val="00F12DD8"/>
    <w:rsid w:val="00F248A0"/>
    <w:rsid w:val="00F27E68"/>
    <w:rsid w:val="00F40943"/>
    <w:rsid w:val="00F42CD8"/>
    <w:rsid w:val="00F51BF0"/>
    <w:rsid w:val="00F56E78"/>
    <w:rsid w:val="00F5718A"/>
    <w:rsid w:val="00F6146A"/>
    <w:rsid w:val="00F62692"/>
    <w:rsid w:val="00F63970"/>
    <w:rsid w:val="00F711CE"/>
    <w:rsid w:val="00F74510"/>
    <w:rsid w:val="00F84547"/>
    <w:rsid w:val="00F86EB2"/>
    <w:rsid w:val="00F9028E"/>
    <w:rsid w:val="00F911F1"/>
    <w:rsid w:val="00F943F9"/>
    <w:rsid w:val="00F95EAB"/>
    <w:rsid w:val="00F96DA6"/>
    <w:rsid w:val="00FA099B"/>
    <w:rsid w:val="00FA1DC3"/>
    <w:rsid w:val="00FA79CF"/>
    <w:rsid w:val="00FB300C"/>
    <w:rsid w:val="00FB7DCB"/>
    <w:rsid w:val="00FC2269"/>
    <w:rsid w:val="00FC45BB"/>
    <w:rsid w:val="00FC70B3"/>
    <w:rsid w:val="00FD4A47"/>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customStyle="1" w:styleId="p1">
    <w:name w:val="p1"/>
    <w:basedOn w:val="Normal"/>
    <w:rsid w:val="00667A05"/>
    <w:rPr>
      <w:rFonts w:ascii="Helvetica" w:hAnsi="Helvetica"/>
      <w:color w:val="000000"/>
      <w:sz w:val="15"/>
      <w:szCs w:val="15"/>
    </w:rPr>
  </w:style>
  <w:style w:type="character" w:styleId="Emphasis">
    <w:name w:val="Emphasis"/>
    <w:basedOn w:val="DefaultParagraphFont"/>
    <w:uiPriority w:val="20"/>
    <w:qFormat/>
    <w:rsid w:val="00983FC7"/>
    <w:rPr>
      <w:i/>
      <w:iCs/>
    </w:rPr>
  </w:style>
  <w:style w:type="paragraph" w:styleId="NormalWeb">
    <w:name w:val="Normal (Web)"/>
    <w:basedOn w:val="Normal"/>
    <w:uiPriority w:val="99"/>
    <w:unhideWhenUsed/>
    <w:rsid w:val="00B77BB4"/>
    <w:pPr>
      <w:spacing w:before="100" w:beforeAutospacing="1" w:after="100" w:afterAutospacing="1"/>
    </w:pPr>
    <w:rPr>
      <w:lang w:val="it-IT" w:eastAsia="it-IT"/>
    </w:rPr>
  </w:style>
  <w:style w:type="character" w:customStyle="1" w:styleId="apple-converted-space">
    <w:name w:val="apple-converted-space"/>
    <w:basedOn w:val="DefaultParagraphFont"/>
    <w:rsid w:val="00B77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hierry.wetzel@dlr.rlp.de" TargetMode="External"/><Relationship Id="rId18" Type="http://schemas.openxmlformats.org/officeDocument/2006/relationships/hyperlink" Target="https://www.ncbi.nlm.nih.gov/nuccore/D00915"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ncbi.nlm.nih.gov/nuccore/X15346" TargetMode="External"/><Relationship Id="rId7" Type="http://schemas.openxmlformats.org/officeDocument/2006/relationships/endnotes" Target="endnotes.xml"/><Relationship Id="rId12" Type="http://schemas.openxmlformats.org/officeDocument/2006/relationships/hyperlink" Target="mailto:rene.vandervlugt@wur.nl" TargetMode="External"/><Relationship Id="rId17" Type="http://schemas.openxmlformats.org/officeDocument/2006/relationships/hyperlink" Target="https://www.ncbi.nlm.nih.gov/nuccore/HE613269"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hyperlink" Target="https://www.ncbi.nlm.nih.gov/nuccore/HE77460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wart.lucyrae@gmail.co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yperlink" Target="https://www.ncbi.nlm.nih.gov/nuccore/X00206" TargetMode="External"/><Relationship Id="rId28" Type="http://schemas.openxmlformats.org/officeDocument/2006/relationships/fontTable" Target="fontTable.xml"/><Relationship Id="rId10" Type="http://schemas.openxmlformats.org/officeDocument/2006/relationships/hyperlink" Target="mailto:helene.sanfacon@agr.gc.ca" TargetMode="External"/><Relationship Id="rId19" Type="http://schemas.openxmlformats.org/officeDocument/2006/relationships/hyperlink" Target="https://www.ncbi.nlm.nih.gov/nuccore/D00322" TargetMode="External"/><Relationship Id="rId4" Type="http://schemas.openxmlformats.org/officeDocument/2006/relationships/settings" Target="settings.xml"/><Relationship Id="rId9" Type="http://schemas.openxmlformats.org/officeDocument/2006/relationships/hyperlink" Target="mailto:jean-michel.hily@inrae.fr" TargetMode="External"/><Relationship Id="rId14" Type="http://schemas.openxmlformats.org/officeDocument/2006/relationships/image" Target="media/image2.emf"/><Relationship Id="rId22" Type="http://schemas.openxmlformats.org/officeDocument/2006/relationships/hyperlink" Target="https://www.ncbi.nlm.nih.gov/nuccore/KX656670" TargetMode="External"/><Relationship Id="rId27"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19</Pages>
  <Words>7948</Words>
  <Characters>45308</Characters>
  <Application>Microsoft Office Word</Application>
  <DocSecurity>0</DocSecurity>
  <Lines>377</Lines>
  <Paragraphs>106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3</cp:revision>
  <cp:lastPrinted>2026-07-22T15:00:00Z</cp:lastPrinted>
  <dcterms:created xsi:type="dcterms:W3CDTF">2026-09-14T10:55:00Z</dcterms:created>
  <dcterms:modified xsi:type="dcterms:W3CDTF">2026-10-06T09:32:00Z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SIP_Label_baad8967-3ba6-4b00-a759-20a8ca19a393_Enabled">
    <vt:lpwstr>true</vt:lpwstr>
  </property>
  <property fmtid="{D5CDD505-2E9C-101B-9397-08002B2CF9AE}" pid="9" name="MSIP_Label_baad8967-3ba6-4b00-a759-20a8ca19a393_SetDate">
    <vt:lpwstr>2026-07-16T21:46:16Z</vt:lpwstr>
  </property>
  <property fmtid="{D5CDD505-2E9C-101B-9397-08002B2CF9AE}" pid="10" name="MSIP_Label_baad8967-3ba6-4b00-a759-20a8ca19a393_Method">
    <vt:lpwstr>Privileged</vt:lpwstr>
  </property>
  <property fmtid="{D5CDD505-2E9C-101B-9397-08002B2CF9AE}" pid="11" name="MSIP_Label_baad8967-3ba6-4b00-a759-20a8ca19a393_Name">
    <vt:lpwstr>UNCLASSIFIED</vt:lpwstr>
  </property>
  <property fmtid="{D5CDD505-2E9C-101B-9397-08002B2CF9AE}" pid="12" name="MSIP_Label_baad8967-3ba6-4b00-a759-20a8ca19a393_SiteId">
    <vt:lpwstr>9da98bb1-1857-4cc3-8751-9a49e35d24cd</vt:lpwstr>
  </property>
  <property fmtid="{D5CDD505-2E9C-101B-9397-08002B2CF9AE}" pid="13" name="MSIP_Label_baad8967-3ba6-4b00-a759-20a8ca19a393_ActionId">
    <vt:lpwstr>9381da36-7ff2-44ae-9bf5-df7419b5b773</vt:lpwstr>
  </property>
  <property fmtid="{D5CDD505-2E9C-101B-9397-08002B2CF9AE}" pid="14" name="MSIP_Label_baad8967-3ba6-4b00-a759-20a8ca19a393_ContentBits">
    <vt:lpwstr>1</vt:lpwstr>
  </property>
  <property fmtid="{D5CDD505-2E9C-101B-9397-08002B2CF9AE}" pid="15" name="MSIP_Label_baad8967-3ba6-4b00-a759-20a8ca19a393_Tag">
    <vt:lpwstr>10, 0, 1, 1</vt:lpwstr>
  </property>
</Properties>
</file>